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9C13DF" w:rsidP="0026186B">
            <w:pPr>
              <w:jc w:val="both"/>
            </w:pPr>
            <w:bookmarkStart w:id="0" w:name="_GoBack"/>
            <w:r w:rsidRPr="009C13DF">
              <w:rPr>
                <w:bCs/>
                <w:szCs w:val="28"/>
              </w:rPr>
              <w:t>О внесении изменений в постановление Губернатора Камчатского края от 29.11.2019 № 92 «Об осуществлении полномочий представителя нанимателя от имени Камчатского края»</w:t>
            </w:r>
            <w:bookmarkEnd w:id="0"/>
          </w:p>
        </w:tc>
      </w:tr>
    </w:tbl>
    <w:p w:rsidR="00DD3F53" w:rsidRPr="008D13CF" w:rsidRDefault="00DD3F53" w:rsidP="009C13DF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C13DF" w:rsidRPr="0053586D" w:rsidRDefault="009C13DF" w:rsidP="009C13DF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53586D">
        <w:rPr>
          <w:szCs w:val="28"/>
        </w:rPr>
        <w:t xml:space="preserve">Внести в постановление Губернатора Камчатского края от 29.11.2019 № 92 </w:t>
      </w:r>
      <w:r>
        <w:rPr>
          <w:szCs w:val="28"/>
        </w:rPr>
        <w:t>«</w:t>
      </w:r>
      <w:r w:rsidRPr="0053586D">
        <w:rPr>
          <w:bCs/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 xml:space="preserve">» </w:t>
      </w:r>
      <w:r w:rsidRPr="0053586D">
        <w:rPr>
          <w:szCs w:val="28"/>
        </w:rPr>
        <w:t>следующие изменения:</w:t>
      </w:r>
    </w:p>
    <w:p w:rsidR="009C13DF" w:rsidRDefault="009C13DF" w:rsidP="009C13DF">
      <w:pPr>
        <w:pStyle w:val="ac"/>
        <w:numPr>
          <w:ilvl w:val="0"/>
          <w:numId w:val="2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1 части 1 дополнить подпунктом «г» следующего содержания:</w:t>
      </w:r>
    </w:p>
    <w:p w:rsidR="009C13DF" w:rsidRDefault="009C13DF" w:rsidP="009C13DF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«г) руководитель Аппарата Губернатора и Правительства Камчатского края;»;</w:t>
      </w:r>
    </w:p>
    <w:p w:rsidR="009C13DF" w:rsidRDefault="009C13DF" w:rsidP="009C13DF">
      <w:pPr>
        <w:pStyle w:val="ac"/>
        <w:numPr>
          <w:ilvl w:val="0"/>
          <w:numId w:val="2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2 признать утратившей силу;</w:t>
      </w:r>
    </w:p>
    <w:p w:rsidR="009C13DF" w:rsidRDefault="009C13DF" w:rsidP="009C13DF">
      <w:pPr>
        <w:pStyle w:val="ac"/>
        <w:numPr>
          <w:ilvl w:val="0"/>
          <w:numId w:val="2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абзац второй части 5 признать утратившей силу;</w:t>
      </w:r>
    </w:p>
    <w:p w:rsidR="009C13DF" w:rsidRDefault="009C13DF" w:rsidP="009C13DF">
      <w:pPr>
        <w:pStyle w:val="ac"/>
        <w:numPr>
          <w:ilvl w:val="0"/>
          <w:numId w:val="2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приложение изложить в редакции согласно приложению к настоящему постановлению.</w:t>
      </w:r>
    </w:p>
    <w:p w:rsidR="009C13DF" w:rsidRPr="009C13DF" w:rsidRDefault="009C13DF" w:rsidP="009C13DF">
      <w:pPr>
        <w:pStyle w:val="ac"/>
        <w:numPr>
          <w:ilvl w:val="0"/>
          <w:numId w:val="1"/>
        </w:numPr>
        <w:suppressAutoHyphens/>
        <w:adjustRightInd w:val="0"/>
        <w:ind w:left="0" w:firstLine="709"/>
        <w:jc w:val="both"/>
        <w:rPr>
          <w:szCs w:val="28"/>
        </w:rPr>
      </w:pPr>
      <w:r w:rsidRPr="009C13DF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6B32F5" w:rsidP="00DD3F53">
      <w:pPr>
        <w:adjustRightInd w:val="0"/>
        <w:jc w:val="both"/>
        <w:rPr>
          <w:szCs w:val="28"/>
        </w:rPr>
      </w:pPr>
      <w:r>
        <w:rPr>
          <w:szCs w:val="28"/>
        </w:rPr>
        <w:lastRenderedPageBreak/>
        <w:t>«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B32F5" w:rsidTr="00392A56">
        <w:tc>
          <w:tcPr>
            <w:tcW w:w="4813" w:type="dxa"/>
          </w:tcPr>
          <w:p w:rsidR="006B32F5" w:rsidRDefault="006B32F5" w:rsidP="00DD3F5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:rsidR="006B32F5" w:rsidRDefault="006B32F5" w:rsidP="00DD3F53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к постановлению Губернатора камчатского края «</w:t>
            </w:r>
            <w:r w:rsidRPr="006B32F5">
              <w:rPr>
                <w:bCs/>
                <w:szCs w:val="28"/>
              </w:rPr>
              <w:t>О внесении изменений в постановление Губернатора Камчатского края             от 29.11.2019 № 92 «Об осуществлении полномочий представителя нанимателя от имени Камчатского края»</w:t>
            </w:r>
          </w:p>
        </w:tc>
      </w:tr>
    </w:tbl>
    <w:p w:rsidR="006B32F5" w:rsidRPr="006B32F5" w:rsidRDefault="006B32F5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6B32F5" w:rsidRDefault="006B32F5" w:rsidP="00DD3F53">
      <w:pPr>
        <w:adjustRightInd w:val="0"/>
        <w:jc w:val="both"/>
        <w:rPr>
          <w:szCs w:val="28"/>
        </w:rPr>
      </w:pPr>
    </w:p>
    <w:p w:rsidR="00392A56" w:rsidRDefault="00B60245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 w:rsidRPr="006B32F5">
        <w:rPr>
          <w:szCs w:val="28"/>
        </w:rPr>
        <w:t xml:space="preserve">     </w:t>
      </w:r>
      <w:r w:rsidR="006B32F5" w:rsidRPr="006B32F5">
        <w:rPr>
          <w:bCs/>
          <w:szCs w:val="28"/>
        </w:rPr>
        <w:t>П</w:t>
      </w:r>
      <w:r w:rsidR="00BD422D">
        <w:rPr>
          <w:bCs/>
          <w:szCs w:val="28"/>
        </w:rPr>
        <w:t xml:space="preserve">еречень </w:t>
      </w:r>
    </w:p>
    <w:p w:rsidR="00392A56" w:rsidRDefault="00BD422D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отдельных должностей государственной гражданской службы Камчатского края в исполнительных органах государственной власти Камчатского края </w:t>
      </w:r>
      <w:r w:rsidR="00392A56">
        <w:rPr>
          <w:bCs/>
          <w:szCs w:val="28"/>
        </w:rPr>
        <w:t>категории «Руководители» высшей группы должностей, по которым служебный контракт заключается на срок</w:t>
      </w:r>
    </w:p>
    <w:p w:rsidR="006B32F5" w:rsidRPr="006B32F5" w:rsidRDefault="00392A56" w:rsidP="00912FC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от 1 года до 5 лет</w:t>
      </w:r>
      <w:r w:rsidR="006B32F5" w:rsidRPr="006B32F5">
        <w:rPr>
          <w:bCs/>
          <w:szCs w:val="28"/>
        </w:rPr>
        <w:t xml:space="preserve"> </w:t>
      </w:r>
    </w:p>
    <w:p w:rsidR="006B32F5" w:rsidRPr="006B32F5" w:rsidRDefault="006B32F5" w:rsidP="00912FC3">
      <w:pPr>
        <w:autoSpaceDE w:val="0"/>
        <w:autoSpaceDN w:val="0"/>
        <w:adjustRightInd w:val="0"/>
        <w:rPr>
          <w:szCs w:val="28"/>
        </w:rPr>
      </w:pPr>
    </w:p>
    <w:p w:rsidR="006B32F5" w:rsidRPr="006B32F5" w:rsidRDefault="006B32F5" w:rsidP="00912FC3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8"/>
        </w:rPr>
      </w:pPr>
    </w:p>
    <w:p w:rsidR="00392A56" w:rsidRDefault="00392A56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>Руководитель Аппарата Губернатора и Правительства Камчатского края.</w:t>
      </w:r>
    </w:p>
    <w:p w:rsidR="00392A56" w:rsidRPr="00392A56" w:rsidRDefault="00392A56" w:rsidP="00B03C25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>Заместитель руководителя Аппарата Губернатора и Правительства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 xml:space="preserve">Заместитель </w:t>
      </w:r>
      <w:r w:rsidR="00912FC3">
        <w:rPr>
          <w:bCs/>
          <w:szCs w:val="28"/>
        </w:rPr>
        <w:t>М</w:t>
      </w:r>
      <w:r w:rsidRPr="00392A56">
        <w:rPr>
          <w:bCs/>
          <w:szCs w:val="28"/>
        </w:rPr>
        <w:t>инистра финансов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 xml:space="preserve">Заместитель </w:t>
      </w:r>
      <w:r w:rsidR="00912FC3">
        <w:rPr>
          <w:bCs/>
          <w:szCs w:val="28"/>
        </w:rPr>
        <w:t>М</w:t>
      </w:r>
      <w:r w:rsidRPr="00392A56">
        <w:rPr>
          <w:bCs/>
          <w:szCs w:val="28"/>
        </w:rPr>
        <w:t>инистра - начальник отдела финансирования, учета и отчетности Министерства финансов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 xml:space="preserve">Заместитель </w:t>
      </w:r>
      <w:r w:rsidR="00912FC3">
        <w:rPr>
          <w:bCs/>
          <w:szCs w:val="28"/>
        </w:rPr>
        <w:t>М</w:t>
      </w:r>
      <w:r w:rsidRPr="00392A56">
        <w:rPr>
          <w:bCs/>
          <w:szCs w:val="28"/>
        </w:rPr>
        <w:t>инистра транспорта и дорожного строительства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 xml:space="preserve">Заместитель </w:t>
      </w:r>
      <w:r w:rsidR="00912FC3">
        <w:rPr>
          <w:bCs/>
          <w:szCs w:val="28"/>
        </w:rPr>
        <w:t>М</w:t>
      </w:r>
      <w:r w:rsidRPr="00392A56">
        <w:rPr>
          <w:bCs/>
          <w:szCs w:val="28"/>
        </w:rPr>
        <w:t>инистра имущественных и земельных отношений Камчатского края.</w:t>
      </w:r>
    </w:p>
    <w:p w:rsidR="00392A56" w:rsidRDefault="00392A56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6B32F5" w:rsidRPr="00392A56">
        <w:rPr>
          <w:bCs/>
          <w:szCs w:val="28"/>
        </w:rPr>
        <w:t>Заместитель руководителя Агентства лесного хозяйства Камчатского края - заместитель главного государственного лесного инспектора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>Руководитель Региональной службы по тарифам и ценам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>Руководитель Службы охраны объектов культурного наследия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>Руководитель Инспекции государственного строительного надзора Камчатского края - главный государственный инспектор государственного строительного надзора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>Руководитель Государственной жилищной инспекции Камчатского края - главный государственный жилищный инспектор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 xml:space="preserve">Заместитель </w:t>
      </w:r>
      <w:r w:rsidR="00912FC3">
        <w:rPr>
          <w:bCs/>
          <w:szCs w:val="28"/>
        </w:rPr>
        <w:t>М</w:t>
      </w:r>
      <w:r w:rsidRPr="00392A56">
        <w:rPr>
          <w:bCs/>
          <w:szCs w:val="28"/>
        </w:rPr>
        <w:t xml:space="preserve">инистра строительства </w:t>
      </w:r>
      <w:r w:rsidR="00392A56" w:rsidRPr="00392A56">
        <w:rPr>
          <w:bCs/>
          <w:szCs w:val="28"/>
        </w:rPr>
        <w:t xml:space="preserve">и жилищной политики </w:t>
      </w:r>
      <w:r w:rsidRPr="00392A56">
        <w:rPr>
          <w:bCs/>
          <w:szCs w:val="28"/>
        </w:rPr>
        <w:t>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lastRenderedPageBreak/>
        <w:t xml:space="preserve">Заместитель </w:t>
      </w:r>
      <w:r w:rsidR="00912FC3">
        <w:rPr>
          <w:bCs/>
          <w:szCs w:val="28"/>
        </w:rPr>
        <w:t>М</w:t>
      </w:r>
      <w:r w:rsidRPr="00392A56">
        <w:rPr>
          <w:bCs/>
          <w:szCs w:val="28"/>
        </w:rPr>
        <w:t>инистра здравоохранения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 xml:space="preserve">Заместитель </w:t>
      </w:r>
      <w:r w:rsidR="00912FC3">
        <w:rPr>
          <w:bCs/>
          <w:szCs w:val="28"/>
        </w:rPr>
        <w:t>М</w:t>
      </w:r>
      <w:r w:rsidRPr="00392A56">
        <w:rPr>
          <w:bCs/>
          <w:szCs w:val="28"/>
        </w:rPr>
        <w:t>инистра - начальник отдела приоритетных проектов Министерства инвестиций и предпринимательства Камчатского края.</w:t>
      </w:r>
    </w:p>
    <w:p w:rsid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>Начальник Управления по национальным проектам и страте</w:t>
      </w:r>
      <w:r w:rsidR="00392A56">
        <w:rPr>
          <w:bCs/>
          <w:szCs w:val="28"/>
        </w:rPr>
        <w:t>гической деятельности Аппарата Г</w:t>
      </w:r>
      <w:r w:rsidRPr="00392A56">
        <w:rPr>
          <w:bCs/>
          <w:szCs w:val="28"/>
        </w:rPr>
        <w:t>убернатора и Правительства Камчатского края.</w:t>
      </w:r>
    </w:p>
    <w:p w:rsidR="006B32F5" w:rsidRPr="00392A56" w:rsidRDefault="006B32F5" w:rsidP="00B03C25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92A56">
        <w:rPr>
          <w:bCs/>
          <w:szCs w:val="28"/>
        </w:rPr>
        <w:t>Заместитель начальника Управления - начальник отдела сопровождения Управления по национальным проектам и страте</w:t>
      </w:r>
      <w:r w:rsidR="00392A56">
        <w:rPr>
          <w:bCs/>
          <w:szCs w:val="28"/>
        </w:rPr>
        <w:t>гической деятельности Аппарата Г</w:t>
      </w:r>
      <w:r w:rsidRPr="00392A56">
        <w:rPr>
          <w:bCs/>
          <w:szCs w:val="28"/>
        </w:rPr>
        <w:t>убернатора и Правительства Камчатского края.</w:t>
      </w:r>
      <w:r w:rsidR="00392A56">
        <w:rPr>
          <w:bCs/>
          <w:szCs w:val="28"/>
        </w:rPr>
        <w:t>».</w:t>
      </w:r>
    </w:p>
    <w:p w:rsidR="00B60245" w:rsidRDefault="00B6024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B03C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C25" w:rsidRPr="00F60E7C" w:rsidRDefault="00B03C25" w:rsidP="00B03C25">
      <w:pPr>
        <w:suppressAutoHyphens/>
        <w:spacing w:line="276" w:lineRule="auto"/>
        <w:jc w:val="center"/>
        <w:rPr>
          <w:bCs/>
          <w:szCs w:val="28"/>
        </w:rPr>
      </w:pPr>
      <w:r w:rsidRPr="00F60E7C">
        <w:rPr>
          <w:bCs/>
          <w:szCs w:val="28"/>
        </w:rPr>
        <w:lastRenderedPageBreak/>
        <w:t>Пояснительная записка</w:t>
      </w:r>
    </w:p>
    <w:p w:rsidR="00B03C25" w:rsidRDefault="00B03C25" w:rsidP="00B03C25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  <w:r w:rsidRPr="00076450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076450">
        <w:rPr>
          <w:szCs w:val="28"/>
        </w:rPr>
        <w:t xml:space="preserve"> Камчатского края </w:t>
      </w:r>
    </w:p>
    <w:p w:rsidR="00B03C25" w:rsidRPr="000B0091" w:rsidRDefault="00B03C25" w:rsidP="00B03C25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bCs/>
          <w:szCs w:val="28"/>
        </w:rPr>
      </w:pPr>
      <w:r>
        <w:rPr>
          <w:szCs w:val="28"/>
        </w:rPr>
        <w:t>«</w:t>
      </w:r>
      <w:r w:rsidRPr="000B0091">
        <w:rPr>
          <w:szCs w:val="28"/>
        </w:rPr>
        <w:t xml:space="preserve">О внесении изменений в постановление Губернатора Камчатского края от 29.11.2019 № 92 </w:t>
      </w:r>
      <w:r>
        <w:rPr>
          <w:szCs w:val="28"/>
        </w:rPr>
        <w:t>«</w:t>
      </w:r>
      <w:r w:rsidRPr="000B0091">
        <w:rPr>
          <w:bCs/>
          <w:szCs w:val="28"/>
        </w:rPr>
        <w:t>Об осуществлении полномочий представителя нанимателя от имени Камчатского края</w:t>
      </w:r>
      <w:r>
        <w:rPr>
          <w:szCs w:val="28"/>
        </w:rPr>
        <w:t>»</w:t>
      </w:r>
    </w:p>
    <w:p w:rsidR="00B03C25" w:rsidRDefault="00B03C25" w:rsidP="00B03C25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</w:p>
    <w:p w:rsidR="00B03C25" w:rsidRPr="00FA5A42" w:rsidRDefault="00B03C25" w:rsidP="00B03C25">
      <w:pPr>
        <w:widowControl w:val="0"/>
        <w:shd w:val="clear" w:color="auto" w:fill="FFFFFF"/>
        <w:tabs>
          <w:tab w:val="left" w:pos="480"/>
        </w:tabs>
        <w:suppressAutoHyphens/>
        <w:spacing w:line="276" w:lineRule="auto"/>
        <w:ind w:firstLine="709"/>
        <w:jc w:val="center"/>
        <w:rPr>
          <w:szCs w:val="28"/>
        </w:rPr>
      </w:pPr>
    </w:p>
    <w:p w:rsidR="00B03C25" w:rsidRPr="00063226" w:rsidRDefault="00B03C25" w:rsidP="00B03C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42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</w:t>
      </w:r>
      <w:r w:rsidRPr="00182458">
        <w:rPr>
          <w:rFonts w:ascii="Times New Roman" w:hAnsi="Times New Roman" w:cs="Times New Roman"/>
          <w:sz w:val="28"/>
          <w:szCs w:val="28"/>
        </w:rPr>
        <w:t xml:space="preserve">постановления Губернатора Камчатского края от 29.11.2019 № 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458">
        <w:rPr>
          <w:rFonts w:ascii="Times New Roman" w:hAnsi="Times New Roman" w:cs="Times New Roman"/>
          <w:bCs/>
          <w:sz w:val="28"/>
          <w:szCs w:val="28"/>
        </w:rPr>
        <w:t>Об осуществлении полномочий представителя нанимателя от имени 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3C25" w:rsidRPr="0078522F" w:rsidRDefault="00B03C25" w:rsidP="00B03C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A5A42">
        <w:rPr>
          <w:szCs w:val="28"/>
        </w:rPr>
        <w:t>На реализацию</w:t>
      </w:r>
      <w:r w:rsidRPr="0078522F">
        <w:rPr>
          <w:szCs w:val="28"/>
        </w:rPr>
        <w:t xml:space="preserve"> проекта постановления </w:t>
      </w:r>
      <w:r>
        <w:rPr>
          <w:szCs w:val="28"/>
        </w:rPr>
        <w:t>Губернатора</w:t>
      </w:r>
      <w:r w:rsidRPr="0078522F">
        <w:rPr>
          <w:szCs w:val="28"/>
        </w:rPr>
        <w:t xml:space="preserve"> Камчатского края не потребуется выделения дополнительных денежных средств из краевого бюджета.</w:t>
      </w:r>
    </w:p>
    <w:p w:rsidR="00B03C25" w:rsidRPr="00063226" w:rsidRDefault="00B03C25" w:rsidP="00B03C25">
      <w:pPr>
        <w:pStyle w:val="ConsPlusNormal"/>
        <w:tabs>
          <w:tab w:val="left" w:pos="480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26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>
        <w:rPr>
          <w:rFonts w:ascii="Times New Roman" w:hAnsi="Times New Roman" w:cs="Times New Roman"/>
          <w:sz w:val="28"/>
          <w:szCs w:val="28"/>
        </w:rPr>
        <w:t>09 октября 2020</w:t>
      </w:r>
      <w:r w:rsidRPr="00063226">
        <w:rPr>
          <w:rFonts w:ascii="Times New Roman" w:hAnsi="Times New Roman" w:cs="Times New Roman"/>
          <w:sz w:val="28"/>
          <w:szCs w:val="28"/>
        </w:rPr>
        <w:t xml:space="preserve"> года до 1</w:t>
      </w:r>
      <w:r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Pr="00063226">
        <w:rPr>
          <w:rFonts w:ascii="Times New Roman" w:hAnsi="Times New Roman" w:cs="Times New Roman"/>
          <w:sz w:val="28"/>
          <w:szCs w:val="28"/>
        </w:rPr>
        <w:t>2020 года.</w:t>
      </w:r>
    </w:p>
    <w:p w:rsidR="00B03C25" w:rsidRDefault="00B03C25" w:rsidP="00B03C25">
      <w:pPr>
        <w:pStyle w:val="ConsPlusNormal"/>
        <w:tabs>
          <w:tab w:val="left" w:pos="480"/>
        </w:tabs>
        <w:suppressAutoHyphens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3C25" w:rsidRDefault="00B03C25" w:rsidP="00B03C25">
      <w:pPr>
        <w:pStyle w:val="ConsPlusNormal"/>
        <w:tabs>
          <w:tab w:val="left" w:pos="48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03C25" w:rsidRDefault="00B03C25" w:rsidP="00B03C25">
      <w:pPr>
        <w:pStyle w:val="ConsPlusNormal"/>
        <w:tabs>
          <w:tab w:val="left" w:pos="48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03C25" w:rsidRDefault="00B03C25" w:rsidP="00B03C25">
      <w:pPr>
        <w:pStyle w:val="ConsPlusNormal"/>
        <w:tabs>
          <w:tab w:val="left" w:pos="48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03C25" w:rsidRPr="006B32F5" w:rsidRDefault="00B03C25" w:rsidP="00912F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03C25" w:rsidRPr="006B32F5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E4" w:rsidRDefault="00B017E4" w:rsidP="00342D13">
      <w:r>
        <w:separator/>
      </w:r>
    </w:p>
  </w:endnote>
  <w:endnote w:type="continuationSeparator" w:id="0">
    <w:p w:rsidR="00B017E4" w:rsidRDefault="00B017E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E4" w:rsidRDefault="00B017E4" w:rsidP="00342D13">
      <w:r>
        <w:separator/>
      </w:r>
    </w:p>
  </w:footnote>
  <w:footnote w:type="continuationSeparator" w:id="0">
    <w:p w:rsidR="00B017E4" w:rsidRDefault="00B017E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FF1986"/>
    <w:multiLevelType w:val="hybridMultilevel"/>
    <w:tmpl w:val="20FE07FE"/>
    <w:lvl w:ilvl="0" w:tplc="8DCC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6186B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70BF6"/>
    <w:rsid w:val="003832CF"/>
    <w:rsid w:val="003926A3"/>
    <w:rsid w:val="00392A56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32F5"/>
    <w:rsid w:val="006B5663"/>
    <w:rsid w:val="006D4BF2"/>
    <w:rsid w:val="006E4B23"/>
    <w:rsid w:val="00715DE4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12FC3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C13DF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17E4"/>
    <w:rsid w:val="00B03C25"/>
    <w:rsid w:val="00B047CC"/>
    <w:rsid w:val="00B05805"/>
    <w:rsid w:val="00B16CA1"/>
    <w:rsid w:val="00B524A1"/>
    <w:rsid w:val="00B539F9"/>
    <w:rsid w:val="00B540BB"/>
    <w:rsid w:val="00B60245"/>
    <w:rsid w:val="00B6027E"/>
    <w:rsid w:val="00B640DB"/>
    <w:rsid w:val="00B74965"/>
    <w:rsid w:val="00BA2CFB"/>
    <w:rsid w:val="00BA2D9F"/>
    <w:rsid w:val="00BD3083"/>
    <w:rsid w:val="00BD422D"/>
    <w:rsid w:val="00BF3116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DF2747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B5D3-0CD3-4BFD-AF81-38973E47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7</cp:revision>
  <cp:lastPrinted>2020-05-08T01:33:00Z</cp:lastPrinted>
  <dcterms:created xsi:type="dcterms:W3CDTF">2020-10-07T03:58:00Z</dcterms:created>
  <dcterms:modified xsi:type="dcterms:W3CDTF">2020-10-09T03:10:00Z</dcterms:modified>
</cp:coreProperties>
</file>