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E65364" w:rsidRDefault="00E65364" w:rsidP="00E65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Губернатора Камчатского края</w:t>
            </w:r>
            <w:r w:rsid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CC45D6" w:rsidRP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29.11.2019 </w:t>
            </w:r>
            <w:r w:rsid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="00CC45D6" w:rsidRP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</w:t>
            </w:r>
            <w:r w:rsid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осуществлении полномочий представителя нанимателя от имени Камчатского края</w:t>
            </w:r>
            <w:r w:rsidR="00BB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DC3030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C45D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CC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Губернатора Камчатского края </w:t>
      </w:r>
      <w:r w:rsidR="00AD215C" w:rsidRP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29.11.2019</w:t>
      </w:r>
      <w:r w:rsid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215C" w:rsidRP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</w:t>
      </w:r>
      <w:r w:rsidR="00A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5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45D6">
        <w:rPr>
          <w:rFonts w:ascii="Times New Roman" w:hAnsi="Times New Roman" w:cs="Times New Roman"/>
          <w:sz w:val="28"/>
          <w:szCs w:val="28"/>
        </w:rPr>
        <w:t>Об осуществлении полномочий представителя нанимателя от имени Камчатского края»</w:t>
      </w:r>
      <w:r w:rsidR="00AD215C">
        <w:rPr>
          <w:rFonts w:ascii="Times New Roman" w:hAnsi="Times New Roman" w:cs="Times New Roman"/>
          <w:sz w:val="28"/>
          <w:szCs w:val="28"/>
        </w:rPr>
        <w:t xml:space="preserve"> </w:t>
      </w:r>
      <w:r w:rsidR="00AD215C" w:rsidRPr="00AD215C">
        <w:rPr>
          <w:rFonts w:ascii="Times New Roman" w:hAnsi="Times New Roman" w:cs="Times New Roman"/>
          <w:sz w:val="28"/>
          <w:szCs w:val="28"/>
        </w:rPr>
        <w:t>следующие</w:t>
      </w:r>
      <w:r w:rsidR="00AD215C">
        <w:rPr>
          <w:rFonts w:ascii="Times New Roman" w:hAnsi="Times New Roman" w:cs="Times New Roman"/>
          <w:sz w:val="28"/>
          <w:szCs w:val="28"/>
        </w:rPr>
        <w:t xml:space="preserve"> </w:t>
      </w:r>
      <w:r w:rsidR="00AD215C" w:rsidRPr="00AD215C">
        <w:rPr>
          <w:rFonts w:ascii="Times New Roman" w:hAnsi="Times New Roman" w:cs="Times New Roman"/>
          <w:sz w:val="28"/>
          <w:szCs w:val="28"/>
        </w:rPr>
        <w:t>изменения:</w:t>
      </w:r>
      <w:r w:rsidR="00CC4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E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215C" w:rsidRDefault="00914E8D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B7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09C" w:rsidRPr="00B7009C">
        <w:rPr>
          <w:rFonts w:ascii="Times New Roman" w:hAnsi="Times New Roman" w:cs="Times New Roman"/>
          <w:bCs/>
          <w:sz w:val="28"/>
          <w:szCs w:val="28"/>
        </w:rPr>
        <w:t>изложить преамбулу в следующей редакции:</w:t>
      </w:r>
    </w:p>
    <w:p w:rsidR="00B7009C" w:rsidRDefault="00B7009C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27.07.2004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B7009C"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, Законом Камчатского края от 20.11.2013 </w:t>
      </w:r>
      <w:r w:rsidR="00743A4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343 </w:t>
      </w:r>
      <w:r w:rsidR="00743A43">
        <w:rPr>
          <w:rFonts w:ascii="Times New Roman" w:hAnsi="Times New Roman" w:cs="Times New Roman"/>
          <w:bCs/>
          <w:sz w:val="28"/>
          <w:szCs w:val="28"/>
        </w:rPr>
        <w:t>«</w:t>
      </w:r>
      <w:r w:rsidRPr="00B7009C"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 Камчатского края</w:t>
      </w:r>
      <w:r w:rsidR="00743A43">
        <w:rPr>
          <w:rFonts w:ascii="Times New Roman" w:hAnsi="Times New Roman" w:cs="Times New Roman"/>
          <w:bCs/>
          <w:sz w:val="28"/>
          <w:szCs w:val="28"/>
        </w:rPr>
        <w:t>»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3A43">
        <w:rPr>
          <w:rFonts w:ascii="Times New Roman" w:hAnsi="Times New Roman" w:cs="Times New Roman"/>
          <w:bCs/>
          <w:sz w:val="28"/>
          <w:szCs w:val="28"/>
        </w:rPr>
        <w:t>п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743A43">
        <w:rPr>
          <w:rFonts w:ascii="Times New Roman" w:hAnsi="Times New Roman" w:cs="Times New Roman"/>
          <w:bCs/>
          <w:sz w:val="28"/>
          <w:szCs w:val="28"/>
        </w:rPr>
        <w:t>Г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убернатора Камчатского края </w:t>
      </w:r>
      <w:r w:rsidR="00743A43">
        <w:rPr>
          <w:rFonts w:ascii="Times New Roman" w:hAnsi="Times New Roman" w:cs="Times New Roman"/>
          <w:bCs/>
          <w:sz w:val="28"/>
          <w:szCs w:val="28"/>
        </w:rPr>
        <w:br/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от 21.09.2020 </w:t>
      </w:r>
      <w:r w:rsidR="00743A43">
        <w:rPr>
          <w:rFonts w:ascii="Times New Roman" w:hAnsi="Times New Roman" w:cs="Times New Roman"/>
          <w:bCs/>
          <w:sz w:val="28"/>
          <w:szCs w:val="28"/>
        </w:rPr>
        <w:t>№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 171 </w:t>
      </w:r>
      <w:r w:rsidR="00743A43">
        <w:rPr>
          <w:rFonts w:ascii="Times New Roman" w:hAnsi="Times New Roman" w:cs="Times New Roman"/>
          <w:bCs/>
          <w:sz w:val="28"/>
          <w:szCs w:val="28"/>
        </w:rPr>
        <w:t>«</w:t>
      </w:r>
      <w:r w:rsidRPr="00B7009C">
        <w:rPr>
          <w:rFonts w:ascii="Times New Roman" w:hAnsi="Times New Roman" w:cs="Times New Roman"/>
          <w:bCs/>
          <w:sz w:val="28"/>
          <w:szCs w:val="28"/>
        </w:rPr>
        <w:t>Об утверждении структуры исполнительных органов государственной власти Камчатского края</w:t>
      </w:r>
      <w:r w:rsidR="00743A43">
        <w:rPr>
          <w:rFonts w:ascii="Times New Roman" w:hAnsi="Times New Roman" w:cs="Times New Roman"/>
          <w:bCs/>
          <w:sz w:val="28"/>
          <w:szCs w:val="28"/>
        </w:rPr>
        <w:t>»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3A43">
        <w:rPr>
          <w:rFonts w:ascii="Times New Roman" w:hAnsi="Times New Roman" w:cs="Times New Roman"/>
          <w:bCs/>
          <w:sz w:val="28"/>
          <w:szCs w:val="28"/>
        </w:rPr>
        <w:t>п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743A43">
        <w:rPr>
          <w:rFonts w:ascii="Times New Roman" w:hAnsi="Times New Roman" w:cs="Times New Roman"/>
          <w:bCs/>
          <w:sz w:val="28"/>
          <w:szCs w:val="28"/>
        </w:rPr>
        <w:t>Г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убернатора Камчатского края от 19.11.2019 </w:t>
      </w:r>
      <w:r w:rsidR="00743A43">
        <w:rPr>
          <w:rFonts w:ascii="Times New Roman" w:hAnsi="Times New Roman" w:cs="Times New Roman"/>
          <w:bCs/>
          <w:sz w:val="28"/>
          <w:szCs w:val="28"/>
        </w:rPr>
        <w:t>№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 86 </w:t>
      </w:r>
      <w:r w:rsidR="00743A43">
        <w:rPr>
          <w:rFonts w:ascii="Times New Roman" w:hAnsi="Times New Roman" w:cs="Times New Roman"/>
          <w:bCs/>
          <w:sz w:val="28"/>
          <w:szCs w:val="28"/>
        </w:rPr>
        <w:t>«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деятельности </w:t>
      </w:r>
      <w:r w:rsidR="007E0FFA">
        <w:rPr>
          <w:rFonts w:ascii="Times New Roman" w:hAnsi="Times New Roman" w:cs="Times New Roman"/>
          <w:bCs/>
          <w:sz w:val="28"/>
          <w:szCs w:val="28"/>
        </w:rPr>
        <w:t>Г</w:t>
      </w:r>
      <w:r w:rsidRPr="00B7009C">
        <w:rPr>
          <w:rFonts w:ascii="Times New Roman" w:hAnsi="Times New Roman" w:cs="Times New Roman"/>
          <w:bCs/>
          <w:sz w:val="28"/>
          <w:szCs w:val="28"/>
        </w:rPr>
        <w:t>у</w:t>
      </w:r>
      <w:r w:rsidR="007E0FFA">
        <w:rPr>
          <w:rFonts w:ascii="Times New Roman" w:hAnsi="Times New Roman" w:cs="Times New Roman"/>
          <w:bCs/>
          <w:sz w:val="28"/>
          <w:szCs w:val="28"/>
        </w:rPr>
        <w:t>бернатора Камчатского края»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0FFA">
        <w:rPr>
          <w:rFonts w:ascii="Times New Roman" w:hAnsi="Times New Roman" w:cs="Times New Roman"/>
          <w:bCs/>
          <w:sz w:val="28"/>
          <w:szCs w:val="28"/>
        </w:rPr>
        <w:t>п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7E0FFA">
        <w:rPr>
          <w:rFonts w:ascii="Times New Roman" w:hAnsi="Times New Roman" w:cs="Times New Roman"/>
          <w:bCs/>
          <w:sz w:val="28"/>
          <w:szCs w:val="28"/>
        </w:rPr>
        <w:t>Г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убернатора Камчатского края от 18.11.2019 </w:t>
      </w:r>
      <w:r w:rsidR="007E0FFA">
        <w:rPr>
          <w:rFonts w:ascii="Times New Roman" w:hAnsi="Times New Roman" w:cs="Times New Roman"/>
          <w:bCs/>
          <w:sz w:val="28"/>
          <w:szCs w:val="28"/>
        </w:rPr>
        <w:t>№</w:t>
      </w:r>
      <w:r w:rsidRPr="00B7009C">
        <w:rPr>
          <w:rFonts w:ascii="Times New Roman" w:hAnsi="Times New Roman" w:cs="Times New Roman"/>
          <w:bCs/>
          <w:sz w:val="28"/>
          <w:szCs w:val="28"/>
        </w:rPr>
        <w:t xml:space="preserve"> 82 </w:t>
      </w:r>
      <w:r w:rsidR="007E0FFA">
        <w:rPr>
          <w:rFonts w:ascii="Times New Roman" w:hAnsi="Times New Roman" w:cs="Times New Roman"/>
          <w:bCs/>
          <w:sz w:val="28"/>
          <w:szCs w:val="28"/>
        </w:rPr>
        <w:t>«</w:t>
      </w:r>
      <w:r w:rsidRPr="00B7009C">
        <w:rPr>
          <w:rFonts w:ascii="Times New Roman" w:hAnsi="Times New Roman" w:cs="Times New Roman"/>
          <w:bCs/>
          <w:sz w:val="28"/>
          <w:szCs w:val="28"/>
        </w:rPr>
        <w:t>Об утверждении Регламента</w:t>
      </w:r>
      <w:r w:rsidR="00862C9D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</w:t>
      </w:r>
    </w:p>
    <w:p w:rsidR="00862C9D" w:rsidRDefault="00862C9D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C9D" w:rsidRDefault="00862C9D" w:rsidP="0086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20FAB" w:rsidRDefault="00E269DB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изложить постановляющую часть в следующей редакции:</w:t>
      </w:r>
    </w:p>
    <w:p w:rsidR="00ED5A39" w:rsidRPr="00ED5A39" w:rsidRDefault="00862C9D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D5A39">
        <w:rPr>
          <w:rFonts w:ascii="Times New Roman" w:hAnsi="Times New Roman" w:cs="Times New Roman"/>
          <w:bCs/>
          <w:sz w:val="28"/>
          <w:szCs w:val="28"/>
        </w:rPr>
        <w:t>1. Установить, что Г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убернатор Камчатского края осуществляет полномочия представителя нанимателя по назначению на должности государственной гражданской службы Камчатского края (далее </w:t>
      </w:r>
      <w:r w:rsidR="00ED5A39">
        <w:rPr>
          <w:rFonts w:ascii="Times New Roman" w:hAnsi="Times New Roman" w:cs="Times New Roman"/>
          <w:bCs/>
          <w:sz w:val="28"/>
          <w:szCs w:val="28"/>
        </w:rPr>
        <w:t>–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краевая гражданская служба) и освобождению от них, заключению и прекращению 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служебных контрактов о прохождении краевой гражданской службы и замещении должности краевой гражданской службы (далее </w:t>
      </w:r>
      <w:r w:rsidR="00ED5A39">
        <w:rPr>
          <w:rFonts w:ascii="Times New Roman" w:hAnsi="Times New Roman" w:cs="Times New Roman"/>
          <w:bCs/>
          <w:sz w:val="28"/>
          <w:szCs w:val="28"/>
        </w:rPr>
        <w:t>–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служебные контракты), </w:t>
      </w:r>
      <w:r w:rsidR="00ED5A39" w:rsidRPr="00862C9D">
        <w:rPr>
          <w:rFonts w:ascii="Times New Roman" w:hAnsi="Times New Roman" w:cs="Times New Roman"/>
          <w:bCs/>
          <w:sz w:val="28"/>
          <w:szCs w:val="28"/>
        </w:rPr>
        <w:t xml:space="preserve">решению иных вопросов, связанных с прохождением краевой гражданской службы, за исключением вопросов, предусмотренных </w:t>
      </w:r>
      <w:r w:rsidR="00B352F3">
        <w:rPr>
          <w:rFonts w:ascii="Times New Roman" w:hAnsi="Times New Roman" w:cs="Times New Roman"/>
          <w:bCs/>
          <w:sz w:val="28"/>
          <w:szCs w:val="28"/>
        </w:rPr>
        <w:t xml:space="preserve">пунктом 2 части 2 </w:t>
      </w:r>
      <w:r w:rsidR="00ED5A39" w:rsidRPr="00862C9D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17013F" w:rsidRPr="00862C9D">
        <w:rPr>
          <w:rFonts w:ascii="Times New Roman" w:hAnsi="Times New Roman" w:cs="Times New Roman"/>
          <w:bCs/>
          <w:sz w:val="28"/>
          <w:szCs w:val="28"/>
        </w:rPr>
        <w:t>п</w:t>
      </w:r>
      <w:r w:rsidR="00ED5A39" w:rsidRPr="00862C9D">
        <w:rPr>
          <w:rFonts w:ascii="Times New Roman" w:hAnsi="Times New Roman" w:cs="Times New Roman"/>
          <w:bCs/>
          <w:sz w:val="28"/>
          <w:szCs w:val="28"/>
        </w:rPr>
        <w:t xml:space="preserve">остановления, 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в отношении государственных гражданских служащих Камчатского края (далее </w:t>
      </w:r>
      <w:r w:rsidR="00021A15">
        <w:rPr>
          <w:rFonts w:ascii="Times New Roman" w:hAnsi="Times New Roman" w:cs="Times New Roman"/>
          <w:bCs/>
          <w:sz w:val="28"/>
          <w:szCs w:val="28"/>
        </w:rPr>
        <w:t>–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гражданские служащие), замещающих в исполнительных органах государственной власти Камчатского края:</w:t>
      </w:r>
    </w:p>
    <w:p w:rsidR="0024155B" w:rsidRPr="0024155B" w:rsidRDefault="0024155B" w:rsidP="00241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4155B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должности краевой гражданской службы </w:t>
      </w:r>
      <w:r w:rsidRPr="0024155B">
        <w:rPr>
          <w:rFonts w:ascii="Times New Roman" w:hAnsi="Times New Roman" w:cs="Times New Roman"/>
          <w:bCs/>
          <w:sz w:val="28"/>
          <w:szCs w:val="28"/>
        </w:rPr>
        <w:t>категории «руководители» высшей группы должностей:</w:t>
      </w:r>
    </w:p>
    <w:p w:rsidR="00ED5A39" w:rsidRPr="00ED5A39" w:rsidRDefault="0024155B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) руководитель Агентства, не являющийся членом Правительства Камчатского края;</w:t>
      </w:r>
    </w:p>
    <w:p w:rsidR="00ED5A39" w:rsidRPr="00ED5A39" w:rsidRDefault="0024155B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) руководитель Службы;</w:t>
      </w:r>
    </w:p>
    <w:p w:rsidR="00ED5A39" w:rsidRPr="00ED5A39" w:rsidRDefault="0024155B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) руководитель Инспекции;</w:t>
      </w:r>
    </w:p>
    <w:p w:rsidR="00862C9D" w:rsidRPr="0024155B" w:rsidRDefault="0024155B" w:rsidP="0086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862C9D" w:rsidRPr="0024155B">
        <w:rPr>
          <w:rFonts w:ascii="Times New Roman" w:hAnsi="Times New Roman" w:cs="Times New Roman"/>
          <w:bCs/>
          <w:sz w:val="28"/>
          <w:szCs w:val="28"/>
        </w:rPr>
        <w:t>) заместитель Министра;</w:t>
      </w:r>
    </w:p>
    <w:p w:rsidR="00862C9D" w:rsidRPr="0024155B" w:rsidRDefault="0024155B" w:rsidP="0086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862C9D" w:rsidRPr="0024155B">
        <w:rPr>
          <w:rFonts w:ascii="Times New Roman" w:hAnsi="Times New Roman" w:cs="Times New Roman"/>
          <w:bCs/>
          <w:sz w:val="28"/>
          <w:szCs w:val="28"/>
        </w:rPr>
        <w:t>) заместитель Министра – начальник управления;</w:t>
      </w:r>
    </w:p>
    <w:p w:rsidR="00862C9D" w:rsidRPr="0024155B" w:rsidRDefault="0024155B" w:rsidP="0086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62C9D" w:rsidRPr="0024155B">
        <w:rPr>
          <w:rFonts w:ascii="Times New Roman" w:hAnsi="Times New Roman" w:cs="Times New Roman"/>
          <w:bCs/>
          <w:sz w:val="28"/>
          <w:szCs w:val="28"/>
        </w:rPr>
        <w:t>) заместитель Министра – начальник отдела;</w:t>
      </w:r>
    </w:p>
    <w:p w:rsidR="00862C9D" w:rsidRPr="0024155B" w:rsidRDefault="0024155B" w:rsidP="0086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862C9D" w:rsidRPr="0024155B">
        <w:rPr>
          <w:rFonts w:ascii="Times New Roman" w:hAnsi="Times New Roman" w:cs="Times New Roman"/>
          <w:bCs/>
          <w:sz w:val="28"/>
          <w:szCs w:val="28"/>
        </w:rPr>
        <w:t>) заместитель руководителя Агентства, Службы;</w:t>
      </w:r>
    </w:p>
    <w:p w:rsidR="00862C9D" w:rsidRPr="0024155B" w:rsidRDefault="0024155B" w:rsidP="0086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862C9D" w:rsidRPr="0024155B">
        <w:rPr>
          <w:rFonts w:ascii="Times New Roman" w:hAnsi="Times New Roman" w:cs="Times New Roman"/>
          <w:bCs/>
          <w:sz w:val="28"/>
          <w:szCs w:val="28"/>
        </w:rPr>
        <w:t>) заместитель руководителя Агентства, Службы – начальник отдела;</w:t>
      </w:r>
    </w:p>
    <w:p w:rsidR="00862C9D" w:rsidRPr="0024155B" w:rsidRDefault="0024155B" w:rsidP="0086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62C9D" w:rsidRPr="0024155B">
        <w:rPr>
          <w:rFonts w:ascii="Times New Roman" w:hAnsi="Times New Roman" w:cs="Times New Roman"/>
          <w:bCs/>
          <w:sz w:val="28"/>
          <w:szCs w:val="28"/>
        </w:rPr>
        <w:t>) заместитель руководителя Инспекции;</w:t>
      </w:r>
    </w:p>
    <w:p w:rsidR="00862C9D" w:rsidRPr="0024155B" w:rsidRDefault="00885126" w:rsidP="0086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62C9D" w:rsidRPr="0024155B">
        <w:rPr>
          <w:rFonts w:ascii="Times New Roman" w:hAnsi="Times New Roman" w:cs="Times New Roman"/>
          <w:bCs/>
          <w:sz w:val="28"/>
          <w:szCs w:val="28"/>
        </w:rPr>
        <w:t>)</w:t>
      </w:r>
      <w:r w:rsidR="00862C9D" w:rsidRPr="0024155B">
        <w:rPr>
          <w:rFonts w:ascii="Times New Roman" w:hAnsi="Times New Roman" w:cs="Times New Roman"/>
          <w:bCs/>
          <w:sz w:val="28"/>
          <w:szCs w:val="28"/>
        </w:rPr>
        <w:t xml:space="preserve"> заместитель руководителя Инспекции – начальник отдела;</w:t>
      </w:r>
    </w:p>
    <w:p w:rsidR="00ED5A39" w:rsidRPr="0024155B" w:rsidRDefault="0024155B" w:rsidP="00DC73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55B">
        <w:rPr>
          <w:rFonts w:ascii="Times New Roman" w:hAnsi="Times New Roman" w:cs="Times New Roman"/>
          <w:bCs/>
          <w:sz w:val="28"/>
          <w:szCs w:val="28"/>
        </w:rPr>
        <w:t>2</w:t>
      </w:r>
      <w:r w:rsidR="00ED5A39" w:rsidRPr="0024155B">
        <w:rPr>
          <w:rFonts w:ascii="Times New Roman" w:hAnsi="Times New Roman" w:cs="Times New Roman"/>
          <w:bCs/>
          <w:sz w:val="28"/>
          <w:szCs w:val="28"/>
        </w:rPr>
        <w:t xml:space="preserve">) должности краевой гражданской службы в отделе по профилактике коррупционных и иных правонарушений </w:t>
      </w:r>
      <w:r w:rsidR="007B22F9" w:rsidRPr="0024155B">
        <w:rPr>
          <w:rFonts w:ascii="Times New Roman" w:hAnsi="Times New Roman" w:cs="Times New Roman"/>
          <w:bCs/>
          <w:sz w:val="28"/>
          <w:szCs w:val="28"/>
        </w:rPr>
        <w:t>Администрации Губернатора Камчатского края</w:t>
      </w:r>
      <w:r w:rsidR="00ED5A39" w:rsidRPr="0024155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5A39" w:rsidRPr="00DC73C0" w:rsidRDefault="0024155B" w:rsidP="00DC73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D5A39" w:rsidRPr="00DC73C0">
        <w:rPr>
          <w:rFonts w:ascii="Times New Roman" w:hAnsi="Times New Roman" w:cs="Times New Roman"/>
          <w:bCs/>
          <w:sz w:val="28"/>
          <w:szCs w:val="28"/>
        </w:rPr>
        <w:t xml:space="preserve">) должности краевой гражданской службы в отделе специальной документальной связи </w:t>
      </w:r>
      <w:r w:rsidR="00E55968" w:rsidRPr="00DC73C0">
        <w:rPr>
          <w:rFonts w:ascii="Times New Roman" w:hAnsi="Times New Roman" w:cs="Times New Roman"/>
          <w:bCs/>
          <w:sz w:val="28"/>
          <w:szCs w:val="28"/>
        </w:rPr>
        <w:t>Администрации Губернатора Камчатского края</w:t>
      </w:r>
      <w:r w:rsidR="00EE04B5" w:rsidRPr="00DC7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AB3BAA" w:rsidRDefault="00C739D8" w:rsidP="00DC73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3C0">
        <w:rPr>
          <w:rFonts w:ascii="Times New Roman" w:hAnsi="Times New Roman" w:cs="Times New Roman"/>
          <w:bCs/>
          <w:sz w:val="28"/>
          <w:szCs w:val="28"/>
        </w:rPr>
        <w:t>2</w:t>
      </w:r>
      <w:r w:rsidR="00ED5A39" w:rsidRPr="00DC73C0">
        <w:rPr>
          <w:rFonts w:ascii="Times New Roman" w:hAnsi="Times New Roman" w:cs="Times New Roman"/>
          <w:bCs/>
          <w:sz w:val="28"/>
          <w:szCs w:val="28"/>
        </w:rPr>
        <w:t xml:space="preserve">. Установить, что </w:t>
      </w:r>
      <w:r w:rsidR="00EE04B5" w:rsidRPr="00DC73C0">
        <w:rPr>
          <w:rFonts w:ascii="Times New Roman" w:hAnsi="Times New Roman" w:cs="Times New Roman"/>
          <w:bCs/>
          <w:sz w:val="28"/>
          <w:szCs w:val="28"/>
        </w:rPr>
        <w:t>Руководитель Администрации Губернатора Камчатского края</w:t>
      </w:r>
      <w:r w:rsidR="00AB3BAA">
        <w:rPr>
          <w:rFonts w:ascii="Times New Roman" w:hAnsi="Times New Roman" w:cs="Times New Roman"/>
          <w:bCs/>
          <w:sz w:val="28"/>
          <w:szCs w:val="28"/>
        </w:rPr>
        <w:t>:</w:t>
      </w:r>
    </w:p>
    <w:p w:rsidR="00ED5A39" w:rsidRPr="00ED5A39" w:rsidRDefault="00AB3BAA" w:rsidP="00DC73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ED5A39" w:rsidRPr="00DC73C0">
        <w:rPr>
          <w:rFonts w:ascii="Times New Roman" w:hAnsi="Times New Roman" w:cs="Times New Roman"/>
          <w:bCs/>
          <w:sz w:val="28"/>
          <w:szCs w:val="28"/>
        </w:rPr>
        <w:t xml:space="preserve"> осуществляет полномочия представителя нанимателя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по назначению на должности краевой гражданской службы и освобождению от них, заключению и прекращению служебных контрактов, решению иных вопросов, связанных с прохождением краевой гражданской службы, в отношении гражданских служащих, замещающих в исполнительных органах государственной власти Камчатского края:</w:t>
      </w:r>
    </w:p>
    <w:p w:rsidR="00E237C2" w:rsidRDefault="00A76E32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237C2">
        <w:rPr>
          <w:rFonts w:ascii="Times New Roman" w:hAnsi="Times New Roman" w:cs="Times New Roman"/>
          <w:bCs/>
          <w:sz w:val="28"/>
          <w:szCs w:val="28"/>
        </w:rPr>
        <w:t xml:space="preserve">должности </w:t>
      </w:r>
      <w:r w:rsidR="00E237C2" w:rsidRPr="0024155B">
        <w:rPr>
          <w:rFonts w:ascii="Times New Roman" w:hAnsi="Times New Roman" w:cs="Times New Roman"/>
          <w:bCs/>
          <w:sz w:val="28"/>
          <w:szCs w:val="28"/>
        </w:rPr>
        <w:t xml:space="preserve">краевой гражданской службы </w:t>
      </w:r>
      <w:r w:rsidR="00E237C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237C2" w:rsidRPr="0024155B">
        <w:rPr>
          <w:rFonts w:ascii="Times New Roman" w:hAnsi="Times New Roman" w:cs="Times New Roman"/>
          <w:bCs/>
          <w:sz w:val="28"/>
          <w:szCs w:val="28"/>
        </w:rPr>
        <w:t>Администрации Губернатора Камчатского края</w:t>
      </w:r>
      <w:r w:rsidR="00E237C2">
        <w:rPr>
          <w:rFonts w:ascii="Times New Roman" w:hAnsi="Times New Roman" w:cs="Times New Roman"/>
          <w:bCs/>
          <w:sz w:val="28"/>
          <w:szCs w:val="28"/>
        </w:rPr>
        <w:t>, за исключением должностей, указанных в пунктах 2 и 3</w:t>
      </w:r>
      <w:r w:rsidR="00E237C2">
        <w:rPr>
          <w:rFonts w:ascii="Times New Roman" w:hAnsi="Times New Roman" w:cs="Times New Roman"/>
          <w:bCs/>
          <w:sz w:val="28"/>
          <w:szCs w:val="28"/>
        </w:rPr>
        <w:br/>
        <w:t>части 1 настоящего постановления;</w:t>
      </w:r>
    </w:p>
    <w:p w:rsidR="00ED5A39" w:rsidRPr="00ED5A39" w:rsidRDefault="00E237C2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должности </w:t>
      </w:r>
      <w:r w:rsidRPr="0024155B">
        <w:rPr>
          <w:rFonts w:ascii="Times New Roman" w:hAnsi="Times New Roman" w:cs="Times New Roman"/>
          <w:bCs/>
          <w:sz w:val="28"/>
          <w:szCs w:val="28"/>
        </w:rPr>
        <w:t xml:space="preserve">краевой гражданской службы 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категории </w:t>
      </w:r>
      <w:r w:rsidR="0006493F">
        <w:rPr>
          <w:rFonts w:ascii="Times New Roman" w:hAnsi="Times New Roman" w:cs="Times New Roman"/>
          <w:bCs/>
          <w:sz w:val="28"/>
          <w:szCs w:val="28"/>
        </w:rPr>
        <w:t>«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руководители</w:t>
      </w:r>
      <w:r w:rsidR="0006493F">
        <w:rPr>
          <w:rFonts w:ascii="Times New Roman" w:hAnsi="Times New Roman" w:cs="Times New Roman"/>
          <w:bCs/>
          <w:sz w:val="28"/>
          <w:szCs w:val="28"/>
        </w:rPr>
        <w:t>»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главной группы должностей:</w:t>
      </w:r>
    </w:p>
    <w:p w:rsidR="00ED5A39" w:rsidRPr="00ED5A39" w:rsidRDefault="00ED5A39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A39">
        <w:rPr>
          <w:rFonts w:ascii="Times New Roman" w:hAnsi="Times New Roman" w:cs="Times New Roman"/>
          <w:bCs/>
          <w:sz w:val="28"/>
          <w:szCs w:val="28"/>
        </w:rPr>
        <w:t>начальник отдела по правовой и аналитической деятельности Инспекции государственного строительного надзора Камчатского края;</w:t>
      </w:r>
    </w:p>
    <w:p w:rsidR="00ED5A39" w:rsidRPr="00ED5A39" w:rsidRDefault="00ED5A39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A39">
        <w:rPr>
          <w:rFonts w:ascii="Times New Roman" w:hAnsi="Times New Roman" w:cs="Times New Roman"/>
          <w:bCs/>
          <w:sz w:val="28"/>
          <w:szCs w:val="28"/>
        </w:rPr>
        <w:t>начальник отдела лицензирования, правовой и аналитической деятельности Государственной жилищной инспекции Камчатского края;</w:t>
      </w:r>
    </w:p>
    <w:p w:rsidR="00ED5A39" w:rsidRPr="00ED5A39" w:rsidRDefault="00E237C2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8057C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должност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55B">
        <w:rPr>
          <w:rFonts w:ascii="Times New Roman" w:hAnsi="Times New Roman" w:cs="Times New Roman"/>
          <w:bCs/>
          <w:sz w:val="28"/>
          <w:szCs w:val="28"/>
        </w:rPr>
        <w:t xml:space="preserve">краевой гражданской службы </w:t>
      </w:r>
      <w:r w:rsidR="0058057C">
        <w:rPr>
          <w:rFonts w:ascii="Times New Roman" w:hAnsi="Times New Roman" w:cs="Times New Roman"/>
          <w:bCs/>
          <w:sz w:val="28"/>
          <w:szCs w:val="28"/>
        </w:rPr>
        <w:t>категории «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58057C">
        <w:rPr>
          <w:rFonts w:ascii="Times New Roman" w:hAnsi="Times New Roman" w:cs="Times New Roman"/>
          <w:bCs/>
          <w:sz w:val="28"/>
          <w:szCs w:val="28"/>
        </w:rPr>
        <w:t>»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ведущей группы должностей </w:t>
      </w:r>
      <w:r w:rsidR="0058057C">
        <w:rPr>
          <w:rFonts w:ascii="Times New Roman" w:hAnsi="Times New Roman" w:cs="Times New Roman"/>
          <w:bCs/>
          <w:sz w:val="28"/>
          <w:szCs w:val="28"/>
        </w:rPr>
        <w:t>–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советник Службы охраны объектов культурного наследия Камчатского края;</w:t>
      </w:r>
    </w:p>
    <w:p w:rsidR="00ED5A39" w:rsidRPr="00ED5A39" w:rsidRDefault="00E237C2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C5532A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должности </w:t>
      </w:r>
      <w:r w:rsidRPr="0024155B">
        <w:rPr>
          <w:rFonts w:ascii="Times New Roman" w:hAnsi="Times New Roman" w:cs="Times New Roman"/>
          <w:bCs/>
          <w:sz w:val="28"/>
          <w:szCs w:val="28"/>
        </w:rPr>
        <w:t xml:space="preserve">краевой гражданской службы </w:t>
      </w:r>
      <w:r w:rsidR="00C5532A">
        <w:rPr>
          <w:rFonts w:ascii="Times New Roman" w:hAnsi="Times New Roman" w:cs="Times New Roman"/>
          <w:bCs/>
          <w:sz w:val="28"/>
          <w:szCs w:val="28"/>
        </w:rPr>
        <w:t>категории «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C5532A">
        <w:rPr>
          <w:rFonts w:ascii="Times New Roman" w:hAnsi="Times New Roman" w:cs="Times New Roman"/>
          <w:bCs/>
          <w:sz w:val="28"/>
          <w:szCs w:val="28"/>
        </w:rPr>
        <w:t>»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старшей группы должностей:</w:t>
      </w:r>
    </w:p>
    <w:p w:rsidR="00ED5A39" w:rsidRPr="00ED5A39" w:rsidRDefault="00C5532A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главный специалист-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эксперт отдела по правовой и аналитической деятельности Инспекции государственного строительного надзора Камчатского края;</w:t>
      </w:r>
    </w:p>
    <w:p w:rsidR="00ED5A39" w:rsidRDefault="00ED5A39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A39">
        <w:rPr>
          <w:rFonts w:ascii="Times New Roman" w:hAnsi="Times New Roman" w:cs="Times New Roman"/>
          <w:bCs/>
          <w:sz w:val="28"/>
          <w:szCs w:val="28"/>
        </w:rPr>
        <w:t>государственный инспектор отдела лицензирования, правовой и аналитической деятельности Государственной жили</w:t>
      </w:r>
      <w:r w:rsidR="00E237C2">
        <w:rPr>
          <w:rFonts w:ascii="Times New Roman" w:hAnsi="Times New Roman" w:cs="Times New Roman"/>
          <w:bCs/>
          <w:sz w:val="28"/>
          <w:szCs w:val="28"/>
        </w:rPr>
        <w:t>щной инспекции Камчатского края;</w:t>
      </w:r>
    </w:p>
    <w:p w:rsidR="00A76E32" w:rsidRDefault="00660443" w:rsidP="00A76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756">
        <w:rPr>
          <w:rFonts w:ascii="Times New Roman" w:hAnsi="Times New Roman" w:cs="Times New Roman"/>
          <w:sz w:val="28"/>
          <w:szCs w:val="28"/>
        </w:rPr>
        <w:t xml:space="preserve">2) </w:t>
      </w:r>
      <w:r w:rsidR="00A76E32" w:rsidRPr="00151084">
        <w:rPr>
          <w:rFonts w:ascii="Times New Roman" w:hAnsi="Times New Roman" w:cs="Times New Roman"/>
          <w:bCs/>
          <w:sz w:val="28"/>
          <w:szCs w:val="28"/>
        </w:rPr>
        <w:t>осуществляет функции представителя нанимателя по организации и обеспечению проведения конкурсов на замещение вакантных должностей краевой гражданской службы в исполнительных органах государственной власти Камчатского края и на включение в кадровый резерв исполнительных органов государственной власти Камчатского края (далее – конкурсы)</w:t>
      </w:r>
      <w:r w:rsidR="00A76E32" w:rsidRPr="00A76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E32" w:rsidRPr="00151084">
        <w:rPr>
          <w:rFonts w:ascii="Times New Roman" w:hAnsi="Times New Roman" w:cs="Times New Roman"/>
          <w:bCs/>
          <w:sz w:val="28"/>
          <w:szCs w:val="28"/>
        </w:rPr>
        <w:t>в отношении гражданских служащих, замещающих должности краевой гражданской службы в исполнительных органах государственной власти Камчатского края (за исключением гражданских служащих судебных участков Агентства по обеспечению деятельности мировых судей Камчатского края)</w:t>
      </w:r>
      <w:r w:rsidR="00A76E32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A76E32" w:rsidRPr="00ED5A39" w:rsidRDefault="002F0756" w:rsidP="00A76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76E32" w:rsidRPr="00151084">
        <w:rPr>
          <w:rFonts w:ascii="Times New Roman" w:hAnsi="Times New Roman" w:cs="Times New Roman"/>
          <w:bCs/>
          <w:sz w:val="28"/>
          <w:szCs w:val="28"/>
        </w:rPr>
        <w:t>) по изданию приказа Администрации Губернатора Камчатского края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 xml:space="preserve"> об образовании конкурсной комиссии для проведения конкурсов (далее </w:t>
      </w:r>
      <w:r w:rsidR="00A76E32">
        <w:rPr>
          <w:rFonts w:ascii="Times New Roman" w:hAnsi="Times New Roman" w:cs="Times New Roman"/>
          <w:bCs/>
          <w:sz w:val="28"/>
          <w:szCs w:val="28"/>
        </w:rPr>
        <w:t>–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 xml:space="preserve"> конкурсная комиссия), сроках и порядке ее работы, а также об утверждении методики проведения конкурсов;</w:t>
      </w:r>
    </w:p>
    <w:p w:rsidR="00A76E32" w:rsidRPr="00ED5A39" w:rsidRDefault="002F0756" w:rsidP="00A76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 xml:space="preserve">) по принятию решений об объявлении конкурса при наличии вакантной (не замещенной гражданским служащим исполнительного органа государственной власти Камчатского края) должности краевой гражданской службы, замещение которой в соответствии со статьей 16 Закона Камчатского края от 20.11.2013 </w:t>
      </w:r>
      <w:r w:rsidR="00A76E32">
        <w:rPr>
          <w:rFonts w:ascii="Times New Roman" w:hAnsi="Times New Roman" w:cs="Times New Roman"/>
          <w:bCs/>
          <w:sz w:val="28"/>
          <w:szCs w:val="28"/>
        </w:rPr>
        <w:t>№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 xml:space="preserve"> 343 </w:t>
      </w:r>
      <w:r w:rsidR="00A76E32">
        <w:rPr>
          <w:rFonts w:ascii="Times New Roman" w:hAnsi="Times New Roman" w:cs="Times New Roman"/>
          <w:bCs/>
          <w:sz w:val="28"/>
          <w:szCs w:val="28"/>
        </w:rPr>
        <w:t>«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 Камчатского края</w:t>
      </w:r>
      <w:r w:rsidR="00A76E32">
        <w:rPr>
          <w:rFonts w:ascii="Times New Roman" w:hAnsi="Times New Roman" w:cs="Times New Roman"/>
          <w:bCs/>
          <w:sz w:val="28"/>
          <w:szCs w:val="28"/>
        </w:rPr>
        <w:t>»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 xml:space="preserve"> может быть произведено на конкурсной основе;</w:t>
      </w:r>
    </w:p>
    <w:p w:rsidR="00A76E32" w:rsidRPr="00ED5A39" w:rsidRDefault="002F0756" w:rsidP="00A76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 xml:space="preserve">) по принятию решений об объявлении конкурса на включение в кадровый резерв исполнительного органа государственной власти Камчатского края при наличии потребности в формировании кадрового резерва исполнительного органа государственной власти Камчатского края в соответствии с Законом Камчатского края от 20.11.2013 </w:t>
      </w:r>
      <w:r w:rsidR="00A76E32">
        <w:rPr>
          <w:rFonts w:ascii="Times New Roman" w:hAnsi="Times New Roman" w:cs="Times New Roman"/>
          <w:bCs/>
          <w:sz w:val="28"/>
          <w:szCs w:val="28"/>
        </w:rPr>
        <w:t>№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 xml:space="preserve"> 344 </w:t>
      </w:r>
      <w:r w:rsidR="00A76E32">
        <w:rPr>
          <w:rFonts w:ascii="Times New Roman" w:hAnsi="Times New Roman" w:cs="Times New Roman"/>
          <w:bCs/>
          <w:sz w:val="28"/>
          <w:szCs w:val="28"/>
        </w:rPr>
        <w:t>«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>О кадровом резерве на государственной гражданской службе Камчатского края</w:t>
      </w:r>
      <w:r w:rsidR="00A76E32">
        <w:rPr>
          <w:rFonts w:ascii="Times New Roman" w:hAnsi="Times New Roman" w:cs="Times New Roman"/>
          <w:bCs/>
          <w:sz w:val="28"/>
          <w:szCs w:val="28"/>
        </w:rPr>
        <w:t>»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>;</w:t>
      </w:r>
    </w:p>
    <w:p w:rsidR="00A76E32" w:rsidRPr="00ED5A39" w:rsidRDefault="002F0756" w:rsidP="00A76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>) по принятию решений об объявлении повторного конкурса если в результате проведения конкурса не были выявлены кандидаты, отвечающие квалификационным требованиям для замещения вакантной должности краевой гражданской службы;</w:t>
      </w:r>
    </w:p>
    <w:p w:rsidR="00A76E32" w:rsidRPr="00ED5A39" w:rsidRDefault="002F0756" w:rsidP="00A76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>) по принятию решений о перенесении сроков приема документов для участия в конкурсе при несвоевременном представлении участником конкурса документов, представлении их не в полном объеме или с нарушением правил оформления по уважительной причине;</w:t>
      </w:r>
    </w:p>
    <w:p w:rsidR="00A76E32" w:rsidRPr="00ED5A39" w:rsidRDefault="002F0756" w:rsidP="00A76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>) по принятию решений о дате, месте и времени проведения второго этапа конкурса;</w:t>
      </w:r>
    </w:p>
    <w:p w:rsidR="00A76E32" w:rsidRDefault="002F0756" w:rsidP="00A76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ж</w:t>
      </w:r>
      <w:r w:rsidR="00A76E32" w:rsidRPr="00ED5A39">
        <w:rPr>
          <w:rFonts w:ascii="Times New Roman" w:hAnsi="Times New Roman" w:cs="Times New Roman"/>
          <w:bCs/>
          <w:sz w:val="28"/>
          <w:szCs w:val="28"/>
        </w:rPr>
        <w:t>) по информированию гражданских служащих (граждан), не допущенных к участию в конкурсе в соответствии с порядком его проведения, о причинах отказа в участии в конкурсе в письменной форме.</w:t>
      </w:r>
    </w:p>
    <w:p w:rsidR="00A73849" w:rsidRPr="00ED5A39" w:rsidRDefault="00A73849" w:rsidP="00A73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. Установить, что руководители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исполнительных органов государственной власти Камчатского края осуществляют полномочия представителя нанимателя по назначению на должности краевой гражданской службы и освобождению от них, заключению и прекращению служебных контрактов, решению иных вопросов, связанных с прохождением краевой гражданской службы, за исключением вопросов, предусмотренных частью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2 части 2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5A39">
        <w:rPr>
          <w:rFonts w:ascii="Times New Roman" w:hAnsi="Times New Roman" w:cs="Times New Roman"/>
          <w:bCs/>
          <w:sz w:val="28"/>
          <w:szCs w:val="28"/>
        </w:rPr>
        <w:t>остановления, в отношении гражданских служащих, замещающих в соответствующих исполнительных органах государственной власти Камчатского края должности краевой гражданской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 исключением гражданских служащих, замещающих должности краевой гражданской службы, указанные в подпунктах «г»–«к» пункта 1 </w:t>
      </w:r>
      <w:r>
        <w:rPr>
          <w:rFonts w:ascii="Times New Roman" w:hAnsi="Times New Roman" w:cs="Times New Roman"/>
          <w:bCs/>
          <w:sz w:val="28"/>
          <w:szCs w:val="28"/>
        </w:rPr>
        <w:br/>
        <w:t>и подпунктах «б»–«г» пункта 1 части 2 настоящего постановления)</w:t>
      </w:r>
      <w:r w:rsidRPr="00ED5A3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3849" w:rsidRDefault="00A73849" w:rsidP="00A73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Решения Г</w:t>
      </w:r>
      <w:r w:rsidRPr="00ED5A39">
        <w:rPr>
          <w:rFonts w:ascii="Times New Roman" w:hAnsi="Times New Roman" w:cs="Times New Roman"/>
          <w:bCs/>
          <w:sz w:val="28"/>
          <w:szCs w:val="28"/>
        </w:rPr>
        <w:t>убернатора Камчатского края по назначению на должности краев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Cs/>
          <w:sz w:val="28"/>
          <w:szCs w:val="28"/>
        </w:rPr>
        <w:t xml:space="preserve">ы, указанные в части 1 настоящего постановления,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освобождению от них, </w:t>
      </w:r>
      <w:r>
        <w:rPr>
          <w:rFonts w:ascii="Times New Roman" w:hAnsi="Times New Roman" w:cs="Times New Roman"/>
          <w:bCs/>
          <w:sz w:val="28"/>
          <w:szCs w:val="28"/>
        </w:rPr>
        <w:t>присвоению гражданским служащим, замещающим соответствующие должности краевой гражданской службы, классных чинов, привлечению их к дисциплинарной ответственности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оформляются распоряжением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D5A39">
        <w:rPr>
          <w:rFonts w:ascii="Times New Roman" w:hAnsi="Times New Roman" w:cs="Times New Roman"/>
          <w:bCs/>
          <w:sz w:val="28"/>
          <w:szCs w:val="28"/>
        </w:rPr>
        <w:t>убернатора Камчатского края</w:t>
      </w:r>
      <w:r w:rsidRPr="0066044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3849" w:rsidRDefault="00A73849" w:rsidP="00A73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Решения Губернатора Камчатского края по иным </w:t>
      </w:r>
      <w:r w:rsidRPr="00862C9D">
        <w:rPr>
          <w:rFonts w:ascii="Times New Roman" w:hAnsi="Times New Roman" w:cs="Times New Roman"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862C9D">
        <w:rPr>
          <w:rFonts w:ascii="Times New Roman" w:hAnsi="Times New Roman" w:cs="Times New Roman"/>
          <w:bCs/>
          <w:sz w:val="28"/>
          <w:szCs w:val="28"/>
        </w:rPr>
        <w:t>, связанны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62C9D">
        <w:rPr>
          <w:rFonts w:ascii="Times New Roman" w:hAnsi="Times New Roman" w:cs="Times New Roman"/>
          <w:bCs/>
          <w:sz w:val="28"/>
          <w:szCs w:val="28"/>
        </w:rPr>
        <w:t xml:space="preserve"> с прохождением краевой гражданской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 исключением вопросов, указанных в абзаце первом настоящей части постановления), а также р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Губернатора Камчатского края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полномочиями, предусмотренными частью </w:t>
      </w:r>
      <w:r>
        <w:rPr>
          <w:rFonts w:ascii="Times New Roman" w:hAnsi="Times New Roman" w:cs="Times New Roman"/>
          <w:bCs/>
          <w:sz w:val="28"/>
          <w:szCs w:val="28"/>
        </w:rPr>
        <w:t>2 настоящего п</w:t>
      </w:r>
      <w:r w:rsidRPr="00ED5A39">
        <w:rPr>
          <w:rFonts w:ascii="Times New Roman" w:hAnsi="Times New Roman" w:cs="Times New Roman"/>
          <w:bCs/>
          <w:sz w:val="28"/>
          <w:szCs w:val="28"/>
        </w:rPr>
        <w:t>остановления,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оформляются приказами Администрации Губернатора Камчатского края.</w:t>
      </w:r>
    </w:p>
    <w:p w:rsidR="00A73849" w:rsidRDefault="00A73849" w:rsidP="00A73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A39">
        <w:rPr>
          <w:rFonts w:ascii="Times New Roman" w:hAnsi="Times New Roman" w:cs="Times New Roman"/>
          <w:bCs/>
          <w:sz w:val="28"/>
          <w:szCs w:val="28"/>
        </w:rPr>
        <w:t>Решения руководител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исполнительных органов государственной власти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вопросам, связанным с прохождением краевой гражданской службы, за исключением вопросов,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2 части 2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остановления, оформляются приказами соответствующих исполнительных органов государственной власти Камчатского края. </w:t>
      </w:r>
    </w:p>
    <w:p w:rsidR="00A73849" w:rsidRDefault="00A73849" w:rsidP="00A73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D5A39">
        <w:rPr>
          <w:rFonts w:ascii="Times New Roman" w:hAnsi="Times New Roman" w:cs="Times New Roman"/>
          <w:bCs/>
          <w:sz w:val="28"/>
          <w:szCs w:val="28"/>
        </w:rPr>
        <w:t>. Решения представителя нанимателя о выплате премии за выполнение особо важных и сложных заданий, ежемесячной надбавки к должностному окладу за особые условия краевой гражданской службы, материальной помощи, единовременной выплаты при предоставлении ежегодного оплачиваемого отпуска и единовременных поощрений в соответствии с полномочи</w:t>
      </w:r>
      <w:r>
        <w:rPr>
          <w:rFonts w:ascii="Times New Roman" w:hAnsi="Times New Roman" w:cs="Times New Roman"/>
          <w:bCs/>
          <w:sz w:val="28"/>
          <w:szCs w:val="28"/>
        </w:rPr>
        <w:t>ями, предусмотренными частями 1</w:t>
      </w:r>
      <w:r>
        <w:rPr>
          <w:rFonts w:ascii="Times New Roman" w:hAnsi="Times New Roman" w:cs="Times New Roman"/>
          <w:bCs/>
          <w:sz w:val="28"/>
          <w:szCs w:val="28"/>
        </w:rPr>
        <w:t>–3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остановления, оформляются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5A39">
        <w:rPr>
          <w:rFonts w:ascii="Times New Roman" w:hAnsi="Times New Roman" w:cs="Times New Roman"/>
          <w:bCs/>
          <w:sz w:val="28"/>
          <w:szCs w:val="28"/>
        </w:rPr>
        <w:t>оложением о порядке выплаты гражданским служащим Камчатского края в исполнительных органах государственной власти Камчатского края отдельных дополнительных выпла</w:t>
      </w:r>
      <w:r>
        <w:rPr>
          <w:rFonts w:ascii="Times New Roman" w:hAnsi="Times New Roman" w:cs="Times New Roman"/>
          <w:bCs/>
          <w:sz w:val="28"/>
          <w:szCs w:val="28"/>
        </w:rPr>
        <w:t>т, утверждаемым постановлением Г</w:t>
      </w:r>
      <w:r w:rsidRPr="00ED5A39">
        <w:rPr>
          <w:rFonts w:ascii="Times New Roman" w:hAnsi="Times New Roman" w:cs="Times New Roman"/>
          <w:bCs/>
          <w:sz w:val="28"/>
          <w:szCs w:val="28"/>
        </w:rPr>
        <w:t>убернатора Камчатского края.</w:t>
      </w:r>
    </w:p>
    <w:p w:rsidR="00A73849" w:rsidRPr="00494D26" w:rsidRDefault="00A73849" w:rsidP="00A73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94D26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Cs/>
          <w:sz w:val="28"/>
          <w:szCs w:val="28"/>
        </w:rPr>
        <w:t>представителя нанимателя</w:t>
      </w:r>
      <w:r w:rsidRPr="00494D2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94D26">
        <w:rPr>
          <w:rFonts w:ascii="Times New Roman" w:hAnsi="Times New Roman" w:cs="Times New Roman"/>
          <w:bCs/>
          <w:sz w:val="28"/>
          <w:szCs w:val="28"/>
        </w:rPr>
        <w:t xml:space="preserve">о направлении в служебные командировки оформляются в соответствии с Правилами организации служебных командировок в исполнительных органах государственной власти </w:t>
      </w:r>
      <w:r w:rsidRPr="00494D26">
        <w:rPr>
          <w:rFonts w:ascii="Times New Roman" w:hAnsi="Times New Roman" w:cs="Times New Roman"/>
          <w:bCs/>
          <w:sz w:val="28"/>
          <w:szCs w:val="28"/>
        </w:rPr>
        <w:lastRenderedPageBreak/>
        <w:t>Камчатского края, утвержденными распоряжением губернатора Камчатского края.</w:t>
      </w:r>
    </w:p>
    <w:p w:rsidR="00A73849" w:rsidRDefault="00A73849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. Утвердить Перечень отдельных должностей государственной гражданской службы Камчатского края категории </w:t>
      </w:r>
      <w:r w:rsidR="00C5532A">
        <w:rPr>
          <w:rFonts w:ascii="Times New Roman" w:hAnsi="Times New Roman" w:cs="Times New Roman"/>
          <w:bCs/>
          <w:sz w:val="28"/>
          <w:szCs w:val="28"/>
        </w:rPr>
        <w:t>«руководители»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высшей группы должност</w:t>
      </w:r>
      <w:r w:rsidR="00C5532A">
        <w:rPr>
          <w:rFonts w:ascii="Times New Roman" w:hAnsi="Times New Roman" w:cs="Times New Roman"/>
          <w:bCs/>
          <w:sz w:val="28"/>
          <w:szCs w:val="28"/>
        </w:rPr>
        <w:t>ей, предусмотренных разделами I</w:t>
      </w:r>
      <w:r w:rsidR="00A26590">
        <w:rPr>
          <w:rFonts w:ascii="Times New Roman" w:hAnsi="Times New Roman" w:cs="Times New Roman"/>
          <w:bCs/>
          <w:sz w:val="28"/>
          <w:szCs w:val="28"/>
        </w:rPr>
        <w:t>–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IV Реестра должностей государственной гражданской службы Камчатского края, утвержденного Законом Камчатского края от 20.11.2013 </w:t>
      </w:r>
      <w:r w:rsidR="00A26590">
        <w:rPr>
          <w:rFonts w:ascii="Times New Roman" w:hAnsi="Times New Roman" w:cs="Times New Roman"/>
          <w:bCs/>
          <w:sz w:val="28"/>
          <w:szCs w:val="28"/>
        </w:rPr>
        <w:t>№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 343 </w:t>
      </w:r>
      <w:r w:rsidR="00A26590">
        <w:rPr>
          <w:rFonts w:ascii="Times New Roman" w:hAnsi="Times New Roman" w:cs="Times New Roman"/>
          <w:bCs/>
          <w:sz w:val="28"/>
          <w:szCs w:val="28"/>
        </w:rPr>
        <w:t>«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 Камчатского края</w:t>
      </w:r>
      <w:r w:rsidR="00A26590">
        <w:rPr>
          <w:rFonts w:ascii="Times New Roman" w:hAnsi="Times New Roman" w:cs="Times New Roman"/>
          <w:bCs/>
          <w:sz w:val="28"/>
          <w:szCs w:val="28"/>
        </w:rPr>
        <w:t>»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, замещение которых осуществляется на условиях срочного служебного контракта сроком на 5 лет, согласно приложению к настоящему </w:t>
      </w:r>
      <w:r w:rsidR="00A26590">
        <w:rPr>
          <w:rFonts w:ascii="Times New Roman" w:hAnsi="Times New Roman" w:cs="Times New Roman"/>
          <w:bCs/>
          <w:sz w:val="28"/>
          <w:szCs w:val="28"/>
        </w:rPr>
        <w:t>п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5A39" w:rsidRPr="00ED5A39" w:rsidRDefault="00A73849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5A3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B6843" w:rsidRPr="00ED5A39" w:rsidRDefault="00AB6843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изложить приложение в редакции согласно приложению к настоящему постановлению.</w:t>
      </w:r>
    </w:p>
    <w:p w:rsidR="00E269DB" w:rsidRDefault="008374D6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A111C5">
        <w:rPr>
          <w:rFonts w:ascii="Times New Roman" w:hAnsi="Times New Roman" w:cs="Times New Roman"/>
          <w:bCs/>
          <w:sz w:val="28"/>
          <w:szCs w:val="28"/>
        </w:rPr>
        <w:t>п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576D34" w:rsidRDefault="00576D34" w:rsidP="003F69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93D" w:rsidRDefault="003F693D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93D" w:rsidRDefault="003F693D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AB6843" w:rsidP="00AB684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Default="0031799B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2C2B5A"/>
    <w:p w:rsidR="00AB6843" w:rsidRDefault="00AB6843" w:rsidP="00AB6843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606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6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AB6843" w:rsidRDefault="00AB6843" w:rsidP="00AB6843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606F0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843" w:rsidRPr="00AB6843" w:rsidRDefault="00AB6843" w:rsidP="00AB6843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B684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</w:t>
      </w:r>
      <w:r w:rsidRPr="00852152">
        <w:rPr>
          <w:rFonts w:ascii="Times New Roman" w:hAnsi="Times New Roman" w:cs="Times New Roman"/>
          <w:sz w:val="18"/>
        </w:rPr>
        <w:t>ата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регистрации</w:t>
      </w:r>
      <w:r w:rsidRPr="00AB684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606F0">
        <w:rPr>
          <w:rFonts w:ascii="Times New Roman" w:hAnsi="Times New Roman" w:cs="Times New Roman"/>
          <w:sz w:val="28"/>
          <w:szCs w:val="28"/>
        </w:rPr>
        <w:t xml:space="preserve"> </w:t>
      </w:r>
      <w:r w:rsidRPr="00AB684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Н</w:t>
      </w:r>
      <w:r w:rsidRPr="00852152">
        <w:rPr>
          <w:rFonts w:ascii="Times New Roman" w:hAnsi="Times New Roman" w:cs="Times New Roman"/>
          <w:sz w:val="18"/>
        </w:rPr>
        <w:t>омер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документа</w:t>
      </w:r>
      <w:r w:rsidRPr="00AB6843">
        <w:rPr>
          <w:rFonts w:ascii="Times New Roman" w:hAnsi="Times New Roman" w:cs="Times New Roman"/>
          <w:sz w:val="28"/>
        </w:rPr>
        <w:t>]</w:t>
      </w:r>
    </w:p>
    <w:p w:rsidR="00AB6843" w:rsidRDefault="00AB6843" w:rsidP="00AB6843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B6843" w:rsidRDefault="00AB6843" w:rsidP="00AB6843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06F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6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AB6843" w:rsidRDefault="00AB6843" w:rsidP="00AB6843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606F0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843" w:rsidRPr="003606F0" w:rsidRDefault="00AB6843" w:rsidP="00AB6843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55BD3">
        <w:rPr>
          <w:rFonts w:ascii="Times New Roman" w:hAnsi="Times New Roman" w:cs="Times New Roman"/>
          <w:sz w:val="28"/>
          <w:szCs w:val="28"/>
        </w:rPr>
        <w:t>29.11.2019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60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AB6843" w:rsidRDefault="00AB6843" w:rsidP="00AB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843" w:rsidRPr="00AB6843" w:rsidRDefault="007A546B" w:rsidP="007A5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6843">
        <w:rPr>
          <w:rFonts w:ascii="Times New Roman" w:hAnsi="Times New Roman" w:cs="Times New Roman"/>
          <w:sz w:val="28"/>
          <w:szCs w:val="28"/>
        </w:rPr>
        <w:t>еречень</w:t>
      </w:r>
    </w:p>
    <w:p w:rsidR="00AB6843" w:rsidRPr="00AB6843" w:rsidRDefault="007A546B" w:rsidP="007A5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843">
        <w:rPr>
          <w:rFonts w:ascii="Times New Roman" w:hAnsi="Times New Roman" w:cs="Times New Roman"/>
          <w:sz w:val="28"/>
          <w:szCs w:val="28"/>
        </w:rPr>
        <w:t>отдельных должностей государственной гражданской</w:t>
      </w:r>
      <w:r w:rsidR="00BF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К</w:t>
      </w:r>
      <w:r w:rsidRPr="00AB6843">
        <w:rPr>
          <w:rFonts w:ascii="Times New Roman" w:hAnsi="Times New Roman" w:cs="Times New Roman"/>
          <w:sz w:val="28"/>
          <w:szCs w:val="28"/>
        </w:rPr>
        <w:t xml:space="preserve">амчатского края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6843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6843">
        <w:rPr>
          <w:rFonts w:ascii="Times New Roman" w:hAnsi="Times New Roman" w:cs="Times New Roman"/>
          <w:sz w:val="28"/>
          <w:szCs w:val="28"/>
        </w:rPr>
        <w:t xml:space="preserve"> высшей</w:t>
      </w:r>
      <w:r w:rsidR="00BF0D8C">
        <w:rPr>
          <w:rFonts w:ascii="Times New Roman" w:hAnsi="Times New Roman" w:cs="Times New Roman"/>
          <w:sz w:val="28"/>
          <w:szCs w:val="28"/>
        </w:rPr>
        <w:t xml:space="preserve"> </w:t>
      </w:r>
      <w:r w:rsidRPr="00AB6843">
        <w:rPr>
          <w:rFonts w:ascii="Times New Roman" w:hAnsi="Times New Roman" w:cs="Times New Roman"/>
          <w:sz w:val="28"/>
          <w:szCs w:val="28"/>
        </w:rPr>
        <w:t xml:space="preserve">группы должностей, предусмотренных разделами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54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B6843">
        <w:rPr>
          <w:rFonts w:ascii="Times New Roman" w:hAnsi="Times New Roman" w:cs="Times New Roman"/>
          <w:sz w:val="28"/>
          <w:szCs w:val="28"/>
        </w:rPr>
        <w:t>еестра</w:t>
      </w:r>
      <w:r w:rsidR="00BF0D8C">
        <w:rPr>
          <w:rFonts w:ascii="Times New Roman" w:hAnsi="Times New Roman" w:cs="Times New Roman"/>
          <w:sz w:val="28"/>
          <w:szCs w:val="28"/>
        </w:rPr>
        <w:t xml:space="preserve"> </w:t>
      </w:r>
      <w:r w:rsidRPr="00AB6843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B6843">
        <w:rPr>
          <w:rFonts w:ascii="Times New Roman" w:hAnsi="Times New Roman" w:cs="Times New Roman"/>
          <w:sz w:val="28"/>
          <w:szCs w:val="28"/>
        </w:rPr>
        <w:t>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843">
        <w:rPr>
          <w:rFonts w:ascii="Times New Roman" w:hAnsi="Times New Roman" w:cs="Times New Roman"/>
          <w:sz w:val="28"/>
          <w:szCs w:val="28"/>
        </w:rPr>
        <w:t xml:space="preserve">края, утвержденного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B6843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B6843">
        <w:rPr>
          <w:rFonts w:ascii="Times New Roman" w:hAnsi="Times New Roman" w:cs="Times New Roman"/>
          <w:sz w:val="28"/>
          <w:szCs w:val="28"/>
        </w:rPr>
        <w:t xml:space="preserve">амчатского края от 20.11.2013 </w:t>
      </w:r>
      <w:r w:rsidR="00BF0D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B6843">
        <w:rPr>
          <w:rFonts w:ascii="Times New Roman" w:hAnsi="Times New Roman" w:cs="Times New Roman"/>
          <w:sz w:val="28"/>
          <w:szCs w:val="28"/>
        </w:rPr>
        <w:t xml:space="preserve">343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AB6843">
        <w:rPr>
          <w:rFonts w:ascii="Times New Roman" w:hAnsi="Times New Roman" w:cs="Times New Roman"/>
          <w:sz w:val="28"/>
          <w:szCs w:val="28"/>
        </w:rPr>
        <w:t xml:space="preserve"> госу</w:t>
      </w:r>
      <w:r>
        <w:rPr>
          <w:rFonts w:ascii="Times New Roman" w:hAnsi="Times New Roman" w:cs="Times New Roman"/>
          <w:sz w:val="28"/>
          <w:szCs w:val="28"/>
        </w:rPr>
        <w:t>дарственной гражданской службе К</w:t>
      </w:r>
      <w:r w:rsidRPr="00AB6843">
        <w:rPr>
          <w:rFonts w:ascii="Times New Roman" w:hAnsi="Times New Roman" w:cs="Times New Roman"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6843">
        <w:rPr>
          <w:rFonts w:ascii="Times New Roman" w:hAnsi="Times New Roman" w:cs="Times New Roman"/>
          <w:sz w:val="28"/>
          <w:szCs w:val="28"/>
        </w:rPr>
        <w:t>,</w:t>
      </w:r>
    </w:p>
    <w:p w:rsidR="00AB6843" w:rsidRPr="00AB6843" w:rsidRDefault="007A546B" w:rsidP="007A5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843">
        <w:rPr>
          <w:rFonts w:ascii="Times New Roman" w:hAnsi="Times New Roman" w:cs="Times New Roman"/>
          <w:sz w:val="28"/>
          <w:szCs w:val="28"/>
        </w:rPr>
        <w:t>замещение которых осуществляется на условиях срочного</w:t>
      </w:r>
    </w:p>
    <w:p w:rsidR="00AB6843" w:rsidRPr="00AB6843" w:rsidRDefault="007A546B" w:rsidP="007A5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843">
        <w:rPr>
          <w:rFonts w:ascii="Times New Roman" w:hAnsi="Times New Roman" w:cs="Times New Roman"/>
          <w:sz w:val="28"/>
          <w:szCs w:val="28"/>
        </w:rPr>
        <w:t>служебного контракта сроком на 5 лет</w:t>
      </w:r>
    </w:p>
    <w:p w:rsidR="00AB6843" w:rsidRPr="00AB6843" w:rsidRDefault="00AB6843" w:rsidP="00AB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9D8" w:rsidRPr="008559D8" w:rsidRDefault="008559D8" w:rsidP="008559D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D8">
        <w:rPr>
          <w:rFonts w:ascii="Times New Roman" w:hAnsi="Times New Roman" w:cs="Times New Roman"/>
          <w:sz w:val="28"/>
          <w:szCs w:val="28"/>
        </w:rPr>
        <w:t>Первый заместитель руководителя Администрации Губернатора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9D8" w:rsidRPr="008559D8" w:rsidRDefault="008559D8" w:rsidP="008559D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D8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Губернатора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9D8" w:rsidRDefault="008559D8" w:rsidP="008559D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D8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Губернатора Камчатского края Камчатского края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9D8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9D8" w:rsidRPr="008559D8" w:rsidRDefault="008559D8" w:rsidP="008559D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D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59D8">
        <w:rPr>
          <w:rFonts w:ascii="Times New Roman" w:hAnsi="Times New Roman" w:cs="Times New Roman"/>
          <w:sz w:val="28"/>
          <w:szCs w:val="28"/>
        </w:rPr>
        <w:t>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9D8" w:rsidRPr="008559D8" w:rsidRDefault="008559D8" w:rsidP="008559D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D8">
        <w:rPr>
          <w:rFonts w:ascii="Times New Roman" w:hAnsi="Times New Roman" w:cs="Times New Roman"/>
          <w:sz w:val="28"/>
          <w:szCs w:val="28"/>
        </w:rPr>
        <w:t>Заместитель министра – начальник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9D8" w:rsidRDefault="008559D8" w:rsidP="008559D8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D8">
        <w:rPr>
          <w:rFonts w:ascii="Times New Roman" w:hAnsi="Times New Roman" w:cs="Times New Roman"/>
          <w:sz w:val="28"/>
          <w:szCs w:val="28"/>
        </w:rPr>
        <w:t>Заместитель министра – начальник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250" w:rsidRDefault="00263250" w:rsidP="00263250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0">
        <w:rPr>
          <w:rFonts w:ascii="Times New Roman" w:hAnsi="Times New Roman" w:cs="Times New Roman"/>
          <w:sz w:val="28"/>
          <w:szCs w:val="28"/>
        </w:rPr>
        <w:t>Руководитель Агентства, не являющийся членом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250" w:rsidRPr="00263250" w:rsidRDefault="00263250" w:rsidP="00263250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Службы.</w:t>
      </w:r>
    </w:p>
    <w:p w:rsidR="00263250" w:rsidRPr="00263250" w:rsidRDefault="00263250" w:rsidP="00263250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0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Агентства, Службы.</w:t>
      </w:r>
    </w:p>
    <w:p w:rsidR="00263250" w:rsidRDefault="00263250" w:rsidP="00263250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0">
        <w:rPr>
          <w:rFonts w:ascii="Times New Roman" w:hAnsi="Times New Roman" w:cs="Times New Roman"/>
          <w:sz w:val="28"/>
          <w:szCs w:val="28"/>
        </w:rPr>
        <w:t>Заместитель руководителя Агентства, Службы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отдела.</w:t>
      </w:r>
    </w:p>
    <w:p w:rsidR="00263250" w:rsidRDefault="00263250" w:rsidP="00263250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Инспекции.</w:t>
      </w:r>
    </w:p>
    <w:p w:rsidR="00263250" w:rsidRPr="00263250" w:rsidRDefault="00263250" w:rsidP="00263250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0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 руководителя Инспекции.</w:t>
      </w:r>
    </w:p>
    <w:p w:rsidR="00263250" w:rsidRDefault="00263250" w:rsidP="00263250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0">
        <w:rPr>
          <w:rFonts w:ascii="Times New Roman" w:hAnsi="Times New Roman" w:cs="Times New Roman"/>
          <w:sz w:val="28"/>
          <w:szCs w:val="28"/>
        </w:rPr>
        <w:t xml:space="preserve">Заместитель руководителя Инспекции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3250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отдела.</w:t>
      </w:r>
      <w:bookmarkStart w:id="3" w:name="_GoBack"/>
      <w:bookmarkEnd w:id="3"/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DA" w:rsidRDefault="009C70DA" w:rsidP="009C70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5B7" w:rsidRPr="00D825B7" w:rsidRDefault="00D825B7" w:rsidP="00D825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>к проекту постановления Губернатора Камчатского края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Камчатского края от 29.11.2019 № 92 «Об осуществлении полномочий представителя нанимателя от имени Камчатского края»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5B7" w:rsidRPr="00D825B7" w:rsidRDefault="00D825B7" w:rsidP="00D82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5B7" w:rsidRPr="00D825B7" w:rsidRDefault="00D825B7" w:rsidP="00D825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целях приведения отдельных положений постановления Губернатора Камчатского края от 29.11.2019 № 92 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 xml:space="preserve">«Об осуществлении полномочий представителя нанимателя от имени Камчатского края» в соответствие с постановлением Губернатора Камчатского края от 21.09.2020 № 171 «Об утверждении структуры исполнительных органов государственной власти Камчатского края». 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 xml:space="preserve">Кроме изложенного, проектом предлагается изменить подход в формировании перечня отдельных должностей государственной гражданской службы Камчатского края категории «руководители» высшей группы должностей, предусмотренных разделами I–IV Реестра должностей государственной гражданской службы Камчатского края, утвержденного Законом Камчатского края от 20.11.2013 № 343 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Камчатского края», замещение которых осуществляется на условиях срочного служебного контракта (далее – Перечень). 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>Соответствующее правовое регулирование осуществляется в соответствии с пунктом 1 части 4 статьи 25 Федерального закона от 27. 07.2004 № 79-ФЗ «О государственной гражданской службе Российской Федерации» в целях оперативного замещения ключевых должностей из числа руководящего состава государственных органов для обеспечения непрерывности их эффективного функционирования.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>Указанное позволит исключить из практики необходимость оперативного решения вопросов об изменении Перечня, а также уравновесит правовое положение соответствующих государственных гражданских служащих исполнительных органов государственной власти Камчатского края.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>На реализацию постановления Губернатора Камчатского края не потребуется выделения дополнительных денежных средств из краевого бюджета.</w:t>
      </w:r>
    </w:p>
    <w:p w:rsidR="00D825B7" w:rsidRPr="00D825B7" w:rsidRDefault="00D825B7" w:rsidP="00D825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>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1 по 10 декабря 2021 года.</w:t>
      </w:r>
    </w:p>
    <w:p w:rsidR="009C70DA" w:rsidRPr="009C70DA" w:rsidRDefault="00D825B7" w:rsidP="00D825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7">
        <w:rPr>
          <w:rFonts w:ascii="Times New Roman" w:hAnsi="Times New Roman" w:cs="Times New Roman"/>
          <w:sz w:val="28"/>
          <w:szCs w:val="28"/>
        </w:rPr>
        <w:t>Настоящий проект постановления оценке регулирующего воздействия не подлежит.</w:t>
      </w:r>
    </w:p>
    <w:sectPr w:rsidR="009C70DA" w:rsidRPr="009C70DA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1B" w:rsidRDefault="00297E1B" w:rsidP="0031799B">
      <w:pPr>
        <w:spacing w:after="0" w:line="240" w:lineRule="auto"/>
      </w:pPr>
      <w:r>
        <w:separator/>
      </w:r>
    </w:p>
  </w:endnote>
  <w:endnote w:type="continuationSeparator" w:id="0">
    <w:p w:rsidR="00297E1B" w:rsidRDefault="00297E1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1B" w:rsidRDefault="00297E1B" w:rsidP="0031799B">
      <w:pPr>
        <w:spacing w:after="0" w:line="240" w:lineRule="auto"/>
      </w:pPr>
      <w:r>
        <w:separator/>
      </w:r>
    </w:p>
  </w:footnote>
  <w:footnote w:type="continuationSeparator" w:id="0">
    <w:p w:rsidR="00297E1B" w:rsidRDefault="00297E1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255C5"/>
    <w:multiLevelType w:val="hybridMultilevel"/>
    <w:tmpl w:val="76145BFA"/>
    <w:lvl w:ilvl="0" w:tplc="7B12C1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1A15"/>
    <w:rsid w:val="00033533"/>
    <w:rsid w:val="00045111"/>
    <w:rsid w:val="00045304"/>
    <w:rsid w:val="00053869"/>
    <w:rsid w:val="00054D41"/>
    <w:rsid w:val="0006493F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41C33"/>
    <w:rsid w:val="00151084"/>
    <w:rsid w:val="00160BFD"/>
    <w:rsid w:val="001653CF"/>
    <w:rsid w:val="0017013F"/>
    <w:rsid w:val="00180140"/>
    <w:rsid w:val="00181702"/>
    <w:rsid w:val="00181A55"/>
    <w:rsid w:val="0018739B"/>
    <w:rsid w:val="001C15D6"/>
    <w:rsid w:val="001D00F5"/>
    <w:rsid w:val="001D4724"/>
    <w:rsid w:val="001F0523"/>
    <w:rsid w:val="0020333D"/>
    <w:rsid w:val="00206D5D"/>
    <w:rsid w:val="00233FCB"/>
    <w:rsid w:val="0024155B"/>
    <w:rsid w:val="0024385A"/>
    <w:rsid w:val="002449B6"/>
    <w:rsid w:val="00257670"/>
    <w:rsid w:val="00263250"/>
    <w:rsid w:val="00292FC4"/>
    <w:rsid w:val="00295AC8"/>
    <w:rsid w:val="0029633C"/>
    <w:rsid w:val="00297E1B"/>
    <w:rsid w:val="002A6516"/>
    <w:rsid w:val="002C2B5A"/>
    <w:rsid w:val="002D5D0F"/>
    <w:rsid w:val="002E4E87"/>
    <w:rsid w:val="002F0756"/>
    <w:rsid w:val="002F3844"/>
    <w:rsid w:val="0030022E"/>
    <w:rsid w:val="00313CF4"/>
    <w:rsid w:val="0031799B"/>
    <w:rsid w:val="00327B6F"/>
    <w:rsid w:val="00335934"/>
    <w:rsid w:val="00367608"/>
    <w:rsid w:val="00374C3C"/>
    <w:rsid w:val="0038403D"/>
    <w:rsid w:val="00397C94"/>
    <w:rsid w:val="003B0709"/>
    <w:rsid w:val="003B52E1"/>
    <w:rsid w:val="003C30E0"/>
    <w:rsid w:val="003D42EC"/>
    <w:rsid w:val="003F693D"/>
    <w:rsid w:val="00413B86"/>
    <w:rsid w:val="0043251D"/>
    <w:rsid w:val="0043505F"/>
    <w:rsid w:val="004351FE"/>
    <w:rsid w:val="004415AF"/>
    <w:rsid w:val="004440D5"/>
    <w:rsid w:val="004549E8"/>
    <w:rsid w:val="0046157E"/>
    <w:rsid w:val="00466B97"/>
    <w:rsid w:val="00471DBA"/>
    <w:rsid w:val="00494D26"/>
    <w:rsid w:val="004B221A"/>
    <w:rsid w:val="004E00B2"/>
    <w:rsid w:val="004E554E"/>
    <w:rsid w:val="004E6A87"/>
    <w:rsid w:val="00503FC3"/>
    <w:rsid w:val="0051184B"/>
    <w:rsid w:val="005271B3"/>
    <w:rsid w:val="00556D0B"/>
    <w:rsid w:val="005578C9"/>
    <w:rsid w:val="00563B33"/>
    <w:rsid w:val="00576D34"/>
    <w:rsid w:val="0058057C"/>
    <w:rsid w:val="005846D7"/>
    <w:rsid w:val="005D2494"/>
    <w:rsid w:val="005D4A2C"/>
    <w:rsid w:val="005D68DB"/>
    <w:rsid w:val="005E5058"/>
    <w:rsid w:val="005F11A7"/>
    <w:rsid w:val="005F1F7D"/>
    <w:rsid w:val="006271E6"/>
    <w:rsid w:val="00631037"/>
    <w:rsid w:val="00633EE5"/>
    <w:rsid w:val="00650CAB"/>
    <w:rsid w:val="00656FE1"/>
    <w:rsid w:val="00660443"/>
    <w:rsid w:val="00663D27"/>
    <w:rsid w:val="00681BFE"/>
    <w:rsid w:val="0069601C"/>
    <w:rsid w:val="006A541B"/>
    <w:rsid w:val="006B0D45"/>
    <w:rsid w:val="006B115E"/>
    <w:rsid w:val="006C06CB"/>
    <w:rsid w:val="006E593A"/>
    <w:rsid w:val="006F5D44"/>
    <w:rsid w:val="007208D7"/>
    <w:rsid w:val="00725A0F"/>
    <w:rsid w:val="0074156B"/>
    <w:rsid w:val="00743A43"/>
    <w:rsid w:val="00744B7F"/>
    <w:rsid w:val="00746E33"/>
    <w:rsid w:val="007638A0"/>
    <w:rsid w:val="007A2952"/>
    <w:rsid w:val="007A546B"/>
    <w:rsid w:val="007B22F9"/>
    <w:rsid w:val="007B3851"/>
    <w:rsid w:val="007C3067"/>
    <w:rsid w:val="007D746A"/>
    <w:rsid w:val="007E0FFA"/>
    <w:rsid w:val="007E7ADA"/>
    <w:rsid w:val="007F3D5B"/>
    <w:rsid w:val="00812B9A"/>
    <w:rsid w:val="008238C1"/>
    <w:rsid w:val="008374D6"/>
    <w:rsid w:val="008409CA"/>
    <w:rsid w:val="00852152"/>
    <w:rsid w:val="0085578D"/>
    <w:rsid w:val="008559D8"/>
    <w:rsid w:val="00860C71"/>
    <w:rsid w:val="00862C9D"/>
    <w:rsid w:val="008708D4"/>
    <w:rsid w:val="00885126"/>
    <w:rsid w:val="0089042F"/>
    <w:rsid w:val="00894735"/>
    <w:rsid w:val="008A2F83"/>
    <w:rsid w:val="008A4F75"/>
    <w:rsid w:val="008B1995"/>
    <w:rsid w:val="008B668F"/>
    <w:rsid w:val="008C0054"/>
    <w:rsid w:val="008D6646"/>
    <w:rsid w:val="008D7127"/>
    <w:rsid w:val="008F2635"/>
    <w:rsid w:val="008F4CD6"/>
    <w:rsid w:val="009023EA"/>
    <w:rsid w:val="00907229"/>
    <w:rsid w:val="00914E8D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71C1D"/>
    <w:rsid w:val="00997969"/>
    <w:rsid w:val="009A09F0"/>
    <w:rsid w:val="009A471F"/>
    <w:rsid w:val="009C70DA"/>
    <w:rsid w:val="009F320C"/>
    <w:rsid w:val="00A111C5"/>
    <w:rsid w:val="00A26590"/>
    <w:rsid w:val="00A43195"/>
    <w:rsid w:val="00A64FF5"/>
    <w:rsid w:val="00A73849"/>
    <w:rsid w:val="00A76E32"/>
    <w:rsid w:val="00A8227F"/>
    <w:rsid w:val="00A8230C"/>
    <w:rsid w:val="00A834AC"/>
    <w:rsid w:val="00A84370"/>
    <w:rsid w:val="00AB3BAA"/>
    <w:rsid w:val="00AB3ECC"/>
    <w:rsid w:val="00AB6843"/>
    <w:rsid w:val="00AD215C"/>
    <w:rsid w:val="00B11806"/>
    <w:rsid w:val="00B12F65"/>
    <w:rsid w:val="00B17A8B"/>
    <w:rsid w:val="00B352F3"/>
    <w:rsid w:val="00B7009C"/>
    <w:rsid w:val="00B759EC"/>
    <w:rsid w:val="00B75E4C"/>
    <w:rsid w:val="00B77C1A"/>
    <w:rsid w:val="00B81EC3"/>
    <w:rsid w:val="00B831E8"/>
    <w:rsid w:val="00B833C0"/>
    <w:rsid w:val="00B8456D"/>
    <w:rsid w:val="00BA6DC7"/>
    <w:rsid w:val="00BB4261"/>
    <w:rsid w:val="00BB478D"/>
    <w:rsid w:val="00BD13FF"/>
    <w:rsid w:val="00BD500E"/>
    <w:rsid w:val="00BE05A9"/>
    <w:rsid w:val="00BE1E47"/>
    <w:rsid w:val="00BF0D8C"/>
    <w:rsid w:val="00BF2AEE"/>
    <w:rsid w:val="00BF3269"/>
    <w:rsid w:val="00C366DA"/>
    <w:rsid w:val="00C37B1E"/>
    <w:rsid w:val="00C442AB"/>
    <w:rsid w:val="00C44A3B"/>
    <w:rsid w:val="00C502D0"/>
    <w:rsid w:val="00C5532A"/>
    <w:rsid w:val="00C5596B"/>
    <w:rsid w:val="00C739D8"/>
    <w:rsid w:val="00C73DCC"/>
    <w:rsid w:val="00C90D3D"/>
    <w:rsid w:val="00CA15D6"/>
    <w:rsid w:val="00CA5DDF"/>
    <w:rsid w:val="00CB255A"/>
    <w:rsid w:val="00CC0EF1"/>
    <w:rsid w:val="00CC45D6"/>
    <w:rsid w:val="00CD29F6"/>
    <w:rsid w:val="00D16B35"/>
    <w:rsid w:val="00D206A1"/>
    <w:rsid w:val="00D31705"/>
    <w:rsid w:val="00D330ED"/>
    <w:rsid w:val="00D40355"/>
    <w:rsid w:val="00D50172"/>
    <w:rsid w:val="00D627F9"/>
    <w:rsid w:val="00D825B7"/>
    <w:rsid w:val="00D83FD0"/>
    <w:rsid w:val="00DC3030"/>
    <w:rsid w:val="00DC73C0"/>
    <w:rsid w:val="00DD3A94"/>
    <w:rsid w:val="00DE3DA9"/>
    <w:rsid w:val="00DF3901"/>
    <w:rsid w:val="00DF3A35"/>
    <w:rsid w:val="00E159EE"/>
    <w:rsid w:val="00E20FAB"/>
    <w:rsid w:val="00E21060"/>
    <w:rsid w:val="00E237C2"/>
    <w:rsid w:val="00E269DB"/>
    <w:rsid w:val="00E40D0A"/>
    <w:rsid w:val="00E43CC4"/>
    <w:rsid w:val="00E55968"/>
    <w:rsid w:val="00E61A8D"/>
    <w:rsid w:val="00E65364"/>
    <w:rsid w:val="00E72DA7"/>
    <w:rsid w:val="00E8524F"/>
    <w:rsid w:val="00EA0829"/>
    <w:rsid w:val="00EC2DBB"/>
    <w:rsid w:val="00ED5A39"/>
    <w:rsid w:val="00EE04B5"/>
    <w:rsid w:val="00EF524F"/>
    <w:rsid w:val="00F148B5"/>
    <w:rsid w:val="00F40336"/>
    <w:rsid w:val="00F46EC1"/>
    <w:rsid w:val="00F52709"/>
    <w:rsid w:val="00F63133"/>
    <w:rsid w:val="00F81A81"/>
    <w:rsid w:val="00FB397D"/>
    <w:rsid w:val="00FB47AC"/>
    <w:rsid w:val="00FC7FC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6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7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B1A7-3971-4EC9-A7C1-BD29383E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Мишарина Александра Вадимовна</cp:lastModifiedBy>
  <cp:revision>4</cp:revision>
  <cp:lastPrinted>2021-10-13T05:48:00Z</cp:lastPrinted>
  <dcterms:created xsi:type="dcterms:W3CDTF">2021-11-30T01:26:00Z</dcterms:created>
  <dcterms:modified xsi:type="dcterms:W3CDTF">2021-11-30T03:20:00Z</dcterms:modified>
</cp:coreProperties>
</file>