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F5403" w:rsidP="002A7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заказа на мероприятия по профессиональному развитию государственных гражданских служащих Камчатского края на 2022 год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403" w:rsidRPr="00CF5403" w:rsidRDefault="00CF5403" w:rsidP="00851A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>1. Утвердить государственный заказ на мероприятия по профессиональному развитию государственных гражданских служащих Камчатского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403">
        <w:rPr>
          <w:rFonts w:ascii="Times New Roman" w:hAnsi="Times New Roman" w:cs="Times New Roman"/>
          <w:sz w:val="28"/>
          <w:szCs w:val="28"/>
        </w:rPr>
        <w:t xml:space="preserve"> год (далее – государственный заказ) согласно приложению к настоящему постановлению.</w:t>
      </w:r>
    </w:p>
    <w:p w:rsidR="00CF5403" w:rsidRPr="00CF5403" w:rsidRDefault="00CF5403" w:rsidP="00CF540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CF5403" w:rsidP="00CF540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799B" w:rsidRDefault="0031799B" w:rsidP="002C2B5A"/>
    <w:p w:rsidR="00CF5403" w:rsidRDefault="00CF5403" w:rsidP="002C2B5A"/>
    <w:p w:rsidR="00CF5403" w:rsidRDefault="00CF5403" w:rsidP="002C2B5A"/>
    <w:p w:rsidR="00851A6B" w:rsidRDefault="00851A6B" w:rsidP="002C2B5A">
      <w:pPr>
        <w:rPr>
          <w:rFonts w:ascii="Times New Roman" w:hAnsi="Times New Roman" w:cs="Times New Roman"/>
          <w:sz w:val="28"/>
          <w:szCs w:val="28"/>
        </w:rPr>
        <w:sectPr w:rsidR="00851A6B" w:rsidSect="00851A6B">
          <w:pgSz w:w="11906" w:h="16838"/>
          <w:pgMar w:top="680" w:right="851" w:bottom="1134" w:left="1418" w:header="709" w:footer="709" w:gutter="0"/>
          <w:cols w:space="708"/>
          <w:docGrid w:linePitch="360"/>
        </w:sectPr>
      </w:pPr>
    </w:p>
    <w:p w:rsidR="00CF5403" w:rsidRPr="00CF5403" w:rsidRDefault="00CF5403" w:rsidP="00CF540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 от ____________ № ___________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Государственный заказ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на мероприятия по профессиональному развитию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государственных гражданских служащих Камчатского края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B18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540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F5403" w:rsidRPr="00CF5403" w:rsidRDefault="00CF5403" w:rsidP="007271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03" w:rsidRPr="00CF540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03" w:rsidRPr="00727183" w:rsidRDefault="00CF5403" w:rsidP="00727183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2718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государственных гражданских служащих Камчатского края</w:t>
      </w:r>
    </w:p>
    <w:p w:rsidR="00727183" w:rsidRPr="00727183" w:rsidRDefault="00727183" w:rsidP="007271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F5403" w:rsidRPr="00CF5403" w:rsidRDefault="00CF5403" w:rsidP="0072718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2410"/>
        <w:gridCol w:w="2409"/>
        <w:gridCol w:w="1276"/>
        <w:gridCol w:w="2126"/>
        <w:gridCol w:w="1696"/>
      </w:tblGrid>
      <w:tr w:rsidR="00727183" w:rsidRPr="00727183" w:rsidTr="00851A6B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2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Камчатского края, направляемых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 обучение (человек)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предусмотренных в краевом бюджете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727183" w:rsidRPr="00727183" w:rsidTr="00851A6B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 том числе по 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 том числе на</w:t>
            </w:r>
          </w:p>
        </w:tc>
      </w:tr>
      <w:tr w:rsidR="00727183" w:rsidRPr="00727183" w:rsidTr="00851A6B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переподготовку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4F4126" w:rsidRPr="00727183" w:rsidTr="00851A6B">
        <w:trPr>
          <w:trHeight w:val="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126" w:rsidRPr="00727183" w:rsidTr="00851A6B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72718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72718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</w:t>
            </w:r>
          </w:p>
          <w:p w:rsidR="004F4126" w:rsidRPr="0072718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9F2CBF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9F2CBF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26" w:rsidRPr="00A334AE" w:rsidRDefault="009F2CBF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4F4126" w:rsidRPr="00A334AE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891804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2 901,7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891804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4F4126" w:rsidRPr="00A33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A334AE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AE">
              <w:rPr>
                <w:rFonts w:ascii="Times New Roman" w:hAnsi="Times New Roman" w:cs="Times New Roman"/>
                <w:sz w:val="24"/>
                <w:szCs w:val="24"/>
              </w:rPr>
              <w:t>2041,6</w:t>
            </w:r>
          </w:p>
        </w:tc>
      </w:tr>
    </w:tbl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03" w:rsidRDefault="00CF5403" w:rsidP="00727183">
      <w:pPr>
        <w:pStyle w:val="ad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95">
        <w:rPr>
          <w:rFonts w:ascii="Times New Roman" w:hAnsi="Times New Roman" w:cs="Times New Roman"/>
          <w:sz w:val="28"/>
          <w:szCs w:val="28"/>
        </w:rPr>
        <w:lastRenderedPageBreak/>
        <w:t>Иные мероприятия профессионального развития государственных гражданских служащих Камчатского края</w:t>
      </w:r>
    </w:p>
    <w:p w:rsidR="00851A6B" w:rsidRPr="00293A95" w:rsidRDefault="00851A6B" w:rsidP="00851A6B">
      <w:pPr>
        <w:pStyle w:val="ad"/>
        <w:widowControl w:val="0"/>
        <w:suppressAutoHyphens/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27183" w:rsidRPr="00727183" w:rsidRDefault="00727183" w:rsidP="0072718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183">
        <w:rPr>
          <w:rFonts w:ascii="Times New Roman" w:hAnsi="Times New Roman" w:cs="Times New Roman"/>
          <w:sz w:val="28"/>
          <w:szCs w:val="28"/>
        </w:rPr>
        <w:t>Таблица 2</w:t>
      </w:r>
    </w:p>
    <w:p w:rsidR="00CF5403" w:rsidRPr="00727183" w:rsidRDefault="00CF5403" w:rsidP="0072718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5386"/>
        <w:gridCol w:w="5387"/>
      </w:tblGrid>
      <w:tr w:rsidR="003E7B33" w:rsidRPr="00727183" w:rsidTr="00851A6B">
        <w:tc>
          <w:tcPr>
            <w:tcW w:w="567" w:type="dxa"/>
            <w:vAlign w:val="center"/>
          </w:tcPr>
          <w:p w:rsidR="003E7B33" w:rsidRPr="003E7B3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5386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Камчатского края, направляемых для участия в иных мероприятиях профессионального развития (человек)</w:t>
            </w:r>
          </w:p>
        </w:tc>
        <w:tc>
          <w:tcPr>
            <w:tcW w:w="5387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предусмотренных в краевом бюджете 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E7B33" w:rsidRPr="00727183" w:rsidTr="00851A6B">
        <w:tc>
          <w:tcPr>
            <w:tcW w:w="567" w:type="dxa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E7B33" w:rsidRPr="003E7B3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7B33" w:rsidRPr="00727183" w:rsidTr="00851A6B">
        <w:tc>
          <w:tcPr>
            <w:tcW w:w="567" w:type="dxa"/>
          </w:tcPr>
          <w:p w:rsidR="003E7B33" w:rsidRPr="0014218E" w:rsidRDefault="003E7B33" w:rsidP="003E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5D9" w:rsidRPr="0014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7B33" w:rsidRPr="0014218E" w:rsidRDefault="00744CFC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3E7B33" w:rsidRPr="0014218E" w:rsidRDefault="0014218E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:rsidR="003E7B33" w:rsidRPr="0014218E" w:rsidRDefault="0014218E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403" w:rsidRDefault="00CF5403" w:rsidP="00293A95">
      <w:pPr>
        <w:pStyle w:val="ad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A95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мероприятий по профессиональному развитию государственных гражданских служащих Камчатского края</w:t>
      </w:r>
    </w:p>
    <w:p w:rsidR="00851A6B" w:rsidRPr="00293A95" w:rsidRDefault="00851A6B" w:rsidP="00851A6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183" w:rsidRPr="00727183" w:rsidRDefault="0072718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183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61"/>
        <w:gridCol w:w="5386"/>
        <w:gridCol w:w="5387"/>
      </w:tblGrid>
      <w:tr w:rsidR="003E7B33" w:rsidRPr="00727183" w:rsidTr="00851A6B">
        <w:trPr>
          <w:trHeight w:val="36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 и услуг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выделяемых из краевого бюджета (тыс. рублей)</w:t>
            </w:r>
          </w:p>
        </w:tc>
      </w:tr>
      <w:tr w:rsidR="003E7B33" w:rsidRPr="00727183" w:rsidTr="00851A6B">
        <w:trPr>
          <w:trHeight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B33" w:rsidRPr="00727183" w:rsidTr="00851A6B">
        <w:trPr>
          <w:trHeight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</w:t>
            </w: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Правительства Камчатского края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научно-методическому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B33" w:rsidRPr="00727183" w:rsidTr="00851A6B">
        <w:trPr>
          <w:trHeight w:val="35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учебно-методическому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14218E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33" w:rsidRPr="00727183" w:rsidTr="00851A6B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информационно-аналитическому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403" w:rsidRPr="00727183" w:rsidRDefault="00CF5403" w:rsidP="00727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03" w:rsidRPr="00B1034D" w:rsidRDefault="00CF5403" w:rsidP="00851A6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51A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Общий объем средств на реализацию государственного заказа на мероприятия по профессиональному развитию государственных гражданских служащих Камчатского края </w:t>
      </w:r>
      <w:r w:rsidRPr="00A334AE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B1034D" w:rsidRPr="00A334AE">
        <w:rPr>
          <w:rFonts w:ascii="Times New Roman" w:hAnsi="Times New Roman" w:cs="Times New Roman"/>
          <w:bCs/>
          <w:sz w:val="28"/>
          <w:szCs w:val="28"/>
        </w:rPr>
        <w:t>901</w:t>
      </w:r>
      <w:r w:rsidRPr="00A334AE">
        <w:rPr>
          <w:rFonts w:ascii="Times New Roman" w:hAnsi="Times New Roman" w:cs="Times New Roman"/>
          <w:bCs/>
          <w:sz w:val="28"/>
          <w:szCs w:val="28"/>
        </w:rPr>
        <w:t> </w:t>
      </w:r>
      <w:r w:rsidR="00B1034D" w:rsidRPr="00A334AE">
        <w:rPr>
          <w:rFonts w:ascii="Times New Roman" w:hAnsi="Times New Roman" w:cs="Times New Roman"/>
          <w:bCs/>
          <w:sz w:val="28"/>
          <w:szCs w:val="28"/>
        </w:rPr>
        <w:t>79</w:t>
      </w:r>
      <w:r w:rsidRPr="00A334AE">
        <w:rPr>
          <w:rFonts w:ascii="Times New Roman" w:hAnsi="Times New Roman" w:cs="Times New Roman"/>
          <w:bCs/>
          <w:sz w:val="28"/>
          <w:szCs w:val="28"/>
        </w:rPr>
        <w:t xml:space="preserve">0,00 (два миллиона </w:t>
      </w:r>
      <w:r w:rsidR="00744CFC" w:rsidRPr="00A334AE">
        <w:rPr>
          <w:rFonts w:ascii="Times New Roman" w:hAnsi="Times New Roman" w:cs="Times New Roman"/>
          <w:bCs/>
          <w:sz w:val="28"/>
          <w:szCs w:val="28"/>
        </w:rPr>
        <w:t>девятьсот одна тысяча семьсот девяносто</w:t>
      </w:r>
      <w:r w:rsidRPr="00A334AE">
        <w:rPr>
          <w:rFonts w:ascii="Times New Roman" w:hAnsi="Times New Roman" w:cs="Times New Roman"/>
          <w:bCs/>
          <w:sz w:val="28"/>
          <w:szCs w:val="28"/>
        </w:rPr>
        <w:t>) рублей</w:t>
      </w:r>
      <w:r w:rsidR="00851A6B" w:rsidRPr="00A334AE">
        <w:rPr>
          <w:rFonts w:ascii="Times New Roman" w:hAnsi="Times New Roman" w:cs="Times New Roman"/>
          <w:bCs/>
          <w:sz w:val="28"/>
          <w:szCs w:val="28"/>
        </w:rPr>
        <w:t xml:space="preserve"> 00 копеек.</w:t>
      </w:r>
      <w:bookmarkStart w:id="3" w:name="_GoBack"/>
      <w:bookmarkEnd w:id="3"/>
      <w:r w:rsidR="00A8610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sectPr w:rsidR="00CF5403" w:rsidRPr="00B1034D" w:rsidSect="00851A6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E0" w:rsidRDefault="00741EE0" w:rsidP="0031799B">
      <w:pPr>
        <w:spacing w:after="0" w:line="240" w:lineRule="auto"/>
      </w:pPr>
      <w:r>
        <w:separator/>
      </w:r>
    </w:p>
  </w:endnote>
  <w:endnote w:type="continuationSeparator" w:id="0">
    <w:p w:rsidR="00741EE0" w:rsidRDefault="00741EE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E0" w:rsidRDefault="00741EE0" w:rsidP="0031799B">
      <w:pPr>
        <w:spacing w:after="0" w:line="240" w:lineRule="auto"/>
      </w:pPr>
      <w:r>
        <w:separator/>
      </w:r>
    </w:p>
  </w:footnote>
  <w:footnote w:type="continuationSeparator" w:id="0">
    <w:p w:rsidR="00741EE0" w:rsidRDefault="00741EE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5DB4"/>
    <w:multiLevelType w:val="hybridMultilevel"/>
    <w:tmpl w:val="74681BEC"/>
    <w:lvl w:ilvl="0" w:tplc="9A58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4218E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3A95"/>
    <w:rsid w:val="00295AC8"/>
    <w:rsid w:val="0029633C"/>
    <w:rsid w:val="002A75D9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3E7B33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4F4126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27183"/>
    <w:rsid w:val="0074156B"/>
    <w:rsid w:val="00741EE0"/>
    <w:rsid w:val="00744B7F"/>
    <w:rsid w:val="00744CFC"/>
    <w:rsid w:val="007638A0"/>
    <w:rsid w:val="007A2952"/>
    <w:rsid w:val="007B3851"/>
    <w:rsid w:val="007C3067"/>
    <w:rsid w:val="007D746A"/>
    <w:rsid w:val="007E7ADA"/>
    <w:rsid w:val="007F3D5B"/>
    <w:rsid w:val="00812B9A"/>
    <w:rsid w:val="00841CDB"/>
    <w:rsid w:val="00851A6B"/>
    <w:rsid w:val="00852152"/>
    <w:rsid w:val="0085578D"/>
    <w:rsid w:val="00860C71"/>
    <w:rsid w:val="008708D4"/>
    <w:rsid w:val="0089042F"/>
    <w:rsid w:val="00891804"/>
    <w:rsid w:val="00894735"/>
    <w:rsid w:val="008A4F75"/>
    <w:rsid w:val="008B1995"/>
    <w:rsid w:val="008B4588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2CBF"/>
    <w:rsid w:val="009F320C"/>
    <w:rsid w:val="00A334AE"/>
    <w:rsid w:val="00A43195"/>
    <w:rsid w:val="00A8227F"/>
    <w:rsid w:val="00A8230C"/>
    <w:rsid w:val="00A834AC"/>
    <w:rsid w:val="00A84370"/>
    <w:rsid w:val="00A86100"/>
    <w:rsid w:val="00AB1894"/>
    <w:rsid w:val="00AB3ECC"/>
    <w:rsid w:val="00B1034D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F5403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074A7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4092-20D7-4392-826A-9124523E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5354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Косыгина Анна Сергеевна</cp:lastModifiedBy>
  <cp:revision>5</cp:revision>
  <cp:lastPrinted>2021-10-13T05:48:00Z</cp:lastPrinted>
  <dcterms:created xsi:type="dcterms:W3CDTF">2021-12-03T02:30:00Z</dcterms:created>
  <dcterms:modified xsi:type="dcterms:W3CDTF">2021-12-07T02:13:00Z</dcterms:modified>
</cp:coreProperties>
</file>