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11"/>
        <w:gridCol w:w="4786"/>
      </w:tblGrid>
      <w:tr w:rsidR="00D830D8" w:rsidRPr="00217879" w:rsidTr="00462E89">
        <w:trPr>
          <w:trHeight w:val="1519"/>
        </w:trPr>
        <w:tc>
          <w:tcPr>
            <w:tcW w:w="4111" w:type="dxa"/>
          </w:tcPr>
          <w:p w:rsidR="00D830D8" w:rsidRPr="00217879" w:rsidRDefault="00D830D8" w:rsidP="004D210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86" w:type="dxa"/>
          </w:tcPr>
          <w:p w:rsidR="00D830D8" w:rsidRPr="00217879" w:rsidRDefault="00D830D8" w:rsidP="00462E89">
            <w:pPr>
              <w:pStyle w:val="ConsPlusTitle"/>
              <w:widowControl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5611A4D1" wp14:editId="7DECD3FE">
                  <wp:extent cx="643890" cy="810895"/>
                  <wp:effectExtent l="0" t="0" r="3810" b="8255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30D8" w:rsidRPr="008D2002" w:rsidRDefault="00D830D8" w:rsidP="00D830D8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2002">
        <w:rPr>
          <w:rFonts w:ascii="Times New Roman" w:hAnsi="Times New Roman" w:cs="Times New Roman"/>
          <w:sz w:val="32"/>
          <w:szCs w:val="32"/>
        </w:rPr>
        <w:t>П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С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Е</w:t>
      </w:r>
    </w:p>
    <w:p w:rsidR="00D830D8" w:rsidRPr="00CE1B87" w:rsidRDefault="00D830D8" w:rsidP="00D830D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830D8" w:rsidRDefault="00D830D8" w:rsidP="00D830D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7100A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830D8" w:rsidRPr="00A7100A" w:rsidRDefault="00D830D8" w:rsidP="00D830D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7100A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D830D8" w:rsidRPr="00C42997" w:rsidRDefault="00D830D8" w:rsidP="00D830D8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D830D8" w:rsidTr="00462E89">
        <w:tc>
          <w:tcPr>
            <w:tcW w:w="2977" w:type="dxa"/>
            <w:tcBorders>
              <w:bottom w:val="single" w:sz="4" w:space="0" w:color="auto"/>
            </w:tcBorders>
          </w:tcPr>
          <w:p w:rsidR="00D830D8" w:rsidRPr="00C0686D" w:rsidRDefault="00D830D8" w:rsidP="00462E89">
            <w:pPr>
              <w:jc w:val="center"/>
            </w:pPr>
          </w:p>
        </w:tc>
        <w:tc>
          <w:tcPr>
            <w:tcW w:w="425" w:type="dxa"/>
          </w:tcPr>
          <w:p w:rsidR="00D830D8" w:rsidRPr="00C0686D" w:rsidRDefault="00D830D8" w:rsidP="00462E89">
            <w:r w:rsidRPr="00C0686D"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30D8" w:rsidRPr="00C05AA2" w:rsidRDefault="00D830D8" w:rsidP="00462E89">
            <w:pPr>
              <w:jc w:val="center"/>
            </w:pPr>
          </w:p>
        </w:tc>
      </w:tr>
    </w:tbl>
    <w:p w:rsidR="00D830D8" w:rsidRPr="00A257A0" w:rsidRDefault="00D830D8" w:rsidP="00D830D8">
      <w:pPr>
        <w:jc w:val="both"/>
        <w:rPr>
          <w:sz w:val="28"/>
          <w:szCs w:val="28"/>
          <w:vertAlign w:val="superscript"/>
        </w:rPr>
      </w:pPr>
      <w:r>
        <w:rPr>
          <w:sz w:val="36"/>
          <w:vertAlign w:val="superscript"/>
        </w:rPr>
        <w:t xml:space="preserve">             г. Петропавловск-Камчатский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D830D8" w:rsidRPr="00E65FFF" w:rsidTr="00462E89">
        <w:tc>
          <w:tcPr>
            <w:tcW w:w="4786" w:type="dxa"/>
          </w:tcPr>
          <w:p w:rsidR="00D830D8" w:rsidRPr="00E65FFF" w:rsidRDefault="00D830D8" w:rsidP="00462E8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highlight w:val="cyan"/>
              </w:rPr>
            </w:pPr>
            <w:bookmarkStart w:id="0" w:name="_GoBack"/>
            <w:r w:rsidRPr="00E65FFF">
              <w:rPr>
                <w:sz w:val="28"/>
                <w:szCs w:val="28"/>
              </w:rPr>
              <w:t xml:space="preserve">О </w:t>
            </w:r>
            <w:r w:rsidRPr="006F69FC">
              <w:rPr>
                <w:sz w:val="28"/>
                <w:szCs w:val="28"/>
              </w:rPr>
              <w:t xml:space="preserve">внесении изменений в </w:t>
            </w:r>
            <w:r w:rsidR="006F69FC" w:rsidRPr="006F69FC">
              <w:rPr>
                <w:sz w:val="28"/>
                <w:szCs w:val="28"/>
              </w:rPr>
              <w:t>приложени</w:t>
            </w:r>
            <w:r w:rsidR="00B3244C">
              <w:rPr>
                <w:sz w:val="28"/>
                <w:szCs w:val="28"/>
              </w:rPr>
              <w:t>е</w:t>
            </w:r>
            <w:r w:rsidR="0024764B">
              <w:rPr>
                <w:sz w:val="28"/>
                <w:szCs w:val="28"/>
              </w:rPr>
              <w:t xml:space="preserve"> №</w:t>
            </w:r>
            <w:r w:rsidR="00B3244C">
              <w:rPr>
                <w:sz w:val="28"/>
                <w:szCs w:val="28"/>
              </w:rPr>
              <w:t xml:space="preserve"> </w:t>
            </w:r>
            <w:r w:rsidR="0024764B">
              <w:rPr>
                <w:sz w:val="28"/>
                <w:szCs w:val="28"/>
              </w:rPr>
              <w:t xml:space="preserve">1 </w:t>
            </w:r>
            <w:r w:rsidR="006F69FC" w:rsidRPr="006F69FC">
              <w:rPr>
                <w:sz w:val="28"/>
                <w:szCs w:val="28"/>
              </w:rPr>
              <w:t xml:space="preserve">к </w:t>
            </w:r>
            <w:r w:rsidRPr="006F69FC">
              <w:rPr>
                <w:sz w:val="28"/>
                <w:szCs w:val="28"/>
              </w:rPr>
              <w:t>постановлени</w:t>
            </w:r>
            <w:r w:rsidR="006F69FC" w:rsidRPr="006F69FC">
              <w:rPr>
                <w:sz w:val="28"/>
                <w:szCs w:val="28"/>
              </w:rPr>
              <w:t>ю</w:t>
            </w:r>
            <w:r w:rsidRPr="006F69FC">
              <w:rPr>
                <w:sz w:val="28"/>
                <w:szCs w:val="28"/>
              </w:rPr>
              <w:t xml:space="preserve"> Правительства Камчатского края от 02.03.2009 № 101-П «</w:t>
            </w:r>
            <w:r w:rsidRPr="006F69FC">
              <w:rPr>
                <w:bCs/>
                <w:sz w:val="28"/>
                <w:szCs w:val="28"/>
              </w:rPr>
              <w:t xml:space="preserve">О ежегодном конкурсе на звание «Лучший государственный гражданский служащий </w:t>
            </w:r>
            <w:r w:rsidRPr="000565B4">
              <w:rPr>
                <w:bCs/>
                <w:sz w:val="28"/>
                <w:szCs w:val="28"/>
              </w:rPr>
              <w:t>Камчатского края</w:t>
            </w:r>
            <w:r w:rsidRPr="000565B4">
              <w:rPr>
                <w:sz w:val="28"/>
                <w:szCs w:val="28"/>
              </w:rPr>
              <w:t>»</w:t>
            </w:r>
            <w:bookmarkEnd w:id="0"/>
          </w:p>
          <w:p w:rsidR="00D830D8" w:rsidRPr="00E65FFF" w:rsidRDefault="00D830D8" w:rsidP="00462E89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D830D8" w:rsidRPr="00A257A0" w:rsidRDefault="009F7DA9" w:rsidP="009F7DA9">
      <w:pPr>
        <w:tabs>
          <w:tab w:val="left" w:pos="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830D8" w:rsidRPr="00A257A0">
        <w:rPr>
          <w:sz w:val="28"/>
          <w:szCs w:val="28"/>
        </w:rPr>
        <w:t>ПРАВИТЕЛЬСТВО ПОСТАНОВЛЯЕТ:</w:t>
      </w:r>
    </w:p>
    <w:p w:rsidR="00D830D8" w:rsidRPr="00301A36" w:rsidRDefault="00D830D8" w:rsidP="00D830D8">
      <w:pPr>
        <w:suppressAutoHyphens/>
        <w:ind w:firstLine="709"/>
        <w:jc w:val="both"/>
        <w:rPr>
          <w:sz w:val="28"/>
          <w:szCs w:val="28"/>
          <w:vertAlign w:val="superscript"/>
        </w:rPr>
      </w:pPr>
    </w:p>
    <w:p w:rsidR="0033119E" w:rsidRPr="00DD43AC" w:rsidRDefault="009F7DA9" w:rsidP="0033119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33119E" w:rsidRPr="004F469E">
        <w:rPr>
          <w:sz w:val="28"/>
          <w:szCs w:val="28"/>
        </w:rPr>
        <w:t>Внести в постановлени</w:t>
      </w:r>
      <w:r w:rsidR="0024764B">
        <w:rPr>
          <w:sz w:val="28"/>
          <w:szCs w:val="28"/>
        </w:rPr>
        <w:t>е</w:t>
      </w:r>
      <w:r w:rsidR="0033119E" w:rsidRPr="004F469E">
        <w:rPr>
          <w:sz w:val="28"/>
          <w:szCs w:val="28"/>
        </w:rPr>
        <w:t xml:space="preserve"> Правительства Камчатского края </w:t>
      </w:r>
      <w:r w:rsidR="0033119E" w:rsidRPr="00DD43AC">
        <w:rPr>
          <w:sz w:val="28"/>
          <w:szCs w:val="28"/>
        </w:rPr>
        <w:t xml:space="preserve">от </w:t>
      </w:r>
      <w:r w:rsidR="0033119E">
        <w:rPr>
          <w:sz w:val="28"/>
          <w:szCs w:val="28"/>
        </w:rPr>
        <w:t>02</w:t>
      </w:r>
      <w:r w:rsidR="0033119E" w:rsidRPr="00DD43AC">
        <w:rPr>
          <w:sz w:val="28"/>
          <w:szCs w:val="28"/>
        </w:rPr>
        <w:t>.0</w:t>
      </w:r>
      <w:r w:rsidR="0033119E">
        <w:rPr>
          <w:sz w:val="28"/>
          <w:szCs w:val="28"/>
        </w:rPr>
        <w:t>3</w:t>
      </w:r>
      <w:r w:rsidR="0033119E" w:rsidRPr="00DD43AC">
        <w:rPr>
          <w:sz w:val="28"/>
          <w:szCs w:val="28"/>
        </w:rPr>
        <w:t>.200</w:t>
      </w:r>
      <w:r w:rsidR="0033119E">
        <w:rPr>
          <w:sz w:val="28"/>
          <w:szCs w:val="28"/>
        </w:rPr>
        <w:t>9</w:t>
      </w:r>
      <w:r w:rsidR="0033119E" w:rsidRPr="00DD43AC">
        <w:rPr>
          <w:sz w:val="28"/>
          <w:szCs w:val="28"/>
        </w:rPr>
        <w:t xml:space="preserve"> № 1</w:t>
      </w:r>
      <w:r w:rsidR="0033119E">
        <w:rPr>
          <w:sz w:val="28"/>
          <w:szCs w:val="28"/>
        </w:rPr>
        <w:t>01</w:t>
      </w:r>
      <w:r w:rsidR="0033119E" w:rsidRPr="00DD43AC">
        <w:rPr>
          <w:sz w:val="28"/>
          <w:szCs w:val="28"/>
        </w:rPr>
        <w:t xml:space="preserve">-П </w:t>
      </w:r>
      <w:r w:rsidR="0033119E">
        <w:rPr>
          <w:sz w:val="28"/>
          <w:szCs w:val="28"/>
        </w:rPr>
        <w:t>«</w:t>
      </w:r>
      <w:r w:rsidR="0033119E">
        <w:rPr>
          <w:bCs/>
          <w:sz w:val="28"/>
          <w:szCs w:val="28"/>
        </w:rPr>
        <w:t>О ежегодном конкурсе</w:t>
      </w:r>
      <w:r w:rsidR="0033119E" w:rsidRPr="00DD43AC">
        <w:rPr>
          <w:bCs/>
          <w:sz w:val="28"/>
          <w:szCs w:val="28"/>
        </w:rPr>
        <w:t xml:space="preserve"> </w:t>
      </w:r>
      <w:r w:rsidR="0033119E">
        <w:rPr>
          <w:bCs/>
          <w:sz w:val="28"/>
          <w:szCs w:val="28"/>
        </w:rPr>
        <w:t xml:space="preserve">на звание «Лучший государственный гражданский служащий </w:t>
      </w:r>
      <w:r w:rsidR="0033119E" w:rsidRPr="00DD43AC">
        <w:rPr>
          <w:bCs/>
          <w:sz w:val="28"/>
          <w:szCs w:val="28"/>
        </w:rPr>
        <w:t>Камчатского края</w:t>
      </w:r>
      <w:r w:rsidR="0033119E">
        <w:rPr>
          <w:sz w:val="28"/>
          <w:szCs w:val="28"/>
        </w:rPr>
        <w:t>»</w:t>
      </w:r>
      <w:r w:rsidR="0033119E">
        <w:rPr>
          <w:bCs/>
          <w:sz w:val="28"/>
          <w:szCs w:val="28"/>
        </w:rPr>
        <w:t xml:space="preserve"> </w:t>
      </w:r>
      <w:r w:rsidR="0033119E" w:rsidRPr="00DD43AC">
        <w:rPr>
          <w:sz w:val="28"/>
          <w:szCs w:val="28"/>
        </w:rPr>
        <w:t>следующие изменения:</w:t>
      </w:r>
    </w:p>
    <w:p w:rsidR="00683525" w:rsidRDefault="009F7DA9" w:rsidP="0033119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24764B">
        <w:rPr>
          <w:sz w:val="28"/>
          <w:szCs w:val="28"/>
        </w:rPr>
        <w:t>в част</w:t>
      </w:r>
      <w:r w:rsidR="00B3244C">
        <w:rPr>
          <w:sz w:val="28"/>
          <w:szCs w:val="28"/>
        </w:rPr>
        <w:t>ь</w:t>
      </w:r>
      <w:r w:rsidR="00683525">
        <w:rPr>
          <w:sz w:val="28"/>
          <w:szCs w:val="28"/>
        </w:rPr>
        <w:t xml:space="preserve"> 4.1 раздела 4</w:t>
      </w:r>
      <w:r w:rsidR="00B3244C" w:rsidRPr="00B3244C">
        <w:rPr>
          <w:sz w:val="28"/>
          <w:szCs w:val="28"/>
        </w:rPr>
        <w:t xml:space="preserve"> </w:t>
      </w:r>
      <w:r w:rsidR="00B3244C">
        <w:rPr>
          <w:sz w:val="28"/>
          <w:szCs w:val="28"/>
        </w:rPr>
        <w:t>приложения № 1</w:t>
      </w:r>
      <w:r w:rsidR="00683525">
        <w:rPr>
          <w:sz w:val="28"/>
          <w:szCs w:val="28"/>
        </w:rPr>
        <w:t>:</w:t>
      </w:r>
    </w:p>
    <w:p w:rsidR="00683525" w:rsidRDefault="0024764B" w:rsidP="009806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9806C1">
        <w:rPr>
          <w:spacing w:val="-20"/>
          <w:sz w:val="28"/>
          <w:szCs w:val="28"/>
        </w:rPr>
        <w:t xml:space="preserve"> </w:t>
      </w:r>
      <w:r w:rsidR="00683525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первом</w:t>
      </w:r>
      <w:r w:rsidR="00683525">
        <w:rPr>
          <w:sz w:val="28"/>
          <w:szCs w:val="28"/>
        </w:rPr>
        <w:t xml:space="preserve"> слова «ценным подарком» заменить словами «</w:t>
      </w:r>
      <w:r w:rsidR="0062158E">
        <w:rPr>
          <w:sz w:val="28"/>
          <w:szCs w:val="28"/>
        </w:rPr>
        <w:t xml:space="preserve">единовременным </w:t>
      </w:r>
      <w:r w:rsidR="00E5404C" w:rsidRPr="00A622EF">
        <w:rPr>
          <w:sz w:val="28"/>
          <w:szCs w:val="28"/>
        </w:rPr>
        <w:t xml:space="preserve">денежным поощрением в размере </w:t>
      </w:r>
      <w:r w:rsidR="00D9092C" w:rsidRPr="00A622EF">
        <w:rPr>
          <w:sz w:val="28"/>
          <w:szCs w:val="28"/>
        </w:rPr>
        <w:t>5</w:t>
      </w:r>
      <w:r w:rsidR="00DB3EAC" w:rsidRPr="00A622EF">
        <w:rPr>
          <w:sz w:val="28"/>
          <w:szCs w:val="28"/>
        </w:rPr>
        <w:t>6</w:t>
      </w:r>
      <w:r w:rsidR="00D9092C" w:rsidRPr="00A622EF">
        <w:rPr>
          <w:sz w:val="28"/>
          <w:szCs w:val="28"/>
        </w:rPr>
        <w:t xml:space="preserve"> </w:t>
      </w:r>
      <w:r w:rsidR="00DB3EAC" w:rsidRPr="00A622EF">
        <w:rPr>
          <w:sz w:val="28"/>
          <w:szCs w:val="28"/>
        </w:rPr>
        <w:t>5</w:t>
      </w:r>
      <w:r w:rsidR="00D9092C" w:rsidRPr="00A622EF">
        <w:rPr>
          <w:sz w:val="28"/>
          <w:szCs w:val="28"/>
        </w:rPr>
        <w:t>00</w:t>
      </w:r>
      <w:r w:rsidR="00E5404C" w:rsidRPr="00A622EF">
        <w:rPr>
          <w:sz w:val="28"/>
          <w:szCs w:val="28"/>
        </w:rPr>
        <w:t xml:space="preserve"> рублей</w:t>
      </w:r>
      <w:r w:rsidR="00683525">
        <w:rPr>
          <w:sz w:val="28"/>
          <w:szCs w:val="28"/>
        </w:rPr>
        <w:t>»;</w:t>
      </w:r>
    </w:p>
    <w:p w:rsidR="0099781B" w:rsidRDefault="0024764B" w:rsidP="00B324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683525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втором</w:t>
      </w:r>
      <w:r w:rsidR="00683525">
        <w:rPr>
          <w:sz w:val="28"/>
          <w:szCs w:val="28"/>
        </w:rPr>
        <w:t xml:space="preserve"> </w:t>
      </w:r>
      <w:r w:rsidR="006F69FC">
        <w:rPr>
          <w:sz w:val="28"/>
          <w:szCs w:val="28"/>
        </w:rPr>
        <w:t>слова</w:t>
      </w:r>
      <w:r w:rsidR="00683525">
        <w:rPr>
          <w:sz w:val="28"/>
          <w:szCs w:val="28"/>
        </w:rPr>
        <w:t xml:space="preserve"> </w:t>
      </w:r>
      <w:r w:rsidR="006F69FC">
        <w:rPr>
          <w:sz w:val="28"/>
          <w:szCs w:val="28"/>
        </w:rPr>
        <w:t>«ценный подарок» заменить словами «</w:t>
      </w:r>
      <w:r w:rsidR="0062158E">
        <w:rPr>
          <w:sz w:val="28"/>
          <w:szCs w:val="28"/>
        </w:rPr>
        <w:t xml:space="preserve">единовременное </w:t>
      </w:r>
      <w:r w:rsidR="006F69FC" w:rsidRPr="00A622EF">
        <w:rPr>
          <w:sz w:val="28"/>
          <w:szCs w:val="28"/>
        </w:rPr>
        <w:t>денежное поощрение в размере 33 900 рублей</w:t>
      </w:r>
      <w:r w:rsidR="006F69FC">
        <w:rPr>
          <w:sz w:val="28"/>
          <w:szCs w:val="28"/>
        </w:rPr>
        <w:t>».</w:t>
      </w:r>
      <w:r w:rsidR="0033119E">
        <w:rPr>
          <w:sz w:val="28"/>
          <w:szCs w:val="28"/>
        </w:rPr>
        <w:t xml:space="preserve"> </w:t>
      </w:r>
    </w:p>
    <w:p w:rsidR="00D830D8" w:rsidRPr="00583C8E" w:rsidRDefault="009F7DA9" w:rsidP="00A809A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13F52">
        <w:rPr>
          <w:sz w:val="28"/>
          <w:szCs w:val="28"/>
        </w:rPr>
        <w:t>2</w:t>
      </w:r>
      <w:r w:rsidR="00A809AE">
        <w:rPr>
          <w:sz w:val="28"/>
          <w:szCs w:val="28"/>
        </w:rPr>
        <w:t xml:space="preserve">. </w:t>
      </w:r>
      <w:r w:rsidR="00D830D8" w:rsidRPr="00583C8E">
        <w:rPr>
          <w:sz w:val="28"/>
          <w:szCs w:val="28"/>
        </w:rPr>
        <w:t xml:space="preserve">Настоящее постановление вступает в силу через 10 дней после </w:t>
      </w:r>
      <w:r w:rsidR="00D830D8">
        <w:rPr>
          <w:sz w:val="28"/>
          <w:szCs w:val="28"/>
        </w:rPr>
        <w:t xml:space="preserve">дня </w:t>
      </w:r>
      <w:r w:rsidR="00D830D8" w:rsidRPr="00583C8E">
        <w:rPr>
          <w:sz w:val="28"/>
          <w:szCs w:val="28"/>
        </w:rPr>
        <w:t>его официального опубликования</w:t>
      </w:r>
      <w:r w:rsidR="00D830D8">
        <w:rPr>
          <w:sz w:val="28"/>
          <w:szCs w:val="28"/>
        </w:rPr>
        <w:t>.</w:t>
      </w:r>
    </w:p>
    <w:p w:rsidR="00D830D8" w:rsidRDefault="00D830D8" w:rsidP="00D830D8">
      <w:pPr>
        <w:suppressAutoHyphens/>
        <w:ind w:right="175"/>
        <w:jc w:val="both"/>
        <w:rPr>
          <w:sz w:val="28"/>
          <w:szCs w:val="28"/>
        </w:rPr>
      </w:pPr>
    </w:p>
    <w:p w:rsidR="00D830D8" w:rsidRDefault="00D830D8" w:rsidP="00D830D8">
      <w:pPr>
        <w:suppressAutoHyphens/>
        <w:ind w:right="175"/>
        <w:jc w:val="both"/>
        <w:rPr>
          <w:sz w:val="28"/>
          <w:szCs w:val="28"/>
        </w:rPr>
      </w:pPr>
    </w:p>
    <w:p w:rsidR="00D830D8" w:rsidRDefault="00D830D8" w:rsidP="00D830D8">
      <w:pPr>
        <w:suppressAutoHyphens/>
        <w:ind w:right="175"/>
        <w:jc w:val="both"/>
        <w:rPr>
          <w:sz w:val="28"/>
          <w:szCs w:val="28"/>
        </w:rPr>
      </w:pPr>
    </w:p>
    <w:p w:rsidR="009F7DA9" w:rsidRDefault="009F7DA9" w:rsidP="009F7DA9">
      <w:pPr>
        <w:rPr>
          <w:sz w:val="28"/>
          <w:szCs w:val="28"/>
        </w:rPr>
      </w:pPr>
      <w:r>
        <w:rPr>
          <w:sz w:val="28"/>
          <w:szCs w:val="28"/>
        </w:rPr>
        <w:t>Первый вице-губернатор</w:t>
      </w:r>
    </w:p>
    <w:p w:rsidR="009F7DA9" w:rsidRPr="00C73DD5" w:rsidRDefault="009F7DA9" w:rsidP="009F7DA9">
      <w:pPr>
        <w:rPr>
          <w:sz w:val="28"/>
          <w:szCs w:val="28"/>
        </w:rPr>
      </w:pPr>
      <w:r w:rsidRPr="00C73DD5">
        <w:rPr>
          <w:sz w:val="28"/>
          <w:szCs w:val="28"/>
        </w:rPr>
        <w:t xml:space="preserve">Камчатского края                                                           </w:t>
      </w:r>
      <w:r>
        <w:rPr>
          <w:sz w:val="28"/>
          <w:szCs w:val="28"/>
        </w:rPr>
        <w:t xml:space="preserve">                       И.Л. Унтилова </w:t>
      </w:r>
    </w:p>
    <w:p w:rsidR="00D830D8" w:rsidRDefault="00D830D8" w:rsidP="00D830D8">
      <w:pPr>
        <w:suppressAutoHyphens/>
        <w:autoSpaceDE w:val="0"/>
        <w:autoSpaceDN w:val="0"/>
        <w:adjustRightInd w:val="0"/>
        <w:jc w:val="both"/>
        <w:rPr>
          <w:szCs w:val="28"/>
        </w:rPr>
      </w:pPr>
    </w:p>
    <w:p w:rsidR="006F69FC" w:rsidRDefault="006F69FC" w:rsidP="00D830D8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69FC" w:rsidRDefault="006F69FC" w:rsidP="00D830D8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0687" w:rsidRDefault="00450687" w:rsidP="00D830D8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244C" w:rsidRDefault="00B3244C" w:rsidP="00D830D8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244C" w:rsidRDefault="00B3244C" w:rsidP="00D830D8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244C" w:rsidRDefault="00B3244C" w:rsidP="00D830D8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244C" w:rsidRDefault="00B3244C" w:rsidP="00D830D8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30D8" w:rsidRPr="006176FA" w:rsidRDefault="00D830D8" w:rsidP="00C13F52">
      <w:pPr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176FA">
        <w:br w:type="page"/>
      </w:r>
      <w:r w:rsidRPr="006176FA">
        <w:rPr>
          <w:bCs/>
          <w:sz w:val="28"/>
          <w:szCs w:val="28"/>
        </w:rPr>
        <w:lastRenderedPageBreak/>
        <w:t>Пояснительная записка</w:t>
      </w:r>
    </w:p>
    <w:p w:rsidR="00D830D8" w:rsidRPr="006176FA" w:rsidRDefault="00D830D8" w:rsidP="00C13F52">
      <w:pPr>
        <w:suppressAutoHyphens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6176FA">
        <w:rPr>
          <w:sz w:val="28"/>
          <w:szCs w:val="28"/>
        </w:rPr>
        <w:t>к проекту постановления Правительства Камчатского края</w:t>
      </w:r>
    </w:p>
    <w:p w:rsidR="00D830D8" w:rsidRPr="00915726" w:rsidRDefault="00D830D8" w:rsidP="00C13F52">
      <w:pPr>
        <w:widowControl w:val="0"/>
        <w:shd w:val="clear" w:color="auto" w:fill="FFFFFF"/>
        <w:tabs>
          <w:tab w:val="left" w:pos="480"/>
        </w:tabs>
        <w:suppressAutoHyphens/>
        <w:ind w:firstLine="709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Pr="00915726">
        <w:rPr>
          <w:sz w:val="28"/>
          <w:szCs w:val="28"/>
        </w:rPr>
        <w:t xml:space="preserve">О внесении изменений в </w:t>
      </w:r>
      <w:r w:rsidR="000D6CDE">
        <w:rPr>
          <w:sz w:val="28"/>
          <w:szCs w:val="28"/>
        </w:rPr>
        <w:t xml:space="preserve">приложения </w:t>
      </w:r>
      <w:r w:rsidR="00CA069A">
        <w:rPr>
          <w:sz w:val="28"/>
          <w:szCs w:val="28"/>
        </w:rPr>
        <w:t xml:space="preserve">к </w:t>
      </w:r>
      <w:r w:rsidRPr="00915726">
        <w:rPr>
          <w:sz w:val="28"/>
          <w:szCs w:val="28"/>
        </w:rPr>
        <w:t>постановлени</w:t>
      </w:r>
      <w:r w:rsidR="00CA069A">
        <w:rPr>
          <w:sz w:val="28"/>
          <w:szCs w:val="28"/>
        </w:rPr>
        <w:t>ю</w:t>
      </w:r>
      <w:r w:rsidRPr="00915726">
        <w:rPr>
          <w:sz w:val="28"/>
          <w:szCs w:val="28"/>
        </w:rPr>
        <w:t xml:space="preserve"> Правительства Камчатского края от 02.03.2009 № 101-П «</w:t>
      </w:r>
      <w:r w:rsidRPr="00915726">
        <w:rPr>
          <w:bCs/>
          <w:sz w:val="28"/>
          <w:szCs w:val="28"/>
        </w:rPr>
        <w:t>О ежегодном конкурсе на звание «Лучший государственный гражданский служащий Камчатского края</w:t>
      </w:r>
      <w:r w:rsidRPr="00915726">
        <w:rPr>
          <w:sz w:val="28"/>
          <w:szCs w:val="28"/>
        </w:rPr>
        <w:t>»</w:t>
      </w:r>
    </w:p>
    <w:p w:rsidR="00D830D8" w:rsidRDefault="00D830D8" w:rsidP="00D830D8">
      <w:pPr>
        <w:widowControl w:val="0"/>
        <w:shd w:val="clear" w:color="auto" w:fill="FFFFFF"/>
        <w:tabs>
          <w:tab w:val="left" w:pos="480"/>
        </w:tabs>
        <w:suppressAutoHyphens/>
        <w:ind w:firstLine="709"/>
        <w:jc w:val="center"/>
        <w:rPr>
          <w:sz w:val="28"/>
          <w:szCs w:val="28"/>
        </w:rPr>
      </w:pPr>
    </w:p>
    <w:p w:rsidR="00D830D8" w:rsidRDefault="00D830D8" w:rsidP="00D830D8">
      <w:pPr>
        <w:pStyle w:val="ConsPlusNormal"/>
        <w:suppressAutoHyphens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176FA">
        <w:rPr>
          <w:rFonts w:ascii="Times New Roman" w:hAnsi="Times New Roman" w:cs="Times New Roman"/>
          <w:kern w:val="28"/>
          <w:sz w:val="28"/>
          <w:szCs w:val="28"/>
        </w:rPr>
        <w:t xml:space="preserve">Настоящий проект разработан в целях уточнения отдельных положений </w:t>
      </w:r>
      <w:r w:rsidRPr="006176FA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Камчатского края </w:t>
      </w:r>
      <w:r w:rsidRPr="00915726">
        <w:rPr>
          <w:rFonts w:ascii="Times New Roman" w:hAnsi="Times New Roman" w:cs="Times New Roman"/>
          <w:sz w:val="28"/>
          <w:szCs w:val="28"/>
        </w:rPr>
        <w:t>от 02.03.2009 № 101-П «</w:t>
      </w:r>
      <w:r w:rsidRPr="00915726">
        <w:rPr>
          <w:rFonts w:ascii="Times New Roman" w:hAnsi="Times New Roman" w:cs="Times New Roman"/>
          <w:bCs/>
          <w:sz w:val="28"/>
          <w:szCs w:val="28"/>
        </w:rPr>
        <w:t>О ежегодном конкурсе на звание «Лучший государственный гражданский служащий Камчатского края</w:t>
      </w:r>
      <w:r w:rsidRPr="0091572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244C">
        <w:rPr>
          <w:rFonts w:ascii="Times New Roman" w:hAnsi="Times New Roman" w:cs="Times New Roman"/>
          <w:sz w:val="28"/>
          <w:szCs w:val="28"/>
        </w:rPr>
        <w:t xml:space="preserve">(далее – постановление Правительства Камчатского края от 02.03.2009 № 101-П) </w:t>
      </w:r>
      <w:r>
        <w:rPr>
          <w:rFonts w:ascii="Times New Roman" w:hAnsi="Times New Roman" w:cs="Times New Roman"/>
          <w:sz w:val="28"/>
          <w:szCs w:val="28"/>
        </w:rPr>
        <w:t>и направлено на совершенствование организации ежегодного конкурса</w:t>
      </w:r>
      <w:r w:rsidRPr="00C65226">
        <w:rPr>
          <w:rFonts w:ascii="Times New Roman" w:hAnsi="Times New Roman" w:cs="Times New Roman"/>
          <w:bCs/>
          <w:sz w:val="28"/>
          <w:szCs w:val="28"/>
        </w:rPr>
        <w:t xml:space="preserve"> на звание «Лучший государственный гражданский служащий Камчатского края</w:t>
      </w:r>
      <w:r w:rsidR="001312E7">
        <w:rPr>
          <w:rFonts w:ascii="Times New Roman" w:hAnsi="Times New Roman" w:cs="Times New Roman"/>
          <w:bCs/>
          <w:sz w:val="28"/>
          <w:szCs w:val="28"/>
        </w:rPr>
        <w:t xml:space="preserve"> (далее - конкурс)</w:t>
      </w:r>
      <w:r w:rsidRPr="006176FA">
        <w:rPr>
          <w:rFonts w:ascii="Times New Roman" w:hAnsi="Times New Roman" w:cs="Times New Roman"/>
          <w:sz w:val="28"/>
          <w:szCs w:val="28"/>
        </w:rPr>
        <w:t>.</w:t>
      </w:r>
      <w:r w:rsidRPr="006176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0D6CDE" w:rsidRDefault="006C4C77" w:rsidP="005975A4">
      <w:pPr>
        <w:pStyle w:val="ConsPlusNormal"/>
        <w:suppressAutoHyphens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Закупка</w:t>
      </w:r>
      <w:r w:rsidR="008244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ценных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подарков победителям и лауреатам конкурса осуществляется </w:t>
      </w:r>
      <w:r w:rsidR="00B324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Аппаратом Губернатора и Правительства Камчатского края </w:t>
      </w:r>
      <w:r w:rsidR="0082449D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Федеральн</w:t>
      </w:r>
      <w:r w:rsidR="0082449D">
        <w:rPr>
          <w:rFonts w:ascii="Times New Roman" w:eastAsia="Calibri" w:hAnsi="Times New Roman" w:cs="Times New Roman"/>
          <w:sz w:val="28"/>
          <w:szCs w:val="28"/>
          <w:lang w:eastAsia="en-US"/>
        </w:rPr>
        <w:t>ым законом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B324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рамках реализации </w:t>
      </w:r>
      <w:proofErr w:type="gramStart"/>
      <w:r w:rsidR="00B3244C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положений</w:t>
      </w:r>
      <w:proofErr w:type="gramEnd"/>
      <w:r w:rsidR="00B324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предусмотренных частью 6 постановления Правительства Камчатского края от 02.03.2009 № 101-П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89695D" w:rsidRDefault="0082449D" w:rsidP="0082449D">
      <w:pPr>
        <w:pStyle w:val="ConsPlusNormal"/>
        <w:suppressAutoHyphens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Вместе с тем возникают трудности при </w:t>
      </w:r>
      <w:r w:rsidR="0089695D">
        <w:rPr>
          <w:rFonts w:ascii="Times New Roman" w:eastAsia="Calibri" w:hAnsi="Times New Roman" w:cs="Times New Roman"/>
          <w:sz w:val="28"/>
          <w:szCs w:val="28"/>
          <w:lang w:eastAsia="en-US"/>
        </w:rPr>
        <w:t>планировани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8969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D6CDE">
        <w:rPr>
          <w:rFonts w:ascii="Times New Roman" w:eastAsia="Calibri" w:hAnsi="Times New Roman" w:cs="Times New Roman"/>
          <w:sz w:val="28"/>
          <w:szCs w:val="28"/>
          <w:lang w:eastAsia="en-US"/>
        </w:rPr>
        <w:t>закупк</w:t>
      </w:r>
      <w:r w:rsidR="0089695D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0D6C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ценных подарков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0D6C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поскольку</w:t>
      </w:r>
      <w:r w:rsidR="008969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D6C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условиям конкурса количество победителей и лауреатов определяется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только по итогам второго этапа конкурса </w:t>
      </w:r>
      <w:r w:rsidR="000D6CDE">
        <w:rPr>
          <w:rFonts w:ascii="Times New Roman" w:eastAsia="Calibri" w:hAnsi="Times New Roman" w:cs="Times New Roman"/>
          <w:sz w:val="28"/>
          <w:szCs w:val="28"/>
          <w:lang w:eastAsia="en-US"/>
        </w:rPr>
        <w:t>на заседании конкурсной комиссии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которое проводится не ранее </w:t>
      </w:r>
      <w:r w:rsidR="0089695D">
        <w:rPr>
          <w:rFonts w:ascii="Times New Roman" w:eastAsia="Calibri" w:hAnsi="Times New Roman" w:cs="Times New Roman"/>
          <w:sz w:val="28"/>
          <w:szCs w:val="28"/>
          <w:lang w:eastAsia="en-US"/>
        </w:rPr>
        <w:t>ноябр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="00CA06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текущего года</w:t>
      </w:r>
      <w:r w:rsidR="000D6C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0D6CDE" w:rsidRDefault="00A926C5" w:rsidP="00CA069A">
      <w:pPr>
        <w:pStyle w:val="ConsPlusNormal"/>
        <w:suppressAutoHyphens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частью 11.1 постановления Правительства Камчатского края от 21.12.2017 № 559 «</w:t>
      </w:r>
      <w:r w:rsidRPr="00A926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мерах по реализации Закона Камчатского края от 24.11.2017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="008244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926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160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A926C5">
        <w:rPr>
          <w:rFonts w:ascii="Times New Roman" w:eastAsia="Calibri" w:hAnsi="Times New Roman" w:cs="Times New Roman"/>
          <w:sz w:val="28"/>
          <w:szCs w:val="28"/>
          <w:lang w:eastAsia="en-US"/>
        </w:rPr>
        <w:t>О краевом бюджете на 2018 год и на плановый период 2019 и 2020 годов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A926C5">
        <w:rPr>
          <w:sz w:val="28"/>
          <w:szCs w:val="28"/>
          <w:lang w:eastAsia="en-US"/>
        </w:rPr>
        <w:t xml:space="preserve"> </w:t>
      </w:r>
      <w:r w:rsidRPr="00A926C5">
        <w:rPr>
          <w:rFonts w:ascii="Times New Roman" w:eastAsia="Calibri" w:hAnsi="Times New Roman" w:cs="Times New Roman"/>
          <w:sz w:val="28"/>
          <w:szCs w:val="28"/>
          <w:lang w:eastAsia="en-US"/>
        </w:rPr>
        <w:t>получатели средств краевого бюджета принимают бюджетные обязательства, связанные с поставкой товаров, выполнением работ, оказанием услуг, не позднее 15 октября текущего финансового года или последнего рабочего дня до указанной даты в соответствии с доведенными до них в установленном порядке лимитами бюджетных обязательств.</w:t>
      </w:r>
    </w:p>
    <w:p w:rsidR="0082449D" w:rsidRPr="00CA069A" w:rsidRDefault="0082449D" w:rsidP="00120666">
      <w:pPr>
        <w:pStyle w:val="ConsPlusNormal"/>
        <w:suppressAutoHyphens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Поэтому </w:t>
      </w:r>
      <w:r w:rsidR="00CC7C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предлагается заменить ценные подарки, вручаемые победителям и </w:t>
      </w:r>
      <w:r w:rsidR="00CC7C3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лауреатам конкурса</w:t>
      </w:r>
      <w:r w:rsidR="00B3244C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CC7C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единовременную денеж</w:t>
      </w:r>
      <w:r w:rsidR="00225323">
        <w:rPr>
          <w:rFonts w:ascii="Times New Roman" w:eastAsia="Calibri" w:hAnsi="Times New Roman" w:cs="Times New Roman"/>
          <w:sz w:val="28"/>
          <w:szCs w:val="28"/>
          <w:lang w:eastAsia="en-US"/>
        </w:rPr>
        <w:t>ную выплату</w:t>
      </w:r>
      <w:r w:rsidR="00CC7C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обеспечив планирование необходимых </w:t>
      </w:r>
      <w:r w:rsidR="002253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объемов </w:t>
      </w:r>
      <w:r w:rsidR="0040683E">
        <w:rPr>
          <w:rFonts w:ascii="Times New Roman" w:eastAsia="Calibri" w:hAnsi="Times New Roman" w:cs="Times New Roman"/>
          <w:sz w:val="28"/>
          <w:szCs w:val="28"/>
          <w:lang w:eastAsia="en-US"/>
        </w:rPr>
        <w:t>в ассигнованиях средств краевого бюджета, предусмотренных на содержание Аппарата Губернатора и Правительства Камчатского края.</w:t>
      </w:r>
    </w:p>
    <w:p w:rsidR="00D830D8" w:rsidRDefault="00D830D8" w:rsidP="0012066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6176FA">
        <w:rPr>
          <w:sz w:val="28"/>
          <w:szCs w:val="28"/>
        </w:rPr>
        <w:t>На реализацию проекта постановления Правительства Камчатского края не потребуется дополнительного финансирования из краевого бюджета.</w:t>
      </w:r>
      <w:r w:rsidRPr="006176FA">
        <w:rPr>
          <w:bCs/>
          <w:sz w:val="28"/>
          <w:szCs w:val="28"/>
        </w:rPr>
        <w:t xml:space="preserve"> </w:t>
      </w:r>
    </w:p>
    <w:p w:rsidR="002B33DC" w:rsidRDefault="00120666" w:rsidP="0012066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kern w:val="28"/>
          <w:sz w:val="28"/>
          <w:szCs w:val="28"/>
        </w:rPr>
      </w:pPr>
      <w:r>
        <w:rPr>
          <w:kern w:val="28"/>
          <w:sz w:val="28"/>
          <w:szCs w:val="28"/>
        </w:rPr>
        <w:t>24 мая 2019 года п</w:t>
      </w:r>
      <w:r w:rsidR="00D830D8" w:rsidRPr="004051A9">
        <w:rPr>
          <w:kern w:val="28"/>
          <w:sz w:val="28"/>
          <w:szCs w:val="28"/>
        </w:rPr>
        <w:t xml:space="preserve">роект постановления размещен на Едином портале проведения независимой </w:t>
      </w:r>
      <w:r>
        <w:rPr>
          <w:kern w:val="28"/>
          <w:sz w:val="28"/>
          <w:szCs w:val="28"/>
        </w:rPr>
        <w:t xml:space="preserve">антикоррупционной </w:t>
      </w:r>
      <w:r w:rsidR="00D830D8" w:rsidRPr="004051A9">
        <w:rPr>
          <w:kern w:val="28"/>
          <w:sz w:val="28"/>
          <w:szCs w:val="28"/>
        </w:rPr>
        <w:t>экспертизы и общественного обсуждени</w:t>
      </w:r>
      <w:r>
        <w:rPr>
          <w:kern w:val="28"/>
          <w:sz w:val="28"/>
          <w:szCs w:val="28"/>
        </w:rPr>
        <w:t xml:space="preserve">я проектов нормативных правовых актов Камчатского края </w:t>
      </w:r>
      <w:r>
        <w:rPr>
          <w:color w:val="000000"/>
          <w:kern w:val="28"/>
          <w:sz w:val="28"/>
          <w:szCs w:val="28"/>
        </w:rPr>
        <w:t xml:space="preserve">в </w:t>
      </w:r>
      <w:r w:rsidR="00D830D8" w:rsidRPr="004051A9">
        <w:rPr>
          <w:color w:val="000000"/>
          <w:kern w:val="28"/>
          <w:sz w:val="28"/>
          <w:szCs w:val="28"/>
        </w:rPr>
        <w:t>инф</w:t>
      </w:r>
      <w:r>
        <w:rPr>
          <w:color w:val="000000"/>
          <w:kern w:val="28"/>
          <w:sz w:val="28"/>
          <w:szCs w:val="28"/>
        </w:rPr>
        <w:t xml:space="preserve">ормационно-телекоммуникационной сети </w:t>
      </w:r>
      <w:r w:rsidR="00D830D8" w:rsidRPr="004051A9">
        <w:rPr>
          <w:color w:val="000000"/>
          <w:kern w:val="28"/>
          <w:sz w:val="28"/>
          <w:szCs w:val="28"/>
        </w:rPr>
        <w:t>Интернет</w:t>
      </w:r>
      <w:r>
        <w:rPr>
          <w:color w:val="000000"/>
          <w:kern w:val="28"/>
          <w:sz w:val="28"/>
          <w:szCs w:val="28"/>
        </w:rPr>
        <w:t xml:space="preserve"> (</w:t>
      </w:r>
      <w:proofErr w:type="spellStart"/>
      <w:r>
        <w:rPr>
          <w:sz w:val="28"/>
          <w:szCs w:val="28"/>
          <w:lang w:eastAsia="en-US"/>
        </w:rPr>
        <w:t>htths</w:t>
      </w:r>
      <w:proofErr w:type="spellEnd"/>
      <w:r>
        <w:rPr>
          <w:sz w:val="28"/>
          <w:szCs w:val="28"/>
          <w:lang w:eastAsia="en-US"/>
        </w:rPr>
        <w:t>://npaproject.kamgov.ru)</w:t>
      </w:r>
      <w:r w:rsidR="00D830D8" w:rsidRPr="004051A9">
        <w:rPr>
          <w:color w:val="000000"/>
          <w:kern w:val="28"/>
          <w:sz w:val="28"/>
          <w:szCs w:val="28"/>
        </w:rPr>
        <w:t xml:space="preserve"> для проведения независимой антикоррупционной экспертизы</w:t>
      </w:r>
      <w:r>
        <w:rPr>
          <w:color w:val="000000"/>
          <w:kern w:val="28"/>
          <w:sz w:val="28"/>
          <w:szCs w:val="28"/>
        </w:rPr>
        <w:t xml:space="preserve"> в срок до 4 июня 2019 года</w:t>
      </w:r>
      <w:r w:rsidR="002B33DC">
        <w:rPr>
          <w:color w:val="000000"/>
          <w:kern w:val="28"/>
          <w:sz w:val="28"/>
          <w:szCs w:val="28"/>
        </w:rPr>
        <w:t>.</w:t>
      </w:r>
    </w:p>
    <w:p w:rsidR="00D830D8" w:rsidRPr="004051A9" w:rsidRDefault="00D830D8" w:rsidP="0012066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312E7">
        <w:rPr>
          <w:sz w:val="28"/>
          <w:szCs w:val="28"/>
        </w:rPr>
        <w:t>В соответствии с постановлением Камчатского края от 06.06.2013 № 233-П «Об утверждении порядка проведения оценки регулирующего воздействия проектов нормативных правовых актов Камчатского края и экспертизы норма</w:t>
      </w:r>
      <w:r w:rsidRPr="001312E7">
        <w:rPr>
          <w:sz w:val="28"/>
          <w:szCs w:val="28"/>
        </w:rPr>
        <w:softHyphen/>
        <w:t>тивных правовых актов Камчатского края» проект не подлежит оценке регули</w:t>
      </w:r>
      <w:r w:rsidRPr="001312E7">
        <w:rPr>
          <w:sz w:val="28"/>
          <w:szCs w:val="28"/>
        </w:rPr>
        <w:softHyphen/>
        <w:t>рующего воздействия.</w:t>
      </w:r>
    </w:p>
    <w:p w:rsidR="00D830D8" w:rsidRPr="001312E7" w:rsidRDefault="00D830D8" w:rsidP="00D830D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</w:p>
    <w:p w:rsidR="00D830D8" w:rsidRDefault="00D830D8" w:rsidP="00D830D8">
      <w:pPr>
        <w:suppressAutoHyphens/>
      </w:pPr>
    </w:p>
    <w:sectPr w:rsidR="00D830D8" w:rsidSect="00120666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B1B53"/>
    <w:multiLevelType w:val="hybridMultilevel"/>
    <w:tmpl w:val="D01C522A"/>
    <w:lvl w:ilvl="0" w:tplc="438EFE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87680"/>
    <w:multiLevelType w:val="hybridMultilevel"/>
    <w:tmpl w:val="12383864"/>
    <w:lvl w:ilvl="0" w:tplc="A5146D1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178C4"/>
    <w:multiLevelType w:val="hybridMultilevel"/>
    <w:tmpl w:val="39725DFE"/>
    <w:lvl w:ilvl="0" w:tplc="3F424056">
      <w:start w:val="1"/>
      <w:numFmt w:val="decimal"/>
      <w:lvlText w:val="%1)"/>
      <w:lvlJc w:val="left"/>
      <w:pPr>
        <w:ind w:left="90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38027A9"/>
    <w:multiLevelType w:val="hybridMultilevel"/>
    <w:tmpl w:val="49AE1B38"/>
    <w:lvl w:ilvl="0" w:tplc="8BE8E2F4">
      <w:start w:val="6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8BF245D"/>
    <w:multiLevelType w:val="hybridMultilevel"/>
    <w:tmpl w:val="94947F68"/>
    <w:lvl w:ilvl="0" w:tplc="6824CD9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A505A62"/>
    <w:multiLevelType w:val="hybridMultilevel"/>
    <w:tmpl w:val="5E42800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E3249C6">
      <w:start w:val="1"/>
      <w:numFmt w:val="decimal"/>
      <w:lvlText w:val="%2)"/>
      <w:lvlJc w:val="left"/>
      <w:pPr>
        <w:ind w:left="2490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0D8"/>
    <w:rsid w:val="0006054C"/>
    <w:rsid w:val="00075237"/>
    <w:rsid w:val="000D6CDE"/>
    <w:rsid w:val="00120666"/>
    <w:rsid w:val="001312E7"/>
    <w:rsid w:val="00225323"/>
    <w:rsid w:val="00241561"/>
    <w:rsid w:val="00246830"/>
    <w:rsid w:val="0024764B"/>
    <w:rsid w:val="00284BE2"/>
    <w:rsid w:val="002B33DC"/>
    <w:rsid w:val="00312A52"/>
    <w:rsid w:val="0033119E"/>
    <w:rsid w:val="00346C45"/>
    <w:rsid w:val="003B51CC"/>
    <w:rsid w:val="0040683E"/>
    <w:rsid w:val="004368D4"/>
    <w:rsid w:val="00450687"/>
    <w:rsid w:val="004B0DAC"/>
    <w:rsid w:val="004D2107"/>
    <w:rsid w:val="004D54F3"/>
    <w:rsid w:val="00525A3C"/>
    <w:rsid w:val="005975A4"/>
    <w:rsid w:val="005F7C66"/>
    <w:rsid w:val="0062158E"/>
    <w:rsid w:val="006557FB"/>
    <w:rsid w:val="00683525"/>
    <w:rsid w:val="006A7C9F"/>
    <w:rsid w:val="006C4C77"/>
    <w:rsid w:val="006F69FC"/>
    <w:rsid w:val="007374A0"/>
    <w:rsid w:val="00740F89"/>
    <w:rsid w:val="00746F9E"/>
    <w:rsid w:val="008010D6"/>
    <w:rsid w:val="00804EDF"/>
    <w:rsid w:val="0082449D"/>
    <w:rsid w:val="00845F6B"/>
    <w:rsid w:val="0089695D"/>
    <w:rsid w:val="00901746"/>
    <w:rsid w:val="009806C1"/>
    <w:rsid w:val="009958FF"/>
    <w:rsid w:val="0099781B"/>
    <w:rsid w:val="009A7461"/>
    <w:rsid w:val="009F7DA9"/>
    <w:rsid w:val="00A0283B"/>
    <w:rsid w:val="00A622EF"/>
    <w:rsid w:val="00A6750A"/>
    <w:rsid w:val="00A67707"/>
    <w:rsid w:val="00A77ECD"/>
    <w:rsid w:val="00A809AE"/>
    <w:rsid w:val="00A926C5"/>
    <w:rsid w:val="00B3244C"/>
    <w:rsid w:val="00BC4400"/>
    <w:rsid w:val="00C13F52"/>
    <w:rsid w:val="00CA069A"/>
    <w:rsid w:val="00CA1A2E"/>
    <w:rsid w:val="00CC7C33"/>
    <w:rsid w:val="00CE452B"/>
    <w:rsid w:val="00D830D8"/>
    <w:rsid w:val="00D9092C"/>
    <w:rsid w:val="00DB3EAC"/>
    <w:rsid w:val="00E5404C"/>
    <w:rsid w:val="00E6596E"/>
    <w:rsid w:val="00ED0466"/>
    <w:rsid w:val="00ED6D62"/>
    <w:rsid w:val="00EE3540"/>
    <w:rsid w:val="00EE7D77"/>
    <w:rsid w:val="00F240B7"/>
    <w:rsid w:val="00FD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02D80F-B2A9-4C0A-B07E-4F426C16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0D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0F89"/>
    <w:pPr>
      <w:keepNext/>
      <w:jc w:val="center"/>
      <w:outlineLvl w:val="0"/>
    </w:pPr>
    <w:rPr>
      <w:bCs/>
      <w:sz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40F89"/>
    <w:rPr>
      <w:sz w:val="36"/>
    </w:rPr>
  </w:style>
  <w:style w:type="paragraph" w:styleId="a3">
    <w:name w:val="Subtitle"/>
    <w:basedOn w:val="a"/>
    <w:next w:val="a"/>
    <w:link w:val="a4"/>
    <w:qFormat/>
    <w:rsid w:val="00740F89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4">
    <w:name w:val="Подзаголовок Знак"/>
    <w:link w:val="a3"/>
    <w:rsid w:val="00740F89"/>
    <w:rPr>
      <w:rFonts w:ascii="Cambria" w:hAnsi="Cambria"/>
      <w:bCs/>
      <w:w w:val="150"/>
      <w:sz w:val="24"/>
      <w:szCs w:val="24"/>
    </w:rPr>
  </w:style>
  <w:style w:type="character" w:styleId="a5">
    <w:name w:val="Emphasis"/>
    <w:qFormat/>
    <w:rsid w:val="00740F89"/>
    <w:rPr>
      <w:i/>
      <w:iCs/>
    </w:rPr>
  </w:style>
  <w:style w:type="paragraph" w:customStyle="1" w:styleId="ConsPlusTitle">
    <w:name w:val="ConsPlusTitle"/>
    <w:rsid w:val="00D830D8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PlusNormal">
    <w:name w:val="ConsPlusNormal"/>
    <w:rsid w:val="00D830D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830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30D8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F7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58423-6CB9-4F2E-BF90-72A108C7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Татьяна Николаевна</dc:creator>
  <cp:lastModifiedBy>Гирфанов Артём Рашитович</cp:lastModifiedBy>
  <cp:revision>9</cp:revision>
  <cp:lastPrinted>2019-05-24T00:06:00Z</cp:lastPrinted>
  <dcterms:created xsi:type="dcterms:W3CDTF">2019-04-19T00:47:00Z</dcterms:created>
  <dcterms:modified xsi:type="dcterms:W3CDTF">2019-05-24T01:32:00Z</dcterms:modified>
</cp:coreProperties>
</file>