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65DF" w:rsidRPr="00DE4E70" w:rsidRDefault="009C65DF" w:rsidP="00603C0B">
      <w:pPr>
        <w:pStyle w:val="1"/>
        <w:jc w:val="center"/>
        <w:rPr>
          <w:b w:val="0"/>
          <w:noProof/>
          <w:sz w:val="16"/>
          <w:szCs w:val="16"/>
          <w:lang w:val="ru-RU" w:eastAsia="ru-RU"/>
        </w:rPr>
      </w:pPr>
    </w:p>
    <w:p w:rsidR="00DE4E70" w:rsidRPr="00DE4E70" w:rsidRDefault="00EB5580" w:rsidP="00DE4E70">
      <w:pPr>
        <w:pStyle w:val="1"/>
        <w:jc w:val="center"/>
        <w:rPr>
          <w:b w:val="0"/>
          <w:sz w:val="16"/>
          <w:szCs w:val="16"/>
          <w:u w:val="single"/>
        </w:rPr>
      </w:pPr>
      <w:r w:rsidRPr="00DE4E70">
        <w:rPr>
          <w:b w:val="0"/>
          <w:noProof/>
          <w:sz w:val="16"/>
          <w:szCs w:val="16"/>
          <w:lang w:val="ru-RU" w:eastAsia="ru-RU"/>
        </w:rPr>
        <w:drawing>
          <wp:inline distT="0" distB="0" distL="0" distR="0">
            <wp:extent cx="647700" cy="809625"/>
            <wp:effectExtent l="0" t="0" r="0" b="9525"/>
            <wp:docPr id="1" name="Рисунок 4" descr="Описание: Герб Камчатского кр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Герб Камчатского края"/>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 cy="809625"/>
                    </a:xfrm>
                    <a:prstGeom prst="rect">
                      <a:avLst/>
                    </a:prstGeom>
                    <a:noFill/>
                    <a:ln>
                      <a:noFill/>
                    </a:ln>
                  </pic:spPr>
                </pic:pic>
              </a:graphicData>
            </a:graphic>
          </wp:inline>
        </w:drawing>
      </w:r>
    </w:p>
    <w:p w:rsidR="00E72DE8" w:rsidRDefault="00E72DE8" w:rsidP="00E72DE8">
      <w:pPr>
        <w:pStyle w:val="ConsPlusTitle"/>
        <w:widowControl/>
        <w:jc w:val="center"/>
        <w:rPr>
          <w:rFonts w:ascii="Times New Roman" w:hAnsi="Times New Roman" w:cs="Times New Roman"/>
          <w:sz w:val="32"/>
          <w:szCs w:val="32"/>
        </w:rPr>
      </w:pPr>
      <w:r>
        <w:rPr>
          <w:rFonts w:ascii="Times New Roman" w:hAnsi="Times New Roman" w:cs="Times New Roman"/>
          <w:sz w:val="32"/>
          <w:szCs w:val="32"/>
        </w:rPr>
        <w:t xml:space="preserve">П О С Т А Н О В Л Е Н И Е </w:t>
      </w:r>
    </w:p>
    <w:p w:rsidR="00E72DE8" w:rsidRDefault="00E72DE8" w:rsidP="00E72DE8">
      <w:pPr>
        <w:pStyle w:val="ConsPlusTitle"/>
        <w:widowControl/>
        <w:jc w:val="center"/>
        <w:outlineLvl w:val="0"/>
        <w:rPr>
          <w:rFonts w:ascii="Times New Roman" w:hAnsi="Times New Roman" w:cs="Times New Roman"/>
          <w:b w:val="0"/>
          <w:sz w:val="28"/>
          <w:szCs w:val="28"/>
        </w:rPr>
      </w:pPr>
      <w:r>
        <w:rPr>
          <w:rFonts w:ascii="Times New Roman" w:hAnsi="Times New Roman" w:cs="Times New Roman"/>
          <w:b w:val="0"/>
          <w:sz w:val="28"/>
          <w:szCs w:val="28"/>
        </w:rPr>
        <w:t>ГУБЕРНАТОРА КАМЧАТСКОГО КРАЯ</w:t>
      </w:r>
    </w:p>
    <w:p w:rsidR="00E72DE8" w:rsidRDefault="00E72DE8" w:rsidP="00E72DE8">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p>
    <w:tbl>
      <w:tblPr>
        <w:tblpPr w:leftFromText="180" w:rightFromText="180" w:vertAnchor="text" w:horzAnchor="margin" w:tblpY="-59"/>
        <w:tblW w:w="0" w:type="auto"/>
        <w:tblLook w:val="01E0" w:firstRow="1" w:lastRow="1" w:firstColumn="1" w:lastColumn="1" w:noHBand="0" w:noVBand="0"/>
      </w:tblPr>
      <w:tblGrid>
        <w:gridCol w:w="1908"/>
        <w:gridCol w:w="382"/>
        <w:gridCol w:w="1951"/>
      </w:tblGrid>
      <w:tr w:rsidR="00E72DE8" w:rsidTr="00A418AC">
        <w:trPr>
          <w:trHeight w:hRule="exact" w:val="340"/>
        </w:trPr>
        <w:tc>
          <w:tcPr>
            <w:tcW w:w="1908" w:type="dxa"/>
            <w:tcBorders>
              <w:top w:val="nil"/>
              <w:left w:val="nil"/>
              <w:bottom w:val="single" w:sz="4" w:space="0" w:color="auto"/>
              <w:right w:val="nil"/>
            </w:tcBorders>
            <w:vAlign w:val="bottom"/>
          </w:tcPr>
          <w:p w:rsidR="00E72DE8" w:rsidRPr="00D1719D" w:rsidRDefault="00573627" w:rsidP="00573627">
            <w:pPr>
              <w:spacing w:after="120" w:line="240" w:lineRule="auto"/>
              <w:ind w:right="-117" w:hanging="142"/>
              <w:jc w:val="center"/>
              <w:rPr>
                <w:rFonts w:ascii="Times New Roman" w:eastAsia="Times New Roman" w:hAnsi="Times New Roman"/>
                <w:sz w:val="28"/>
                <w:szCs w:val="28"/>
                <w:lang w:eastAsia="ru-RU"/>
              </w:rPr>
            </w:pPr>
            <w:r w:rsidRPr="00D1719D">
              <w:rPr>
                <w:rFonts w:ascii="Times New Roman" w:eastAsia="Times New Roman" w:hAnsi="Times New Roman"/>
                <w:sz w:val="28"/>
                <w:szCs w:val="28"/>
                <w:lang w:eastAsia="ru-RU"/>
              </w:rPr>
              <w:t>17.10.2019</w:t>
            </w:r>
          </w:p>
        </w:tc>
        <w:tc>
          <w:tcPr>
            <w:tcW w:w="360" w:type="dxa"/>
            <w:tcMar>
              <w:top w:w="0" w:type="dxa"/>
              <w:left w:w="57" w:type="dxa"/>
              <w:bottom w:w="0" w:type="dxa"/>
              <w:right w:w="57" w:type="dxa"/>
            </w:tcMar>
            <w:vAlign w:val="bottom"/>
            <w:hideMark/>
          </w:tcPr>
          <w:p w:rsidR="00E72DE8" w:rsidRDefault="00E72DE8" w:rsidP="00A418AC">
            <w:pPr>
              <w:spacing w:after="12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p>
        </w:tc>
        <w:tc>
          <w:tcPr>
            <w:tcW w:w="1951" w:type="dxa"/>
            <w:tcBorders>
              <w:top w:val="nil"/>
              <w:left w:val="nil"/>
              <w:bottom w:val="single" w:sz="4" w:space="0" w:color="auto"/>
              <w:right w:val="nil"/>
            </w:tcBorders>
            <w:vAlign w:val="bottom"/>
          </w:tcPr>
          <w:p w:rsidR="00E72DE8" w:rsidRPr="00D1719D" w:rsidRDefault="00573627" w:rsidP="00A418AC">
            <w:pPr>
              <w:spacing w:after="120" w:line="240" w:lineRule="auto"/>
              <w:jc w:val="center"/>
              <w:rPr>
                <w:rFonts w:ascii="Times New Roman" w:eastAsia="Times New Roman" w:hAnsi="Times New Roman"/>
                <w:sz w:val="28"/>
                <w:szCs w:val="28"/>
                <w:lang w:eastAsia="ru-RU"/>
              </w:rPr>
            </w:pPr>
            <w:r w:rsidRPr="00D1719D">
              <w:rPr>
                <w:rFonts w:ascii="Times New Roman" w:eastAsia="Times New Roman" w:hAnsi="Times New Roman"/>
                <w:sz w:val="28"/>
                <w:szCs w:val="28"/>
                <w:lang w:eastAsia="ru-RU"/>
              </w:rPr>
              <w:t>74</w:t>
            </w:r>
          </w:p>
        </w:tc>
      </w:tr>
    </w:tbl>
    <w:p w:rsidR="00E72DE8" w:rsidRDefault="00E72DE8" w:rsidP="00E72DE8">
      <w:pPr>
        <w:tabs>
          <w:tab w:val="left" w:pos="4253"/>
          <w:tab w:val="left" w:pos="4395"/>
        </w:tabs>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p>
    <w:p w:rsidR="00E72DE8" w:rsidRDefault="00E72DE8" w:rsidP="00E72DE8">
      <w:pPr>
        <w:overflowPunct w:val="0"/>
        <w:autoSpaceDE w:val="0"/>
        <w:autoSpaceDN w:val="0"/>
        <w:adjustRightInd w:val="0"/>
        <w:spacing w:after="0" w:line="240" w:lineRule="auto"/>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г. Петропавловск-Камчатский</w:t>
      </w:r>
    </w:p>
    <w:p w:rsidR="00E72DE8" w:rsidRDefault="00E72DE8" w:rsidP="00E72DE8">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p>
    <w:tbl>
      <w:tblPr>
        <w:tblW w:w="0" w:type="auto"/>
        <w:tblLayout w:type="fixed"/>
        <w:tblLook w:val="04A0" w:firstRow="1" w:lastRow="0" w:firstColumn="1" w:lastColumn="0" w:noHBand="0" w:noVBand="1"/>
      </w:tblPr>
      <w:tblGrid>
        <w:gridCol w:w="4928"/>
      </w:tblGrid>
      <w:tr w:rsidR="00E72DE8" w:rsidTr="00E35D38">
        <w:trPr>
          <w:trHeight w:val="1224"/>
        </w:trPr>
        <w:tc>
          <w:tcPr>
            <w:tcW w:w="4928" w:type="dxa"/>
          </w:tcPr>
          <w:p w:rsidR="00E72DE8" w:rsidRPr="0077308C" w:rsidRDefault="00E72DE8" w:rsidP="00BC292F">
            <w:pPr>
              <w:autoSpaceDE w:val="0"/>
              <w:autoSpaceDN w:val="0"/>
              <w:adjustRightInd w:val="0"/>
              <w:spacing w:after="0" w:line="240" w:lineRule="auto"/>
              <w:jc w:val="both"/>
              <w:outlineLvl w:val="0"/>
              <w:rPr>
                <w:rFonts w:ascii="Times New Roman" w:eastAsia="Times New Roman" w:hAnsi="Times New Roman"/>
                <w:sz w:val="28"/>
                <w:szCs w:val="28"/>
                <w:lang w:eastAsia="ru-RU"/>
              </w:rPr>
            </w:pPr>
            <w:r w:rsidRPr="00136B6F">
              <w:rPr>
                <w:rFonts w:ascii="Times New Roman" w:eastAsia="Times New Roman" w:hAnsi="Times New Roman"/>
                <w:sz w:val="28"/>
                <w:szCs w:val="28"/>
                <w:lang w:eastAsia="ru-RU"/>
              </w:rPr>
              <w:t>О</w:t>
            </w:r>
            <w:r w:rsidR="002B0173" w:rsidRPr="00136B6F">
              <w:rPr>
                <w:rFonts w:ascii="Times New Roman" w:eastAsia="Times New Roman" w:hAnsi="Times New Roman"/>
                <w:sz w:val="28"/>
                <w:szCs w:val="28"/>
                <w:lang w:eastAsia="ru-RU"/>
              </w:rPr>
              <w:t>б отдельных вопросах</w:t>
            </w:r>
            <w:r w:rsidR="002B0173">
              <w:rPr>
                <w:rFonts w:ascii="Times New Roman" w:eastAsia="Times New Roman" w:hAnsi="Times New Roman"/>
                <w:sz w:val="28"/>
                <w:szCs w:val="28"/>
                <w:lang w:eastAsia="ru-RU"/>
              </w:rPr>
              <w:t xml:space="preserve"> </w:t>
            </w:r>
            <w:r w:rsidR="0077308C">
              <w:rPr>
                <w:rFonts w:ascii="Times New Roman" w:eastAsia="Times New Roman" w:hAnsi="Times New Roman"/>
                <w:sz w:val="28"/>
                <w:szCs w:val="28"/>
                <w:lang w:eastAsia="ru-RU"/>
              </w:rPr>
              <w:t xml:space="preserve">реализации Закона Камчатского края от 06.05.2019 № 323 </w:t>
            </w:r>
            <w:r w:rsidR="0077308C" w:rsidRPr="00906349">
              <w:rPr>
                <w:rFonts w:ascii="Times New Roman" w:hAnsi="Times New Roman"/>
                <w:bCs/>
                <w:sz w:val="28"/>
                <w:szCs w:val="28"/>
              </w:rPr>
              <w:t>"</w:t>
            </w:r>
            <w:r w:rsidR="0077308C" w:rsidRPr="00906349">
              <w:rPr>
                <w:rFonts w:ascii="Times New Roman" w:hAnsi="Times New Roman"/>
                <w:sz w:val="28"/>
                <w:szCs w:val="28"/>
              </w:rPr>
              <w:t>О наградах Камчатского края"</w:t>
            </w:r>
          </w:p>
        </w:tc>
      </w:tr>
    </w:tbl>
    <w:p w:rsidR="00437D07" w:rsidRPr="0080744E" w:rsidRDefault="00437D07" w:rsidP="007F7047">
      <w:pPr>
        <w:pStyle w:val="ConsPlusNormal"/>
        <w:widowControl/>
        <w:ind w:firstLine="0"/>
        <w:rPr>
          <w:rFonts w:ascii="Times New Roman" w:hAnsi="Times New Roman" w:cs="Times New Roman"/>
          <w:sz w:val="28"/>
          <w:szCs w:val="28"/>
        </w:rPr>
      </w:pPr>
    </w:p>
    <w:p w:rsidR="0077308C" w:rsidRPr="00906349" w:rsidRDefault="00345D59" w:rsidP="0077308C">
      <w:pPr>
        <w:autoSpaceDE w:val="0"/>
        <w:autoSpaceDN w:val="0"/>
        <w:adjustRightInd w:val="0"/>
        <w:spacing w:after="0" w:line="240" w:lineRule="auto"/>
        <w:ind w:firstLine="709"/>
        <w:jc w:val="both"/>
        <w:outlineLvl w:val="0"/>
        <w:rPr>
          <w:rFonts w:ascii="Times New Roman" w:hAnsi="Times New Roman"/>
          <w:sz w:val="28"/>
          <w:szCs w:val="28"/>
        </w:rPr>
      </w:pPr>
      <w:bookmarkStart w:id="0" w:name="P36"/>
      <w:bookmarkEnd w:id="0"/>
      <w:r w:rsidRPr="00906349">
        <w:rPr>
          <w:rFonts w:ascii="Times New Roman" w:hAnsi="Times New Roman"/>
          <w:sz w:val="28"/>
          <w:szCs w:val="28"/>
        </w:rPr>
        <w:t xml:space="preserve">В </w:t>
      </w:r>
      <w:r w:rsidR="00283C08" w:rsidRPr="00906349">
        <w:rPr>
          <w:rFonts w:ascii="Times New Roman" w:hAnsi="Times New Roman"/>
          <w:sz w:val="28"/>
          <w:szCs w:val="28"/>
        </w:rPr>
        <w:t>соответствии с Законом Камча</w:t>
      </w:r>
      <w:r w:rsidR="00283C08" w:rsidRPr="00906349">
        <w:rPr>
          <w:rFonts w:ascii="Times New Roman" w:hAnsi="Times New Roman"/>
          <w:sz w:val="28"/>
          <w:szCs w:val="28"/>
        </w:rPr>
        <w:t>т</w:t>
      </w:r>
      <w:r w:rsidR="00283C08" w:rsidRPr="00906349">
        <w:rPr>
          <w:rFonts w:ascii="Times New Roman" w:hAnsi="Times New Roman"/>
          <w:sz w:val="28"/>
          <w:szCs w:val="28"/>
        </w:rPr>
        <w:t>ского кра</w:t>
      </w:r>
      <w:bookmarkStart w:id="1" w:name="_GoBack"/>
      <w:bookmarkEnd w:id="1"/>
      <w:r w:rsidR="00283C08" w:rsidRPr="00906349">
        <w:rPr>
          <w:rFonts w:ascii="Times New Roman" w:hAnsi="Times New Roman"/>
          <w:sz w:val="28"/>
          <w:szCs w:val="28"/>
        </w:rPr>
        <w:t xml:space="preserve">я </w:t>
      </w:r>
      <w:r w:rsidR="0077308C" w:rsidRPr="00906349">
        <w:rPr>
          <w:rFonts w:ascii="Times New Roman" w:hAnsi="Times New Roman"/>
          <w:sz w:val="28"/>
          <w:szCs w:val="28"/>
        </w:rPr>
        <w:t>от 06.05.2019 № 323</w:t>
      </w:r>
      <w:r w:rsidR="0077308C">
        <w:rPr>
          <w:rFonts w:ascii="Times New Roman" w:hAnsi="Times New Roman"/>
          <w:sz w:val="28"/>
          <w:szCs w:val="28"/>
        </w:rPr>
        <w:t xml:space="preserve"> </w:t>
      </w:r>
      <w:r w:rsidR="000D25A1">
        <w:rPr>
          <w:rFonts w:ascii="Times New Roman" w:hAnsi="Times New Roman"/>
          <w:sz w:val="28"/>
          <w:szCs w:val="28"/>
        </w:rPr>
        <w:t xml:space="preserve">                </w:t>
      </w:r>
      <w:r w:rsidR="0077308C" w:rsidRPr="00906349">
        <w:rPr>
          <w:rFonts w:ascii="Times New Roman" w:hAnsi="Times New Roman"/>
          <w:bCs/>
          <w:sz w:val="28"/>
          <w:szCs w:val="28"/>
        </w:rPr>
        <w:t>"</w:t>
      </w:r>
      <w:r w:rsidR="0077308C" w:rsidRPr="00906349">
        <w:rPr>
          <w:rFonts w:ascii="Times New Roman" w:hAnsi="Times New Roman"/>
          <w:sz w:val="28"/>
          <w:szCs w:val="28"/>
        </w:rPr>
        <w:t xml:space="preserve">О наградах Камчатского края" </w:t>
      </w:r>
    </w:p>
    <w:p w:rsidR="0077308C" w:rsidRDefault="0077308C" w:rsidP="0077308C">
      <w:pPr>
        <w:autoSpaceDE w:val="0"/>
        <w:autoSpaceDN w:val="0"/>
        <w:adjustRightInd w:val="0"/>
        <w:spacing w:after="0" w:line="240" w:lineRule="auto"/>
        <w:ind w:firstLine="709"/>
        <w:jc w:val="both"/>
        <w:outlineLvl w:val="0"/>
        <w:rPr>
          <w:rFonts w:ascii="Times New Roman" w:hAnsi="Times New Roman"/>
          <w:sz w:val="28"/>
          <w:szCs w:val="28"/>
        </w:rPr>
      </w:pPr>
    </w:p>
    <w:p w:rsidR="00437D07" w:rsidRPr="00906349" w:rsidRDefault="00437D07" w:rsidP="00906349">
      <w:pPr>
        <w:autoSpaceDE w:val="0"/>
        <w:autoSpaceDN w:val="0"/>
        <w:adjustRightInd w:val="0"/>
        <w:spacing w:after="0" w:line="240" w:lineRule="auto"/>
        <w:ind w:firstLine="709"/>
        <w:jc w:val="both"/>
        <w:outlineLvl w:val="0"/>
        <w:rPr>
          <w:rFonts w:ascii="Times New Roman" w:hAnsi="Times New Roman"/>
          <w:sz w:val="28"/>
          <w:szCs w:val="28"/>
        </w:rPr>
      </w:pPr>
      <w:r w:rsidRPr="00906349">
        <w:rPr>
          <w:rFonts w:ascii="Times New Roman" w:hAnsi="Times New Roman"/>
          <w:sz w:val="28"/>
          <w:szCs w:val="28"/>
        </w:rPr>
        <w:t>ПОСТАНОВЛЯЮ:</w:t>
      </w:r>
    </w:p>
    <w:p w:rsidR="00D32D1F" w:rsidRPr="00906349" w:rsidRDefault="00D32D1F" w:rsidP="00906349">
      <w:pPr>
        <w:autoSpaceDE w:val="0"/>
        <w:autoSpaceDN w:val="0"/>
        <w:adjustRightInd w:val="0"/>
        <w:spacing w:after="0" w:line="240" w:lineRule="auto"/>
        <w:ind w:firstLine="709"/>
        <w:jc w:val="both"/>
        <w:outlineLvl w:val="0"/>
        <w:rPr>
          <w:rFonts w:ascii="Times New Roman" w:hAnsi="Times New Roman"/>
          <w:sz w:val="28"/>
          <w:szCs w:val="28"/>
        </w:rPr>
      </w:pPr>
    </w:p>
    <w:p w:rsidR="002B0173" w:rsidRPr="00007292" w:rsidRDefault="002B0173" w:rsidP="002B0173">
      <w:pPr>
        <w:pStyle w:val="ConsPlusNormal"/>
        <w:numPr>
          <w:ilvl w:val="0"/>
          <w:numId w:val="1"/>
        </w:numPr>
        <w:shd w:val="clear" w:color="auto" w:fill="FFFFFF"/>
        <w:tabs>
          <w:tab w:val="left" w:pos="993"/>
        </w:tabs>
        <w:ind w:left="0" w:firstLine="709"/>
        <w:jc w:val="both"/>
        <w:outlineLvl w:val="1"/>
        <w:rPr>
          <w:rFonts w:ascii="Times New Roman" w:hAnsi="Times New Roman" w:cs="Times New Roman"/>
          <w:sz w:val="28"/>
          <w:szCs w:val="28"/>
        </w:rPr>
      </w:pPr>
      <w:r w:rsidRPr="00007292">
        <w:rPr>
          <w:rFonts w:ascii="Times New Roman" w:hAnsi="Times New Roman" w:cs="Times New Roman"/>
          <w:sz w:val="28"/>
          <w:szCs w:val="28"/>
        </w:rPr>
        <w:t>Образовать комиссию по наградам Камчатского края.</w:t>
      </w:r>
    </w:p>
    <w:p w:rsidR="00AC1AFE" w:rsidRPr="00007292" w:rsidRDefault="00AC1AFE" w:rsidP="00AC1AFE">
      <w:pPr>
        <w:pStyle w:val="ConsPlusNormal"/>
        <w:numPr>
          <w:ilvl w:val="0"/>
          <w:numId w:val="1"/>
        </w:numPr>
        <w:shd w:val="clear" w:color="auto" w:fill="FFFFFF"/>
        <w:tabs>
          <w:tab w:val="left" w:pos="993"/>
        </w:tabs>
        <w:ind w:left="0" w:firstLine="709"/>
        <w:jc w:val="both"/>
        <w:outlineLvl w:val="1"/>
        <w:rPr>
          <w:rFonts w:ascii="Times New Roman" w:hAnsi="Times New Roman" w:cs="Times New Roman"/>
          <w:sz w:val="28"/>
          <w:szCs w:val="28"/>
        </w:rPr>
      </w:pPr>
      <w:r w:rsidRPr="00007292">
        <w:rPr>
          <w:rFonts w:ascii="Times New Roman" w:hAnsi="Times New Roman" w:cs="Times New Roman"/>
          <w:sz w:val="28"/>
          <w:szCs w:val="28"/>
        </w:rPr>
        <w:t>Утвердить Положение о комиссии по наградам Камчатского края согласно приложению 1</w:t>
      </w:r>
      <w:r w:rsidRPr="00007292">
        <w:rPr>
          <w:rFonts w:ascii="Times New Roman" w:hAnsi="Times New Roman"/>
          <w:sz w:val="28"/>
          <w:szCs w:val="28"/>
        </w:rPr>
        <w:t xml:space="preserve"> к настоящему постановлению</w:t>
      </w:r>
      <w:r w:rsidRPr="00007292">
        <w:rPr>
          <w:rFonts w:ascii="Times New Roman" w:hAnsi="Times New Roman" w:cs="Times New Roman"/>
          <w:sz w:val="28"/>
          <w:szCs w:val="28"/>
        </w:rPr>
        <w:t>.</w:t>
      </w:r>
    </w:p>
    <w:p w:rsidR="002B0173" w:rsidRPr="00750D97" w:rsidRDefault="002B0173" w:rsidP="002B0173">
      <w:pPr>
        <w:pStyle w:val="ConsPlusNormal"/>
        <w:numPr>
          <w:ilvl w:val="0"/>
          <w:numId w:val="1"/>
        </w:numPr>
        <w:shd w:val="clear" w:color="auto" w:fill="FFFFFF"/>
        <w:tabs>
          <w:tab w:val="left" w:pos="993"/>
        </w:tabs>
        <w:ind w:left="0" w:firstLine="709"/>
        <w:jc w:val="both"/>
        <w:outlineLvl w:val="1"/>
        <w:rPr>
          <w:rFonts w:ascii="Times New Roman" w:hAnsi="Times New Roman" w:cs="Times New Roman"/>
          <w:sz w:val="28"/>
          <w:szCs w:val="28"/>
        </w:rPr>
      </w:pPr>
      <w:r w:rsidRPr="00007292">
        <w:rPr>
          <w:rFonts w:ascii="Times New Roman" w:hAnsi="Times New Roman" w:cs="Times New Roman"/>
          <w:sz w:val="28"/>
          <w:szCs w:val="28"/>
        </w:rPr>
        <w:t xml:space="preserve">Утвердить </w:t>
      </w:r>
      <w:r w:rsidRPr="00007292">
        <w:rPr>
          <w:rFonts w:ascii="Times New Roman" w:hAnsi="Times New Roman"/>
          <w:sz w:val="28"/>
          <w:szCs w:val="28"/>
        </w:rPr>
        <w:t>формы ходатайств</w:t>
      </w:r>
      <w:r w:rsidRPr="00007292">
        <w:rPr>
          <w:rFonts w:ascii="Times New Roman" w:hAnsi="Times New Roman" w:cs="Times New Roman"/>
          <w:sz w:val="28"/>
          <w:szCs w:val="28"/>
        </w:rPr>
        <w:t xml:space="preserve"> о награждении отдельными наградами Камчатского края согласно приложениям </w:t>
      </w:r>
      <w:r w:rsidR="00AC1AFE" w:rsidRPr="00007292">
        <w:rPr>
          <w:rFonts w:ascii="Times New Roman" w:hAnsi="Times New Roman" w:cs="Times New Roman"/>
          <w:sz w:val="28"/>
          <w:szCs w:val="28"/>
        </w:rPr>
        <w:t xml:space="preserve">2 </w:t>
      </w:r>
      <w:r w:rsidR="00CC18BD">
        <w:rPr>
          <w:rFonts w:ascii="Times New Roman" w:hAnsi="Times New Roman" w:cs="Times New Roman"/>
          <w:sz w:val="28"/>
          <w:szCs w:val="28"/>
        </w:rPr>
        <w:t>–</w:t>
      </w:r>
      <w:r w:rsidR="00AC1AFE" w:rsidRPr="00007292">
        <w:rPr>
          <w:rFonts w:ascii="Times New Roman" w:hAnsi="Times New Roman" w:cs="Times New Roman"/>
          <w:sz w:val="28"/>
          <w:szCs w:val="28"/>
        </w:rPr>
        <w:t xml:space="preserve"> </w:t>
      </w:r>
      <w:r w:rsidR="005968B3" w:rsidRPr="00007292">
        <w:rPr>
          <w:rFonts w:ascii="Times New Roman" w:hAnsi="Times New Roman" w:cs="Times New Roman"/>
          <w:sz w:val="28"/>
          <w:szCs w:val="28"/>
        </w:rPr>
        <w:t>4</w:t>
      </w:r>
      <w:r w:rsidRPr="00007292">
        <w:rPr>
          <w:rFonts w:ascii="Times New Roman" w:hAnsi="Times New Roman" w:cs="Times New Roman"/>
          <w:sz w:val="28"/>
          <w:szCs w:val="28"/>
        </w:rPr>
        <w:t xml:space="preserve"> </w:t>
      </w:r>
      <w:r w:rsidRPr="00750D97">
        <w:rPr>
          <w:rFonts w:ascii="Times New Roman" w:hAnsi="Times New Roman"/>
          <w:sz w:val="28"/>
          <w:szCs w:val="28"/>
        </w:rPr>
        <w:t>к настоящему постановлению.</w:t>
      </w:r>
    </w:p>
    <w:p w:rsidR="002B0173" w:rsidRPr="00750D97" w:rsidRDefault="002B0173" w:rsidP="002B0173">
      <w:pPr>
        <w:pStyle w:val="ConsPlusTitle"/>
        <w:numPr>
          <w:ilvl w:val="0"/>
          <w:numId w:val="1"/>
        </w:numPr>
        <w:shd w:val="clear" w:color="auto" w:fill="FFFFFF"/>
        <w:ind w:left="0" w:firstLine="709"/>
        <w:jc w:val="both"/>
        <w:outlineLvl w:val="1"/>
        <w:rPr>
          <w:rFonts w:ascii="Times New Roman" w:hAnsi="Times New Roman"/>
          <w:b w:val="0"/>
          <w:sz w:val="28"/>
          <w:szCs w:val="28"/>
        </w:rPr>
      </w:pPr>
      <w:r w:rsidRPr="00750D97">
        <w:rPr>
          <w:rFonts w:ascii="Times New Roman" w:hAnsi="Times New Roman" w:cs="Times New Roman"/>
          <w:b w:val="0"/>
          <w:sz w:val="28"/>
          <w:szCs w:val="28"/>
        </w:rPr>
        <w:t xml:space="preserve">Утвердить </w:t>
      </w:r>
      <w:r w:rsidRPr="00750D97">
        <w:rPr>
          <w:rFonts w:ascii="Times New Roman" w:hAnsi="Times New Roman"/>
          <w:b w:val="0"/>
          <w:sz w:val="28"/>
          <w:szCs w:val="28"/>
        </w:rPr>
        <w:t xml:space="preserve">форму согласия гражданина, представляемого к награждению наградой Камчатского края, на обработку персональных данных </w:t>
      </w:r>
      <w:r w:rsidRPr="00750D97">
        <w:rPr>
          <w:rFonts w:ascii="Times New Roman" w:hAnsi="Times New Roman" w:cs="Times New Roman"/>
          <w:b w:val="0"/>
          <w:sz w:val="28"/>
          <w:szCs w:val="28"/>
        </w:rPr>
        <w:t xml:space="preserve">согласно приложению </w:t>
      </w:r>
      <w:r w:rsidR="005968B3" w:rsidRPr="00750D97">
        <w:rPr>
          <w:rFonts w:ascii="Times New Roman" w:hAnsi="Times New Roman" w:cs="Times New Roman"/>
          <w:b w:val="0"/>
          <w:sz w:val="28"/>
          <w:szCs w:val="28"/>
        </w:rPr>
        <w:t>5</w:t>
      </w:r>
      <w:r w:rsidRPr="00750D97">
        <w:rPr>
          <w:rFonts w:ascii="Times New Roman" w:hAnsi="Times New Roman"/>
          <w:sz w:val="28"/>
          <w:szCs w:val="28"/>
        </w:rPr>
        <w:t xml:space="preserve"> </w:t>
      </w:r>
      <w:r w:rsidRPr="00750D97">
        <w:rPr>
          <w:rFonts w:ascii="Times New Roman" w:hAnsi="Times New Roman"/>
          <w:b w:val="0"/>
          <w:sz w:val="28"/>
          <w:szCs w:val="28"/>
        </w:rPr>
        <w:t>к настоящему постановлению.</w:t>
      </w:r>
    </w:p>
    <w:p w:rsidR="002B0173" w:rsidRPr="00750D97" w:rsidRDefault="00D13CB1" w:rsidP="001F3764">
      <w:pPr>
        <w:numPr>
          <w:ilvl w:val="0"/>
          <w:numId w:val="1"/>
        </w:numPr>
        <w:shd w:val="clear" w:color="auto" w:fill="FFFFFF"/>
        <w:tabs>
          <w:tab w:val="left" w:pos="993"/>
        </w:tabs>
        <w:autoSpaceDE w:val="0"/>
        <w:autoSpaceDN w:val="0"/>
        <w:adjustRightInd w:val="0"/>
        <w:spacing w:after="0" w:line="240" w:lineRule="auto"/>
        <w:ind w:left="0" w:firstLine="709"/>
        <w:jc w:val="both"/>
        <w:outlineLvl w:val="1"/>
        <w:rPr>
          <w:rFonts w:ascii="Times New Roman" w:hAnsi="Times New Roman"/>
          <w:sz w:val="28"/>
          <w:szCs w:val="28"/>
        </w:rPr>
      </w:pPr>
      <w:r w:rsidRPr="00750D97">
        <w:rPr>
          <w:rFonts w:ascii="Times New Roman" w:hAnsi="Times New Roman"/>
          <w:sz w:val="28"/>
          <w:szCs w:val="28"/>
        </w:rPr>
        <w:t xml:space="preserve">Утвердить </w:t>
      </w:r>
      <w:r w:rsidR="002B0173" w:rsidRPr="00750D97">
        <w:rPr>
          <w:rFonts w:ascii="Times New Roman" w:hAnsi="Times New Roman"/>
          <w:sz w:val="28"/>
          <w:szCs w:val="28"/>
        </w:rPr>
        <w:t xml:space="preserve">описание нагрудных знаков (знаков) к </w:t>
      </w:r>
      <w:r w:rsidR="00136B6F" w:rsidRPr="00750D97">
        <w:rPr>
          <w:rFonts w:ascii="Times New Roman" w:hAnsi="Times New Roman"/>
          <w:sz w:val="28"/>
          <w:szCs w:val="28"/>
        </w:rPr>
        <w:t>отдельным</w:t>
      </w:r>
      <w:r w:rsidR="003B78A2" w:rsidRPr="00750D97">
        <w:rPr>
          <w:rFonts w:ascii="Times New Roman" w:hAnsi="Times New Roman"/>
          <w:sz w:val="28"/>
          <w:szCs w:val="28"/>
        </w:rPr>
        <w:t xml:space="preserve"> </w:t>
      </w:r>
      <w:r w:rsidR="002B0173" w:rsidRPr="00750D97">
        <w:rPr>
          <w:rFonts w:ascii="Times New Roman" w:hAnsi="Times New Roman"/>
          <w:sz w:val="28"/>
          <w:szCs w:val="28"/>
        </w:rPr>
        <w:t>наградам Камчатского края и удостоверений к ним согласно приложени</w:t>
      </w:r>
      <w:r w:rsidR="00CE17FF" w:rsidRPr="00750D97">
        <w:rPr>
          <w:rFonts w:ascii="Times New Roman" w:hAnsi="Times New Roman"/>
          <w:sz w:val="28"/>
          <w:szCs w:val="28"/>
        </w:rPr>
        <w:t>ю</w:t>
      </w:r>
      <w:r w:rsidR="002B0173" w:rsidRPr="00750D97">
        <w:rPr>
          <w:rFonts w:ascii="Times New Roman" w:hAnsi="Times New Roman"/>
          <w:sz w:val="28"/>
          <w:szCs w:val="28"/>
        </w:rPr>
        <w:t xml:space="preserve"> </w:t>
      </w:r>
      <w:r w:rsidR="005968B3" w:rsidRPr="00750D97">
        <w:rPr>
          <w:rFonts w:ascii="Times New Roman" w:hAnsi="Times New Roman"/>
          <w:sz w:val="28"/>
          <w:szCs w:val="28"/>
        </w:rPr>
        <w:t xml:space="preserve">6 </w:t>
      </w:r>
      <w:r w:rsidR="00136B6F" w:rsidRPr="00750D97">
        <w:rPr>
          <w:rFonts w:ascii="Times New Roman" w:hAnsi="Times New Roman"/>
          <w:sz w:val="28"/>
          <w:szCs w:val="28"/>
        </w:rPr>
        <w:t xml:space="preserve">к </w:t>
      </w:r>
      <w:r w:rsidR="002B0173" w:rsidRPr="00750D97">
        <w:rPr>
          <w:rFonts w:ascii="Times New Roman" w:hAnsi="Times New Roman"/>
          <w:sz w:val="28"/>
          <w:szCs w:val="28"/>
        </w:rPr>
        <w:t>настоящему постановлению.</w:t>
      </w:r>
    </w:p>
    <w:p w:rsidR="002B0173" w:rsidRPr="00750D97" w:rsidRDefault="002B0173" w:rsidP="002B0173">
      <w:pPr>
        <w:pStyle w:val="ConsPlusNormal"/>
        <w:numPr>
          <w:ilvl w:val="0"/>
          <w:numId w:val="1"/>
        </w:numPr>
        <w:shd w:val="clear" w:color="auto" w:fill="FFFFFF"/>
        <w:tabs>
          <w:tab w:val="left" w:pos="993"/>
        </w:tabs>
        <w:ind w:left="0" w:firstLine="709"/>
        <w:jc w:val="both"/>
        <w:outlineLvl w:val="1"/>
        <w:rPr>
          <w:rFonts w:ascii="Times New Roman" w:hAnsi="Times New Roman" w:cs="Times New Roman"/>
          <w:sz w:val="28"/>
          <w:szCs w:val="28"/>
        </w:rPr>
      </w:pPr>
      <w:r w:rsidRPr="00750D97">
        <w:rPr>
          <w:rFonts w:ascii="Times New Roman" w:hAnsi="Times New Roman" w:cs="Times New Roman"/>
          <w:sz w:val="28"/>
          <w:szCs w:val="28"/>
        </w:rPr>
        <w:t>Утвердить</w:t>
      </w:r>
      <w:r w:rsidRPr="00750D97">
        <w:rPr>
          <w:rFonts w:ascii="Times New Roman" w:hAnsi="Times New Roman"/>
          <w:sz w:val="28"/>
          <w:szCs w:val="28"/>
        </w:rPr>
        <w:t xml:space="preserve"> Порядок предоставления единовременных денежных выплат при вручении отдельных наград Камчатского края</w:t>
      </w:r>
      <w:r w:rsidRPr="00750D97">
        <w:rPr>
          <w:rFonts w:ascii="Times New Roman" w:hAnsi="Times New Roman" w:cs="Times New Roman"/>
          <w:sz w:val="28"/>
          <w:szCs w:val="28"/>
        </w:rPr>
        <w:t xml:space="preserve"> согласно приложению </w:t>
      </w:r>
      <w:r w:rsidR="005968B3" w:rsidRPr="00750D97">
        <w:rPr>
          <w:rFonts w:ascii="Times New Roman" w:hAnsi="Times New Roman" w:cs="Times New Roman"/>
          <w:sz w:val="28"/>
          <w:szCs w:val="28"/>
        </w:rPr>
        <w:t>7</w:t>
      </w:r>
      <w:r w:rsidRPr="00750D97">
        <w:rPr>
          <w:rFonts w:ascii="Times New Roman" w:hAnsi="Times New Roman"/>
          <w:sz w:val="28"/>
          <w:szCs w:val="28"/>
        </w:rPr>
        <w:t xml:space="preserve"> к настоящему постановлению</w:t>
      </w:r>
      <w:r w:rsidRPr="00750D97">
        <w:rPr>
          <w:rFonts w:ascii="Times New Roman" w:hAnsi="Times New Roman" w:cs="Times New Roman"/>
          <w:sz w:val="28"/>
          <w:szCs w:val="28"/>
        </w:rPr>
        <w:t>.</w:t>
      </w:r>
    </w:p>
    <w:p w:rsidR="00804FBE" w:rsidRPr="00B25A93" w:rsidRDefault="002B0173" w:rsidP="00804FBE">
      <w:pPr>
        <w:pStyle w:val="ConsPlusNormal"/>
        <w:numPr>
          <w:ilvl w:val="0"/>
          <w:numId w:val="1"/>
        </w:numPr>
        <w:shd w:val="clear" w:color="auto" w:fill="FFFFFF"/>
        <w:tabs>
          <w:tab w:val="left" w:pos="993"/>
        </w:tabs>
        <w:ind w:left="0" w:firstLine="709"/>
        <w:jc w:val="both"/>
        <w:outlineLvl w:val="1"/>
        <w:rPr>
          <w:rFonts w:ascii="Times New Roman" w:hAnsi="Times New Roman" w:cs="Times New Roman"/>
          <w:sz w:val="28"/>
          <w:szCs w:val="28"/>
        </w:rPr>
      </w:pPr>
      <w:r w:rsidRPr="00750D97">
        <w:rPr>
          <w:rFonts w:ascii="Times New Roman" w:hAnsi="Times New Roman"/>
          <w:sz w:val="28"/>
          <w:szCs w:val="28"/>
        </w:rPr>
        <w:t>Утвердить</w:t>
      </w:r>
      <w:r w:rsidR="003F31CA" w:rsidRPr="00750D97">
        <w:rPr>
          <w:rFonts w:ascii="Times New Roman" w:hAnsi="Times New Roman"/>
          <w:sz w:val="28"/>
          <w:szCs w:val="28"/>
        </w:rPr>
        <w:t xml:space="preserve"> </w:t>
      </w:r>
      <w:r w:rsidRPr="00750D97">
        <w:rPr>
          <w:rFonts w:ascii="Times New Roman" w:hAnsi="Times New Roman"/>
          <w:sz w:val="28"/>
          <w:szCs w:val="28"/>
        </w:rPr>
        <w:t>П</w:t>
      </w:r>
      <w:r w:rsidR="003F31CA" w:rsidRPr="00750D97">
        <w:rPr>
          <w:rFonts w:ascii="Times New Roman" w:hAnsi="Times New Roman"/>
          <w:sz w:val="28"/>
          <w:szCs w:val="28"/>
        </w:rPr>
        <w:t>о</w:t>
      </w:r>
      <w:r w:rsidRPr="00750D97">
        <w:rPr>
          <w:rFonts w:ascii="Times New Roman" w:hAnsi="Times New Roman"/>
          <w:sz w:val="28"/>
          <w:szCs w:val="28"/>
        </w:rPr>
        <w:t>рядок изготовления</w:t>
      </w:r>
      <w:r w:rsidR="00136B6F" w:rsidRPr="00750D97">
        <w:rPr>
          <w:rFonts w:ascii="Times New Roman" w:hAnsi="Times New Roman"/>
          <w:sz w:val="28"/>
          <w:szCs w:val="28"/>
        </w:rPr>
        <w:t>, учета</w:t>
      </w:r>
      <w:r w:rsidR="00136B6F" w:rsidRPr="00007292">
        <w:rPr>
          <w:rFonts w:ascii="Times New Roman" w:hAnsi="Times New Roman"/>
          <w:sz w:val="28"/>
          <w:szCs w:val="28"/>
        </w:rPr>
        <w:t xml:space="preserve"> </w:t>
      </w:r>
      <w:r w:rsidR="001B4156" w:rsidRPr="00007292">
        <w:rPr>
          <w:rFonts w:ascii="Times New Roman" w:hAnsi="Times New Roman"/>
          <w:sz w:val="28"/>
          <w:szCs w:val="28"/>
        </w:rPr>
        <w:t>и хранения отдельных наград Камчатского края</w:t>
      </w:r>
      <w:r w:rsidR="00804FBE" w:rsidRPr="00007292">
        <w:rPr>
          <w:rFonts w:ascii="Times New Roman" w:hAnsi="Times New Roman" w:cs="Times New Roman"/>
          <w:sz w:val="28"/>
          <w:szCs w:val="28"/>
        </w:rPr>
        <w:t xml:space="preserve"> согласно приложению</w:t>
      </w:r>
      <w:r w:rsidR="00603C0B" w:rsidRPr="00007292">
        <w:rPr>
          <w:rFonts w:ascii="Times New Roman" w:hAnsi="Times New Roman" w:cs="Times New Roman"/>
          <w:sz w:val="28"/>
          <w:szCs w:val="28"/>
        </w:rPr>
        <w:t xml:space="preserve"> 8</w:t>
      </w:r>
      <w:r w:rsidR="00804FBE" w:rsidRPr="00007292">
        <w:rPr>
          <w:rFonts w:ascii="Times New Roman" w:hAnsi="Times New Roman"/>
          <w:sz w:val="28"/>
          <w:szCs w:val="28"/>
        </w:rPr>
        <w:t xml:space="preserve"> к настоящему постановлению</w:t>
      </w:r>
      <w:r w:rsidR="00804FBE" w:rsidRPr="00B25A93">
        <w:rPr>
          <w:rFonts w:ascii="Times New Roman" w:hAnsi="Times New Roman" w:cs="Times New Roman"/>
          <w:sz w:val="28"/>
          <w:szCs w:val="28"/>
        </w:rPr>
        <w:t>.</w:t>
      </w:r>
    </w:p>
    <w:p w:rsidR="004830BA" w:rsidRPr="00B25A93" w:rsidRDefault="00720760" w:rsidP="00993C19">
      <w:pPr>
        <w:widowControl w:val="0"/>
        <w:numPr>
          <w:ilvl w:val="0"/>
          <w:numId w:val="1"/>
        </w:numPr>
        <w:shd w:val="clear" w:color="auto" w:fill="FFFFFF"/>
        <w:autoSpaceDE w:val="0"/>
        <w:autoSpaceDN w:val="0"/>
        <w:adjustRightInd w:val="0"/>
        <w:spacing w:after="0" w:line="240" w:lineRule="auto"/>
        <w:ind w:left="0" w:firstLine="709"/>
        <w:jc w:val="both"/>
        <w:outlineLvl w:val="1"/>
        <w:rPr>
          <w:rFonts w:ascii="Times New Roman" w:hAnsi="Times New Roman"/>
          <w:sz w:val="28"/>
          <w:szCs w:val="28"/>
        </w:rPr>
      </w:pPr>
      <w:r>
        <w:rPr>
          <w:rFonts w:ascii="Times New Roman" w:hAnsi="Times New Roman"/>
          <w:sz w:val="28"/>
          <w:szCs w:val="28"/>
        </w:rPr>
        <w:t xml:space="preserve"> </w:t>
      </w:r>
      <w:r w:rsidR="0084149F" w:rsidRPr="00B25A93">
        <w:rPr>
          <w:rFonts w:ascii="Times New Roman" w:hAnsi="Times New Roman"/>
          <w:sz w:val="28"/>
          <w:szCs w:val="28"/>
        </w:rPr>
        <w:t>П</w:t>
      </w:r>
      <w:r w:rsidR="004830BA" w:rsidRPr="00B25A93">
        <w:rPr>
          <w:rFonts w:ascii="Times New Roman" w:hAnsi="Times New Roman"/>
          <w:sz w:val="28"/>
          <w:szCs w:val="28"/>
        </w:rPr>
        <w:t>ризна</w:t>
      </w:r>
      <w:r w:rsidR="0084149F" w:rsidRPr="00B25A93">
        <w:rPr>
          <w:rFonts w:ascii="Times New Roman" w:hAnsi="Times New Roman"/>
          <w:sz w:val="28"/>
          <w:szCs w:val="28"/>
        </w:rPr>
        <w:t>ть</w:t>
      </w:r>
      <w:r w:rsidR="004830BA" w:rsidRPr="00B25A93">
        <w:rPr>
          <w:rFonts w:ascii="Times New Roman" w:hAnsi="Times New Roman"/>
          <w:sz w:val="28"/>
          <w:szCs w:val="28"/>
        </w:rPr>
        <w:t xml:space="preserve"> утратившими силу:</w:t>
      </w:r>
    </w:p>
    <w:p w:rsidR="004830BA" w:rsidRPr="00B25A93" w:rsidRDefault="004830BA" w:rsidP="00426365">
      <w:pPr>
        <w:widowControl w:val="0"/>
        <w:numPr>
          <w:ilvl w:val="0"/>
          <w:numId w:val="6"/>
        </w:numPr>
        <w:shd w:val="clear" w:color="auto" w:fill="FFFFFF"/>
        <w:tabs>
          <w:tab w:val="left" w:pos="993"/>
          <w:tab w:val="left" w:pos="1134"/>
        </w:tabs>
        <w:autoSpaceDE w:val="0"/>
        <w:autoSpaceDN w:val="0"/>
        <w:adjustRightInd w:val="0"/>
        <w:spacing w:after="0" w:line="240" w:lineRule="auto"/>
        <w:ind w:left="0" w:firstLine="709"/>
        <w:jc w:val="both"/>
        <w:outlineLvl w:val="1"/>
        <w:rPr>
          <w:rFonts w:ascii="Times New Roman" w:hAnsi="Times New Roman"/>
          <w:sz w:val="28"/>
          <w:szCs w:val="28"/>
        </w:rPr>
      </w:pPr>
      <w:r w:rsidRPr="00B25A93">
        <w:rPr>
          <w:rFonts w:ascii="Times New Roman" w:hAnsi="Times New Roman"/>
          <w:sz w:val="28"/>
          <w:szCs w:val="28"/>
        </w:rPr>
        <w:t>постановлени</w:t>
      </w:r>
      <w:r w:rsidR="00AC1A33">
        <w:rPr>
          <w:rFonts w:ascii="Times New Roman" w:hAnsi="Times New Roman"/>
          <w:sz w:val="28"/>
          <w:szCs w:val="28"/>
        </w:rPr>
        <w:t>е</w:t>
      </w:r>
      <w:r w:rsidRPr="00B25A93">
        <w:rPr>
          <w:rFonts w:ascii="Times New Roman" w:hAnsi="Times New Roman"/>
          <w:sz w:val="28"/>
          <w:szCs w:val="28"/>
        </w:rPr>
        <w:t xml:space="preserve"> Губернатора Камчатского края от 24.06.2009 № 161 </w:t>
      </w:r>
      <w:r w:rsidR="00247352">
        <w:rPr>
          <w:rFonts w:ascii="Times New Roman" w:hAnsi="Times New Roman"/>
          <w:sz w:val="28"/>
          <w:szCs w:val="28"/>
        </w:rPr>
        <w:t xml:space="preserve">              </w:t>
      </w:r>
      <w:r w:rsidRPr="00B25A93">
        <w:rPr>
          <w:rFonts w:ascii="Times New Roman" w:hAnsi="Times New Roman"/>
          <w:sz w:val="28"/>
          <w:szCs w:val="28"/>
        </w:rPr>
        <w:t>"Об утверждении Положения о порядке учета и хранения нагрудных знаков "П</w:t>
      </w:r>
      <w:r w:rsidRPr="00B25A93">
        <w:rPr>
          <w:rFonts w:ascii="Times New Roman" w:hAnsi="Times New Roman"/>
          <w:sz w:val="28"/>
          <w:szCs w:val="28"/>
        </w:rPr>
        <w:t>о</w:t>
      </w:r>
      <w:r w:rsidRPr="00B25A93">
        <w:rPr>
          <w:rFonts w:ascii="Times New Roman" w:hAnsi="Times New Roman"/>
          <w:sz w:val="28"/>
          <w:szCs w:val="28"/>
        </w:rPr>
        <w:t>четный житель Камчатского края" и бланков удостоверений к ним";</w:t>
      </w:r>
    </w:p>
    <w:p w:rsidR="004830BA" w:rsidRPr="00B25A93" w:rsidRDefault="004830BA" w:rsidP="00426365">
      <w:pPr>
        <w:widowControl w:val="0"/>
        <w:numPr>
          <w:ilvl w:val="0"/>
          <w:numId w:val="6"/>
        </w:numPr>
        <w:shd w:val="clear" w:color="auto" w:fill="FFFFFF"/>
        <w:tabs>
          <w:tab w:val="left" w:pos="993"/>
          <w:tab w:val="left" w:pos="1134"/>
        </w:tabs>
        <w:autoSpaceDE w:val="0"/>
        <w:autoSpaceDN w:val="0"/>
        <w:adjustRightInd w:val="0"/>
        <w:spacing w:after="0" w:line="240" w:lineRule="auto"/>
        <w:ind w:left="0" w:firstLine="709"/>
        <w:jc w:val="both"/>
        <w:outlineLvl w:val="1"/>
        <w:rPr>
          <w:rFonts w:ascii="Times New Roman" w:hAnsi="Times New Roman"/>
          <w:sz w:val="28"/>
          <w:szCs w:val="28"/>
        </w:rPr>
      </w:pPr>
      <w:r w:rsidRPr="00B25A93">
        <w:rPr>
          <w:rFonts w:ascii="Times New Roman" w:hAnsi="Times New Roman"/>
          <w:sz w:val="28"/>
          <w:szCs w:val="28"/>
        </w:rPr>
        <w:t>постановлени</w:t>
      </w:r>
      <w:r w:rsidR="00AC1A33">
        <w:rPr>
          <w:rFonts w:ascii="Times New Roman" w:hAnsi="Times New Roman"/>
          <w:sz w:val="28"/>
          <w:szCs w:val="28"/>
        </w:rPr>
        <w:t>е</w:t>
      </w:r>
      <w:r w:rsidRPr="00B25A93">
        <w:rPr>
          <w:rFonts w:ascii="Times New Roman" w:hAnsi="Times New Roman"/>
          <w:sz w:val="28"/>
          <w:szCs w:val="28"/>
        </w:rPr>
        <w:t xml:space="preserve"> Губернатора Камчатского края от 07.12.2011 № 220</w:t>
      </w:r>
      <w:r w:rsidR="00247352">
        <w:rPr>
          <w:rFonts w:ascii="Times New Roman" w:hAnsi="Times New Roman"/>
          <w:sz w:val="28"/>
          <w:szCs w:val="28"/>
        </w:rPr>
        <w:t xml:space="preserve">            </w:t>
      </w:r>
      <w:r w:rsidRPr="00B25A93">
        <w:rPr>
          <w:rFonts w:ascii="Times New Roman" w:hAnsi="Times New Roman"/>
          <w:sz w:val="28"/>
          <w:szCs w:val="28"/>
        </w:rPr>
        <w:t xml:space="preserve"> "О Порядке пр</w:t>
      </w:r>
      <w:r w:rsidRPr="00B25A93">
        <w:rPr>
          <w:rFonts w:ascii="Times New Roman" w:hAnsi="Times New Roman"/>
          <w:sz w:val="28"/>
          <w:szCs w:val="28"/>
        </w:rPr>
        <w:t>и</w:t>
      </w:r>
      <w:r w:rsidRPr="00B25A93">
        <w:rPr>
          <w:rFonts w:ascii="Times New Roman" w:hAnsi="Times New Roman"/>
          <w:sz w:val="28"/>
          <w:szCs w:val="28"/>
        </w:rPr>
        <w:t>суждения премии имени С.Н. Стебницкого";</w:t>
      </w:r>
    </w:p>
    <w:p w:rsidR="00B477A9" w:rsidRPr="00B25A93" w:rsidRDefault="00B477A9" w:rsidP="00426365">
      <w:pPr>
        <w:numPr>
          <w:ilvl w:val="0"/>
          <w:numId w:val="6"/>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eastAsia="ru-RU"/>
        </w:rPr>
      </w:pPr>
      <w:r w:rsidRPr="00B25A93">
        <w:rPr>
          <w:rFonts w:ascii="Times New Roman" w:hAnsi="Times New Roman"/>
          <w:sz w:val="28"/>
          <w:szCs w:val="28"/>
          <w:lang w:eastAsia="ru-RU"/>
        </w:rPr>
        <w:lastRenderedPageBreak/>
        <w:t>постановление Губернатора Камчатского края от 29.10.2013 № 124</w:t>
      </w:r>
      <w:r w:rsidR="00247352">
        <w:rPr>
          <w:rFonts w:ascii="Times New Roman" w:hAnsi="Times New Roman"/>
          <w:sz w:val="28"/>
          <w:szCs w:val="28"/>
          <w:lang w:eastAsia="ru-RU"/>
        </w:rPr>
        <w:t xml:space="preserve">             </w:t>
      </w:r>
      <w:r w:rsidRPr="00B25A93">
        <w:rPr>
          <w:rFonts w:ascii="Times New Roman" w:hAnsi="Times New Roman"/>
          <w:sz w:val="28"/>
          <w:szCs w:val="28"/>
          <w:lang w:eastAsia="ru-RU"/>
        </w:rPr>
        <w:t xml:space="preserve"> "О внесении изменений в приложение к </w:t>
      </w:r>
      <w:r w:rsidR="00CD5224" w:rsidRPr="00B25A93">
        <w:rPr>
          <w:rFonts w:ascii="Times New Roman" w:hAnsi="Times New Roman"/>
          <w:sz w:val="28"/>
          <w:szCs w:val="28"/>
          <w:lang w:eastAsia="ru-RU"/>
        </w:rPr>
        <w:t>п</w:t>
      </w:r>
      <w:r w:rsidRPr="00B25A93">
        <w:rPr>
          <w:rFonts w:ascii="Times New Roman" w:hAnsi="Times New Roman"/>
          <w:sz w:val="28"/>
          <w:szCs w:val="28"/>
          <w:lang w:eastAsia="ru-RU"/>
        </w:rPr>
        <w:t xml:space="preserve">остановлению </w:t>
      </w:r>
      <w:r w:rsidR="00CD5224" w:rsidRPr="00B25A93">
        <w:rPr>
          <w:rFonts w:ascii="Times New Roman" w:hAnsi="Times New Roman"/>
          <w:sz w:val="28"/>
          <w:szCs w:val="28"/>
          <w:lang w:eastAsia="ru-RU"/>
        </w:rPr>
        <w:t>Г</w:t>
      </w:r>
      <w:r w:rsidRPr="00B25A93">
        <w:rPr>
          <w:rFonts w:ascii="Times New Roman" w:hAnsi="Times New Roman"/>
          <w:sz w:val="28"/>
          <w:szCs w:val="28"/>
          <w:lang w:eastAsia="ru-RU"/>
        </w:rPr>
        <w:t xml:space="preserve">убернатора Камчатского края от 07.12.2011 </w:t>
      </w:r>
      <w:r w:rsidR="00322AC4">
        <w:rPr>
          <w:rFonts w:ascii="Times New Roman" w:hAnsi="Times New Roman"/>
          <w:sz w:val="28"/>
          <w:szCs w:val="28"/>
          <w:lang w:eastAsia="ru-RU"/>
        </w:rPr>
        <w:t>№</w:t>
      </w:r>
      <w:r w:rsidRPr="00B25A93">
        <w:rPr>
          <w:rFonts w:ascii="Times New Roman" w:hAnsi="Times New Roman"/>
          <w:sz w:val="28"/>
          <w:szCs w:val="28"/>
          <w:lang w:eastAsia="ru-RU"/>
        </w:rPr>
        <w:t xml:space="preserve"> 220 "О Порядке присуждения премии имени С.Н.</w:t>
      </w:r>
      <w:r w:rsidR="00E22891" w:rsidRPr="00B25A93">
        <w:rPr>
          <w:rFonts w:ascii="Times New Roman" w:hAnsi="Times New Roman"/>
          <w:sz w:val="28"/>
          <w:szCs w:val="28"/>
          <w:lang w:eastAsia="ru-RU"/>
        </w:rPr>
        <w:t xml:space="preserve"> </w:t>
      </w:r>
      <w:r w:rsidRPr="00B25A93">
        <w:rPr>
          <w:rFonts w:ascii="Times New Roman" w:hAnsi="Times New Roman"/>
          <w:sz w:val="28"/>
          <w:szCs w:val="28"/>
          <w:lang w:eastAsia="ru-RU"/>
        </w:rPr>
        <w:t>Стебницкого"</w:t>
      </w:r>
      <w:r w:rsidR="00E22891" w:rsidRPr="00B25A93">
        <w:rPr>
          <w:rFonts w:ascii="Times New Roman" w:hAnsi="Times New Roman"/>
          <w:sz w:val="28"/>
          <w:szCs w:val="28"/>
          <w:lang w:eastAsia="ru-RU"/>
        </w:rPr>
        <w:t>;</w:t>
      </w:r>
    </w:p>
    <w:p w:rsidR="00FD4A92" w:rsidRPr="00B25A93" w:rsidRDefault="00FD4A92" w:rsidP="00426365">
      <w:pPr>
        <w:numPr>
          <w:ilvl w:val="0"/>
          <w:numId w:val="6"/>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eastAsia="ru-RU"/>
        </w:rPr>
      </w:pPr>
      <w:r w:rsidRPr="00B25A93">
        <w:rPr>
          <w:rFonts w:ascii="Times New Roman" w:hAnsi="Times New Roman"/>
          <w:sz w:val="28"/>
          <w:szCs w:val="28"/>
          <w:lang w:eastAsia="ru-RU"/>
        </w:rPr>
        <w:t>постановление Губернатора Камчатского края от 16.12.2013 № 150</w:t>
      </w:r>
      <w:r w:rsidR="00247352">
        <w:rPr>
          <w:rFonts w:ascii="Times New Roman" w:hAnsi="Times New Roman"/>
          <w:sz w:val="28"/>
          <w:szCs w:val="28"/>
          <w:lang w:eastAsia="ru-RU"/>
        </w:rPr>
        <w:t xml:space="preserve">                </w:t>
      </w:r>
      <w:r w:rsidRPr="00B25A93">
        <w:rPr>
          <w:rFonts w:ascii="Times New Roman" w:hAnsi="Times New Roman"/>
          <w:sz w:val="28"/>
          <w:szCs w:val="28"/>
          <w:lang w:eastAsia="ru-RU"/>
        </w:rPr>
        <w:t xml:space="preserve"> "О внесении изменений в </w:t>
      </w:r>
      <w:r w:rsidR="00CD5224" w:rsidRPr="00B25A93">
        <w:rPr>
          <w:rFonts w:ascii="Times New Roman" w:hAnsi="Times New Roman"/>
          <w:sz w:val="28"/>
          <w:szCs w:val="28"/>
          <w:lang w:eastAsia="ru-RU"/>
        </w:rPr>
        <w:t>п</w:t>
      </w:r>
      <w:r w:rsidRPr="00B25A93">
        <w:rPr>
          <w:rFonts w:ascii="Times New Roman" w:hAnsi="Times New Roman"/>
          <w:sz w:val="28"/>
          <w:szCs w:val="28"/>
          <w:lang w:eastAsia="ru-RU"/>
        </w:rPr>
        <w:t xml:space="preserve">остановление </w:t>
      </w:r>
      <w:r w:rsidR="00CD5224" w:rsidRPr="00B25A93">
        <w:rPr>
          <w:rFonts w:ascii="Times New Roman" w:hAnsi="Times New Roman"/>
          <w:sz w:val="28"/>
          <w:szCs w:val="28"/>
          <w:lang w:eastAsia="ru-RU"/>
        </w:rPr>
        <w:t>Г</w:t>
      </w:r>
      <w:r w:rsidRPr="00B25A93">
        <w:rPr>
          <w:rFonts w:ascii="Times New Roman" w:hAnsi="Times New Roman"/>
          <w:sz w:val="28"/>
          <w:szCs w:val="28"/>
          <w:lang w:eastAsia="ru-RU"/>
        </w:rPr>
        <w:t xml:space="preserve">убернатора Камчатского края от 29.10.2013 № 124 "О внесении изменений в приложение к </w:t>
      </w:r>
      <w:r w:rsidR="00CD5224" w:rsidRPr="00B25A93">
        <w:rPr>
          <w:rFonts w:ascii="Times New Roman" w:hAnsi="Times New Roman"/>
          <w:sz w:val="28"/>
          <w:szCs w:val="28"/>
          <w:lang w:eastAsia="ru-RU"/>
        </w:rPr>
        <w:t>п</w:t>
      </w:r>
      <w:r w:rsidRPr="00B25A93">
        <w:rPr>
          <w:rFonts w:ascii="Times New Roman" w:hAnsi="Times New Roman"/>
          <w:sz w:val="28"/>
          <w:szCs w:val="28"/>
          <w:lang w:eastAsia="ru-RU"/>
        </w:rPr>
        <w:t xml:space="preserve">остановлению </w:t>
      </w:r>
      <w:r w:rsidR="00CD5224" w:rsidRPr="00B25A93">
        <w:rPr>
          <w:rFonts w:ascii="Times New Roman" w:hAnsi="Times New Roman"/>
          <w:sz w:val="28"/>
          <w:szCs w:val="28"/>
          <w:lang w:eastAsia="ru-RU"/>
        </w:rPr>
        <w:t>Г</w:t>
      </w:r>
      <w:r w:rsidRPr="00B25A93">
        <w:rPr>
          <w:rFonts w:ascii="Times New Roman" w:hAnsi="Times New Roman"/>
          <w:sz w:val="28"/>
          <w:szCs w:val="28"/>
          <w:lang w:eastAsia="ru-RU"/>
        </w:rPr>
        <w:t>убернатора Камчатского края от 07.12.2011 № 220 "О Порядке присуждения премии имени С.Н.</w:t>
      </w:r>
      <w:r w:rsidR="007C7167" w:rsidRPr="00B25A93">
        <w:rPr>
          <w:rFonts w:ascii="Times New Roman" w:hAnsi="Times New Roman"/>
          <w:sz w:val="28"/>
          <w:szCs w:val="28"/>
          <w:lang w:eastAsia="ru-RU"/>
        </w:rPr>
        <w:t xml:space="preserve"> </w:t>
      </w:r>
      <w:r w:rsidRPr="00B25A93">
        <w:rPr>
          <w:rFonts w:ascii="Times New Roman" w:hAnsi="Times New Roman"/>
          <w:sz w:val="28"/>
          <w:szCs w:val="28"/>
          <w:lang w:eastAsia="ru-RU"/>
        </w:rPr>
        <w:t>Стебницкого";</w:t>
      </w:r>
    </w:p>
    <w:p w:rsidR="004830BA" w:rsidRPr="00B25A93" w:rsidRDefault="004830BA" w:rsidP="00426365">
      <w:pPr>
        <w:widowControl w:val="0"/>
        <w:numPr>
          <w:ilvl w:val="0"/>
          <w:numId w:val="6"/>
        </w:numPr>
        <w:shd w:val="clear" w:color="auto" w:fill="FFFFFF"/>
        <w:tabs>
          <w:tab w:val="left" w:pos="993"/>
          <w:tab w:val="left" w:pos="1134"/>
        </w:tabs>
        <w:autoSpaceDE w:val="0"/>
        <w:autoSpaceDN w:val="0"/>
        <w:adjustRightInd w:val="0"/>
        <w:spacing w:after="0" w:line="240" w:lineRule="auto"/>
        <w:ind w:left="0" w:firstLine="709"/>
        <w:jc w:val="both"/>
        <w:outlineLvl w:val="1"/>
        <w:rPr>
          <w:rFonts w:ascii="Times New Roman" w:hAnsi="Times New Roman"/>
          <w:sz w:val="28"/>
          <w:szCs w:val="28"/>
        </w:rPr>
      </w:pPr>
      <w:r w:rsidRPr="00B25A93">
        <w:rPr>
          <w:rFonts w:ascii="Times New Roman" w:hAnsi="Times New Roman"/>
          <w:sz w:val="28"/>
          <w:szCs w:val="28"/>
        </w:rPr>
        <w:t>постановлени</w:t>
      </w:r>
      <w:r w:rsidR="00AC1A33">
        <w:rPr>
          <w:rFonts w:ascii="Times New Roman" w:hAnsi="Times New Roman"/>
          <w:sz w:val="28"/>
          <w:szCs w:val="28"/>
        </w:rPr>
        <w:t>е</w:t>
      </w:r>
      <w:r w:rsidRPr="00B25A93">
        <w:rPr>
          <w:rFonts w:ascii="Times New Roman" w:hAnsi="Times New Roman"/>
          <w:sz w:val="28"/>
          <w:szCs w:val="28"/>
        </w:rPr>
        <w:t xml:space="preserve"> Губернатора Камчатского края от 09.03.2016 № 19</w:t>
      </w:r>
      <w:r w:rsidR="00247352">
        <w:rPr>
          <w:rFonts w:ascii="Times New Roman" w:hAnsi="Times New Roman"/>
          <w:sz w:val="28"/>
          <w:szCs w:val="28"/>
        </w:rPr>
        <w:t xml:space="preserve">               </w:t>
      </w:r>
      <w:r w:rsidRPr="00B25A93">
        <w:rPr>
          <w:rFonts w:ascii="Times New Roman" w:hAnsi="Times New Roman"/>
          <w:sz w:val="28"/>
          <w:szCs w:val="28"/>
        </w:rPr>
        <w:t xml:space="preserve"> "Об организации деятельности по присвоению почетного звания "Материнская слава Камчатки";</w:t>
      </w:r>
    </w:p>
    <w:p w:rsidR="00EE765A" w:rsidRPr="00B25A93" w:rsidRDefault="00EE765A" w:rsidP="00426365">
      <w:pPr>
        <w:numPr>
          <w:ilvl w:val="0"/>
          <w:numId w:val="6"/>
        </w:numPr>
        <w:shd w:val="clear" w:color="auto" w:fill="FFFFFF"/>
        <w:tabs>
          <w:tab w:val="left" w:pos="993"/>
          <w:tab w:val="left" w:pos="1134"/>
        </w:tabs>
        <w:autoSpaceDE w:val="0"/>
        <w:autoSpaceDN w:val="0"/>
        <w:adjustRightInd w:val="0"/>
        <w:spacing w:after="0" w:line="240" w:lineRule="auto"/>
        <w:ind w:left="0" w:firstLine="709"/>
        <w:jc w:val="both"/>
        <w:rPr>
          <w:rFonts w:ascii="Times New Roman" w:hAnsi="Times New Roman"/>
          <w:sz w:val="28"/>
          <w:szCs w:val="28"/>
          <w:lang w:eastAsia="ru-RU"/>
        </w:rPr>
      </w:pPr>
      <w:r w:rsidRPr="00B25A93">
        <w:rPr>
          <w:rFonts w:ascii="Times New Roman" w:hAnsi="Times New Roman"/>
          <w:sz w:val="28"/>
          <w:szCs w:val="28"/>
          <w:lang w:eastAsia="ru-RU"/>
        </w:rPr>
        <w:t>постановление Губернатора Камчатского края от 26.07.2016 № 84</w:t>
      </w:r>
      <w:r w:rsidR="00247352">
        <w:rPr>
          <w:rFonts w:ascii="Times New Roman" w:hAnsi="Times New Roman"/>
          <w:sz w:val="28"/>
          <w:szCs w:val="28"/>
          <w:lang w:eastAsia="ru-RU"/>
        </w:rPr>
        <w:t xml:space="preserve">            </w:t>
      </w:r>
      <w:r w:rsidRPr="00B25A93">
        <w:rPr>
          <w:rFonts w:ascii="Times New Roman" w:hAnsi="Times New Roman"/>
          <w:sz w:val="28"/>
          <w:szCs w:val="28"/>
          <w:lang w:eastAsia="ru-RU"/>
        </w:rPr>
        <w:t xml:space="preserve"> "О внесении изменения в приложение 1 к </w:t>
      </w:r>
      <w:r w:rsidR="00393A90" w:rsidRPr="00B25A93">
        <w:rPr>
          <w:rFonts w:ascii="Times New Roman" w:hAnsi="Times New Roman"/>
          <w:sz w:val="28"/>
          <w:szCs w:val="28"/>
          <w:lang w:eastAsia="ru-RU"/>
        </w:rPr>
        <w:t>п</w:t>
      </w:r>
      <w:r w:rsidRPr="00B25A93">
        <w:rPr>
          <w:rFonts w:ascii="Times New Roman" w:hAnsi="Times New Roman"/>
          <w:sz w:val="28"/>
          <w:szCs w:val="28"/>
          <w:lang w:eastAsia="ru-RU"/>
        </w:rPr>
        <w:t xml:space="preserve">остановлению </w:t>
      </w:r>
      <w:r w:rsidR="00393A90" w:rsidRPr="00B25A93">
        <w:rPr>
          <w:rFonts w:ascii="Times New Roman" w:hAnsi="Times New Roman"/>
          <w:sz w:val="28"/>
          <w:szCs w:val="28"/>
          <w:lang w:eastAsia="ru-RU"/>
        </w:rPr>
        <w:t>Г</w:t>
      </w:r>
      <w:r w:rsidRPr="00B25A93">
        <w:rPr>
          <w:rFonts w:ascii="Times New Roman" w:hAnsi="Times New Roman"/>
          <w:sz w:val="28"/>
          <w:szCs w:val="28"/>
          <w:lang w:eastAsia="ru-RU"/>
        </w:rPr>
        <w:t>убернатора Камчатского края от 09.03.2016 № 19 "Об организации деятельности по присвоению почетного звания "Материнская слава Камчатки";</w:t>
      </w:r>
    </w:p>
    <w:p w:rsidR="00BC5565" w:rsidRPr="00906349" w:rsidRDefault="00BC5565" w:rsidP="00426365">
      <w:pPr>
        <w:numPr>
          <w:ilvl w:val="0"/>
          <w:numId w:val="6"/>
        </w:numPr>
        <w:shd w:val="clear" w:color="auto" w:fill="FFFFFF"/>
        <w:tabs>
          <w:tab w:val="left" w:pos="993"/>
          <w:tab w:val="left" w:pos="1134"/>
        </w:tabs>
        <w:autoSpaceDE w:val="0"/>
        <w:autoSpaceDN w:val="0"/>
        <w:adjustRightInd w:val="0"/>
        <w:spacing w:after="0" w:line="240" w:lineRule="auto"/>
        <w:ind w:left="0" w:firstLine="709"/>
        <w:jc w:val="both"/>
        <w:rPr>
          <w:rFonts w:ascii="Times New Roman" w:hAnsi="Times New Roman"/>
          <w:sz w:val="28"/>
          <w:szCs w:val="28"/>
          <w:lang w:eastAsia="ru-RU"/>
        </w:rPr>
      </w:pPr>
      <w:r w:rsidRPr="00906349">
        <w:rPr>
          <w:rFonts w:ascii="Times New Roman" w:hAnsi="Times New Roman"/>
          <w:sz w:val="28"/>
          <w:szCs w:val="28"/>
          <w:lang w:eastAsia="ru-RU"/>
        </w:rPr>
        <w:t>постановление Губернатора Камчатского края от 03.10.2016 № 103</w:t>
      </w:r>
      <w:r w:rsidR="00247352">
        <w:rPr>
          <w:rFonts w:ascii="Times New Roman" w:hAnsi="Times New Roman"/>
          <w:sz w:val="28"/>
          <w:szCs w:val="28"/>
          <w:lang w:eastAsia="ru-RU"/>
        </w:rPr>
        <w:t xml:space="preserve">                 </w:t>
      </w:r>
      <w:r w:rsidRPr="00906349">
        <w:rPr>
          <w:rFonts w:ascii="Times New Roman" w:hAnsi="Times New Roman"/>
          <w:sz w:val="28"/>
          <w:szCs w:val="28"/>
          <w:lang w:eastAsia="ru-RU"/>
        </w:rPr>
        <w:t xml:space="preserve"> "О внесении изменений в </w:t>
      </w:r>
      <w:r w:rsidR="00CD5224" w:rsidRPr="00906349">
        <w:rPr>
          <w:rFonts w:ascii="Times New Roman" w:hAnsi="Times New Roman"/>
          <w:sz w:val="28"/>
          <w:szCs w:val="28"/>
          <w:lang w:eastAsia="ru-RU"/>
        </w:rPr>
        <w:t>п</w:t>
      </w:r>
      <w:r w:rsidRPr="00906349">
        <w:rPr>
          <w:rFonts w:ascii="Times New Roman" w:hAnsi="Times New Roman"/>
          <w:sz w:val="28"/>
          <w:szCs w:val="28"/>
          <w:lang w:eastAsia="ru-RU"/>
        </w:rPr>
        <w:t xml:space="preserve">остановление </w:t>
      </w:r>
      <w:r w:rsidR="00CD5224" w:rsidRPr="00906349">
        <w:rPr>
          <w:rFonts w:ascii="Times New Roman" w:hAnsi="Times New Roman"/>
          <w:sz w:val="28"/>
          <w:szCs w:val="28"/>
          <w:lang w:eastAsia="ru-RU"/>
        </w:rPr>
        <w:t>Г</w:t>
      </w:r>
      <w:r w:rsidRPr="00906349">
        <w:rPr>
          <w:rFonts w:ascii="Times New Roman" w:hAnsi="Times New Roman"/>
          <w:sz w:val="28"/>
          <w:szCs w:val="28"/>
          <w:lang w:eastAsia="ru-RU"/>
        </w:rPr>
        <w:t xml:space="preserve">убернатора Камчатского края от 26.07.2016 № 84 "О внесении изменения в приложение 1 к </w:t>
      </w:r>
      <w:r w:rsidR="0039606B" w:rsidRPr="00906349">
        <w:rPr>
          <w:rFonts w:ascii="Times New Roman" w:hAnsi="Times New Roman"/>
          <w:sz w:val="28"/>
          <w:szCs w:val="28"/>
          <w:lang w:eastAsia="ru-RU"/>
        </w:rPr>
        <w:t>п</w:t>
      </w:r>
      <w:r w:rsidRPr="00906349">
        <w:rPr>
          <w:rFonts w:ascii="Times New Roman" w:hAnsi="Times New Roman"/>
          <w:sz w:val="28"/>
          <w:szCs w:val="28"/>
          <w:lang w:eastAsia="ru-RU"/>
        </w:rPr>
        <w:t xml:space="preserve">остановлению </w:t>
      </w:r>
      <w:r w:rsidR="0039606B" w:rsidRPr="00906349">
        <w:rPr>
          <w:rFonts w:ascii="Times New Roman" w:hAnsi="Times New Roman"/>
          <w:sz w:val="28"/>
          <w:szCs w:val="28"/>
          <w:lang w:eastAsia="ru-RU"/>
        </w:rPr>
        <w:t>Г</w:t>
      </w:r>
      <w:r w:rsidRPr="00906349">
        <w:rPr>
          <w:rFonts w:ascii="Times New Roman" w:hAnsi="Times New Roman"/>
          <w:sz w:val="28"/>
          <w:szCs w:val="28"/>
          <w:lang w:eastAsia="ru-RU"/>
        </w:rPr>
        <w:t>убернатора Камчатского края от 09.03.2016 № 19 "Об организации деятельности по присвоению почетного звания "Материнская слава Камчатки"</w:t>
      </w:r>
      <w:r w:rsidR="00573B1F" w:rsidRPr="00906349">
        <w:rPr>
          <w:rFonts w:ascii="Times New Roman" w:hAnsi="Times New Roman"/>
          <w:sz w:val="28"/>
          <w:szCs w:val="28"/>
          <w:lang w:eastAsia="ru-RU"/>
        </w:rPr>
        <w:t>.</w:t>
      </w:r>
    </w:p>
    <w:p w:rsidR="00345D59" w:rsidRPr="00906349" w:rsidRDefault="00345D59" w:rsidP="00906349">
      <w:pPr>
        <w:pStyle w:val="ConsPlusNormal"/>
        <w:numPr>
          <w:ilvl w:val="0"/>
          <w:numId w:val="1"/>
        </w:numPr>
        <w:tabs>
          <w:tab w:val="left" w:pos="993"/>
        </w:tabs>
        <w:ind w:left="0" w:firstLine="709"/>
        <w:jc w:val="both"/>
        <w:rPr>
          <w:rFonts w:ascii="Times New Roman" w:hAnsi="Times New Roman" w:cs="Times New Roman"/>
          <w:sz w:val="28"/>
          <w:szCs w:val="28"/>
        </w:rPr>
      </w:pPr>
      <w:r w:rsidRPr="00906349">
        <w:rPr>
          <w:rFonts w:ascii="Times New Roman" w:hAnsi="Times New Roman" w:cs="Times New Roman"/>
          <w:color w:val="000000"/>
          <w:sz w:val="28"/>
          <w:szCs w:val="28"/>
        </w:rPr>
        <w:t xml:space="preserve">Настоящее </w:t>
      </w:r>
      <w:r w:rsidR="00AC1A33">
        <w:rPr>
          <w:rFonts w:ascii="Times New Roman" w:hAnsi="Times New Roman" w:cs="Times New Roman"/>
          <w:color w:val="000000"/>
          <w:sz w:val="28"/>
          <w:szCs w:val="28"/>
        </w:rPr>
        <w:t>п</w:t>
      </w:r>
      <w:r w:rsidRPr="00906349">
        <w:rPr>
          <w:rFonts w:ascii="Times New Roman" w:hAnsi="Times New Roman" w:cs="Times New Roman"/>
          <w:color w:val="000000"/>
          <w:sz w:val="28"/>
          <w:szCs w:val="28"/>
        </w:rPr>
        <w:t>остановление вступает в силу через 10</w:t>
      </w:r>
      <w:r w:rsidR="00AC1A33">
        <w:rPr>
          <w:rFonts w:ascii="Times New Roman" w:hAnsi="Times New Roman" w:cs="Times New Roman"/>
          <w:color w:val="000000"/>
          <w:sz w:val="28"/>
          <w:szCs w:val="28"/>
        </w:rPr>
        <w:t xml:space="preserve"> дней после </w:t>
      </w:r>
      <w:r w:rsidRPr="00906349">
        <w:rPr>
          <w:rFonts w:ascii="Times New Roman" w:hAnsi="Times New Roman" w:cs="Times New Roman"/>
          <w:color w:val="000000"/>
          <w:sz w:val="28"/>
          <w:szCs w:val="28"/>
        </w:rPr>
        <w:t>дн</w:t>
      </w:r>
      <w:r w:rsidR="00AC1A33">
        <w:rPr>
          <w:rFonts w:ascii="Times New Roman" w:hAnsi="Times New Roman" w:cs="Times New Roman"/>
          <w:color w:val="000000"/>
          <w:sz w:val="28"/>
          <w:szCs w:val="28"/>
        </w:rPr>
        <w:t>я</w:t>
      </w:r>
      <w:r w:rsidRPr="00906349">
        <w:rPr>
          <w:rFonts w:ascii="Times New Roman" w:hAnsi="Times New Roman" w:cs="Times New Roman"/>
          <w:color w:val="000000"/>
          <w:sz w:val="28"/>
          <w:szCs w:val="28"/>
        </w:rPr>
        <w:t xml:space="preserve"> его официального опубликования.</w:t>
      </w:r>
      <w:r w:rsidR="002E557D" w:rsidRPr="00906349">
        <w:rPr>
          <w:rFonts w:ascii="Times New Roman" w:hAnsi="Times New Roman" w:cs="Times New Roman"/>
          <w:color w:val="000000"/>
          <w:sz w:val="28"/>
          <w:szCs w:val="28"/>
        </w:rPr>
        <w:t xml:space="preserve"> </w:t>
      </w:r>
    </w:p>
    <w:p w:rsidR="00345D59" w:rsidRDefault="00345D59" w:rsidP="00345D59">
      <w:pPr>
        <w:pStyle w:val="ConsPlusNormal"/>
        <w:jc w:val="both"/>
        <w:rPr>
          <w:rFonts w:ascii="Times New Roman" w:hAnsi="Times New Roman" w:cs="Times New Roman"/>
          <w:color w:val="000000"/>
          <w:sz w:val="28"/>
          <w:szCs w:val="28"/>
        </w:rPr>
      </w:pPr>
    </w:p>
    <w:p w:rsidR="00545498" w:rsidRDefault="00545498" w:rsidP="004B6182">
      <w:pPr>
        <w:tabs>
          <w:tab w:val="left" w:pos="3969"/>
          <w:tab w:val="left" w:pos="4253"/>
        </w:tabs>
        <w:autoSpaceDE w:val="0"/>
        <w:autoSpaceDN w:val="0"/>
        <w:adjustRightInd w:val="0"/>
        <w:spacing w:after="0" w:line="240" w:lineRule="auto"/>
        <w:jc w:val="both"/>
        <w:rPr>
          <w:rFonts w:ascii="Times New Roman" w:hAnsi="Times New Roman"/>
          <w:sz w:val="28"/>
          <w:szCs w:val="28"/>
        </w:rPr>
      </w:pPr>
    </w:p>
    <w:p w:rsidR="00A03BDF" w:rsidRDefault="00A03BDF" w:rsidP="004B6182">
      <w:pPr>
        <w:tabs>
          <w:tab w:val="left" w:pos="3969"/>
          <w:tab w:val="left" w:pos="4253"/>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Первый вице-г</w:t>
      </w:r>
      <w:r w:rsidR="000C6483">
        <w:rPr>
          <w:rFonts w:ascii="Times New Roman" w:hAnsi="Times New Roman"/>
          <w:sz w:val="28"/>
          <w:szCs w:val="28"/>
        </w:rPr>
        <w:t xml:space="preserve">убернатор </w:t>
      </w:r>
    </w:p>
    <w:p w:rsidR="009843D9" w:rsidRDefault="000C6483" w:rsidP="004B6182">
      <w:pPr>
        <w:tabs>
          <w:tab w:val="left" w:pos="3969"/>
          <w:tab w:val="left" w:pos="4253"/>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Камчатского края                                                      </w:t>
      </w:r>
      <w:r w:rsidR="00EF019F">
        <w:rPr>
          <w:rFonts w:ascii="Times New Roman" w:hAnsi="Times New Roman"/>
          <w:sz w:val="28"/>
          <w:szCs w:val="28"/>
        </w:rPr>
        <w:t xml:space="preserve">     </w:t>
      </w:r>
      <w:r>
        <w:rPr>
          <w:rFonts w:ascii="Times New Roman" w:hAnsi="Times New Roman"/>
          <w:sz w:val="28"/>
          <w:szCs w:val="28"/>
        </w:rPr>
        <w:t xml:space="preserve">  </w:t>
      </w:r>
      <w:r w:rsidR="00A03BDF">
        <w:rPr>
          <w:rFonts w:ascii="Times New Roman" w:hAnsi="Times New Roman"/>
          <w:sz w:val="28"/>
          <w:szCs w:val="28"/>
        </w:rPr>
        <w:t xml:space="preserve"> </w:t>
      </w:r>
      <w:r>
        <w:rPr>
          <w:rFonts w:ascii="Times New Roman" w:hAnsi="Times New Roman"/>
          <w:sz w:val="28"/>
          <w:szCs w:val="28"/>
        </w:rPr>
        <w:t xml:space="preserve"> </w:t>
      </w:r>
      <w:r w:rsidR="00A03BDF">
        <w:rPr>
          <w:rFonts w:ascii="Times New Roman" w:hAnsi="Times New Roman"/>
          <w:sz w:val="28"/>
          <w:szCs w:val="28"/>
        </w:rPr>
        <w:t xml:space="preserve">             </w:t>
      </w:r>
      <w:r>
        <w:rPr>
          <w:rFonts w:ascii="Times New Roman" w:hAnsi="Times New Roman"/>
          <w:sz w:val="28"/>
          <w:szCs w:val="28"/>
        </w:rPr>
        <w:t xml:space="preserve">     </w:t>
      </w:r>
      <w:r w:rsidR="00A03BDF">
        <w:rPr>
          <w:rFonts w:ascii="Times New Roman" w:hAnsi="Times New Roman"/>
          <w:sz w:val="28"/>
          <w:szCs w:val="28"/>
        </w:rPr>
        <w:t>И.Л. Унтилова</w:t>
      </w:r>
    </w:p>
    <w:p w:rsidR="004B6182" w:rsidRDefault="004B6182" w:rsidP="004B6182">
      <w:pPr>
        <w:tabs>
          <w:tab w:val="left" w:pos="3969"/>
          <w:tab w:val="left" w:pos="4253"/>
        </w:tabs>
        <w:autoSpaceDE w:val="0"/>
        <w:autoSpaceDN w:val="0"/>
        <w:adjustRightInd w:val="0"/>
        <w:spacing w:after="0" w:line="240" w:lineRule="auto"/>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EC6046" w:rsidRDefault="00EC6046" w:rsidP="00571106">
      <w:pPr>
        <w:autoSpaceDE w:val="0"/>
        <w:autoSpaceDN w:val="0"/>
        <w:adjustRightInd w:val="0"/>
        <w:spacing w:after="0" w:line="240" w:lineRule="auto"/>
        <w:ind w:left="-360" w:firstLine="76"/>
        <w:jc w:val="both"/>
        <w:rPr>
          <w:rFonts w:ascii="Times New Roman" w:hAnsi="Times New Roman"/>
          <w:sz w:val="28"/>
          <w:szCs w:val="28"/>
        </w:rPr>
      </w:pPr>
    </w:p>
    <w:p w:rsidR="00545498" w:rsidRDefault="00545498" w:rsidP="00571106">
      <w:pPr>
        <w:autoSpaceDE w:val="0"/>
        <w:autoSpaceDN w:val="0"/>
        <w:adjustRightInd w:val="0"/>
        <w:spacing w:after="0" w:line="240" w:lineRule="auto"/>
        <w:ind w:left="-360" w:firstLine="76"/>
        <w:jc w:val="both"/>
        <w:rPr>
          <w:rFonts w:ascii="Times New Roman" w:hAnsi="Times New Roman"/>
          <w:sz w:val="28"/>
          <w:szCs w:val="28"/>
        </w:rPr>
      </w:pPr>
    </w:p>
    <w:p w:rsidR="00545498" w:rsidRPr="00B73166" w:rsidRDefault="00545498" w:rsidP="00571106">
      <w:pPr>
        <w:autoSpaceDE w:val="0"/>
        <w:autoSpaceDN w:val="0"/>
        <w:adjustRightInd w:val="0"/>
        <w:spacing w:after="0" w:line="240" w:lineRule="auto"/>
        <w:ind w:left="-360" w:firstLine="76"/>
        <w:jc w:val="both"/>
        <w:rPr>
          <w:rFonts w:ascii="Times New Roman" w:hAnsi="Times New Roman"/>
          <w:color w:val="FFFFFF"/>
          <w:sz w:val="28"/>
          <w:szCs w:val="28"/>
        </w:rPr>
      </w:pPr>
    </w:p>
    <w:p w:rsidR="00545498" w:rsidRPr="00B73166" w:rsidRDefault="00545498" w:rsidP="00571106">
      <w:pPr>
        <w:autoSpaceDE w:val="0"/>
        <w:autoSpaceDN w:val="0"/>
        <w:adjustRightInd w:val="0"/>
        <w:spacing w:after="0" w:line="240" w:lineRule="auto"/>
        <w:ind w:left="-360" w:firstLine="76"/>
        <w:jc w:val="both"/>
        <w:rPr>
          <w:rFonts w:ascii="Times New Roman" w:hAnsi="Times New Roman"/>
          <w:color w:val="FFFFFF"/>
          <w:sz w:val="28"/>
          <w:szCs w:val="28"/>
        </w:rPr>
      </w:pPr>
    </w:p>
    <w:p w:rsidR="00571106" w:rsidRPr="00B73166" w:rsidRDefault="00571106" w:rsidP="00571106">
      <w:pPr>
        <w:autoSpaceDE w:val="0"/>
        <w:autoSpaceDN w:val="0"/>
        <w:adjustRightInd w:val="0"/>
        <w:spacing w:after="0" w:line="240" w:lineRule="auto"/>
        <w:ind w:left="-360" w:firstLine="76"/>
        <w:jc w:val="both"/>
        <w:rPr>
          <w:rFonts w:ascii="Times New Roman" w:hAnsi="Times New Roman"/>
          <w:color w:val="FFFFFF"/>
          <w:sz w:val="28"/>
          <w:szCs w:val="28"/>
        </w:rPr>
      </w:pPr>
      <w:r w:rsidRPr="00B73166">
        <w:rPr>
          <w:rFonts w:ascii="Times New Roman" w:hAnsi="Times New Roman"/>
          <w:color w:val="FFFFFF"/>
          <w:sz w:val="28"/>
          <w:szCs w:val="28"/>
        </w:rPr>
        <w:t>СОГЛАСОВАНО</w:t>
      </w:r>
    </w:p>
    <w:p w:rsidR="00571106" w:rsidRPr="00B73166" w:rsidRDefault="00571106" w:rsidP="00571106">
      <w:pPr>
        <w:autoSpaceDE w:val="0"/>
        <w:autoSpaceDN w:val="0"/>
        <w:adjustRightInd w:val="0"/>
        <w:spacing w:after="0" w:line="240" w:lineRule="auto"/>
        <w:jc w:val="both"/>
        <w:rPr>
          <w:rFonts w:ascii="Times New Roman" w:hAnsi="Times New Roman"/>
          <w:color w:val="FFFFFF"/>
          <w:sz w:val="32"/>
          <w:szCs w:val="32"/>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1"/>
        <w:gridCol w:w="2409"/>
        <w:gridCol w:w="2977"/>
      </w:tblGrid>
      <w:tr w:rsidR="00B73166" w:rsidRPr="00B73166" w:rsidTr="005F0E90">
        <w:tc>
          <w:tcPr>
            <w:tcW w:w="4821" w:type="dxa"/>
            <w:tcBorders>
              <w:top w:val="nil"/>
              <w:left w:val="nil"/>
              <w:bottom w:val="nil"/>
              <w:right w:val="nil"/>
            </w:tcBorders>
            <w:shd w:val="clear" w:color="auto" w:fill="auto"/>
          </w:tcPr>
          <w:p w:rsidR="00A566C5" w:rsidRPr="00B73166" w:rsidRDefault="00A566C5" w:rsidP="00D01E4D">
            <w:pPr>
              <w:autoSpaceDE w:val="0"/>
              <w:autoSpaceDN w:val="0"/>
              <w:adjustRightInd w:val="0"/>
              <w:spacing w:after="0" w:line="240" w:lineRule="auto"/>
              <w:jc w:val="both"/>
              <w:rPr>
                <w:rFonts w:ascii="Times New Roman" w:hAnsi="Times New Roman"/>
                <w:color w:val="FFFFFF"/>
                <w:sz w:val="28"/>
                <w:szCs w:val="28"/>
              </w:rPr>
            </w:pPr>
            <w:r w:rsidRPr="00B73166">
              <w:rPr>
                <w:rFonts w:ascii="Times New Roman" w:hAnsi="Times New Roman"/>
                <w:color w:val="FFFFFF"/>
                <w:sz w:val="28"/>
                <w:szCs w:val="28"/>
              </w:rPr>
              <w:t>Вице-губернатор Камчатског</w:t>
            </w:r>
            <w:r w:rsidR="00A51D72" w:rsidRPr="00B73166">
              <w:rPr>
                <w:rFonts w:ascii="Times New Roman" w:hAnsi="Times New Roman"/>
                <w:color w:val="FFFFFF"/>
                <w:sz w:val="28"/>
                <w:szCs w:val="28"/>
              </w:rPr>
              <w:t>о</w:t>
            </w:r>
            <w:r w:rsidRPr="00B73166">
              <w:rPr>
                <w:rFonts w:ascii="Times New Roman" w:hAnsi="Times New Roman"/>
                <w:color w:val="FFFFFF"/>
                <w:sz w:val="28"/>
                <w:szCs w:val="28"/>
              </w:rPr>
              <w:t xml:space="preserve"> края – руководитель Апп</w:t>
            </w:r>
            <w:r w:rsidR="00A51D72" w:rsidRPr="00B73166">
              <w:rPr>
                <w:rFonts w:ascii="Times New Roman" w:hAnsi="Times New Roman"/>
                <w:color w:val="FFFFFF"/>
                <w:sz w:val="28"/>
                <w:szCs w:val="28"/>
              </w:rPr>
              <w:t>а</w:t>
            </w:r>
            <w:r w:rsidRPr="00B73166">
              <w:rPr>
                <w:rFonts w:ascii="Times New Roman" w:hAnsi="Times New Roman"/>
                <w:color w:val="FFFFFF"/>
                <w:sz w:val="28"/>
                <w:szCs w:val="28"/>
              </w:rPr>
              <w:t xml:space="preserve">рата Губернатора и </w:t>
            </w:r>
            <w:r w:rsidR="00A51D72" w:rsidRPr="00B73166">
              <w:rPr>
                <w:rFonts w:ascii="Times New Roman" w:hAnsi="Times New Roman"/>
                <w:color w:val="FFFFFF"/>
                <w:sz w:val="28"/>
                <w:szCs w:val="28"/>
              </w:rPr>
              <w:t>П</w:t>
            </w:r>
            <w:r w:rsidRPr="00B73166">
              <w:rPr>
                <w:rFonts w:ascii="Times New Roman" w:hAnsi="Times New Roman"/>
                <w:color w:val="FFFFFF"/>
                <w:sz w:val="28"/>
                <w:szCs w:val="28"/>
              </w:rPr>
              <w:t>равительства Камча</w:t>
            </w:r>
            <w:r w:rsidR="00A51D72" w:rsidRPr="00B73166">
              <w:rPr>
                <w:rFonts w:ascii="Times New Roman" w:hAnsi="Times New Roman"/>
                <w:color w:val="FFFFFF"/>
                <w:sz w:val="28"/>
                <w:szCs w:val="28"/>
              </w:rPr>
              <w:t>т</w:t>
            </w:r>
            <w:r w:rsidRPr="00B73166">
              <w:rPr>
                <w:rFonts w:ascii="Times New Roman" w:hAnsi="Times New Roman"/>
                <w:color w:val="FFFFFF"/>
                <w:sz w:val="28"/>
                <w:szCs w:val="28"/>
              </w:rPr>
              <w:t>с</w:t>
            </w:r>
            <w:r w:rsidR="00A51D72" w:rsidRPr="00B73166">
              <w:rPr>
                <w:rFonts w:ascii="Times New Roman" w:hAnsi="Times New Roman"/>
                <w:color w:val="FFFFFF"/>
                <w:sz w:val="28"/>
                <w:szCs w:val="28"/>
              </w:rPr>
              <w:t>к</w:t>
            </w:r>
            <w:r w:rsidRPr="00B73166">
              <w:rPr>
                <w:rFonts w:ascii="Times New Roman" w:hAnsi="Times New Roman"/>
                <w:color w:val="FFFFFF"/>
                <w:sz w:val="28"/>
                <w:szCs w:val="28"/>
              </w:rPr>
              <w:t>ого края</w:t>
            </w:r>
          </w:p>
          <w:p w:rsidR="00A566C5" w:rsidRPr="00B73166" w:rsidRDefault="00A566C5" w:rsidP="00D01E4D">
            <w:pPr>
              <w:autoSpaceDE w:val="0"/>
              <w:autoSpaceDN w:val="0"/>
              <w:adjustRightInd w:val="0"/>
              <w:spacing w:after="0" w:line="240" w:lineRule="auto"/>
              <w:jc w:val="both"/>
              <w:rPr>
                <w:rFonts w:ascii="Times New Roman" w:hAnsi="Times New Roman"/>
                <w:color w:val="FFFFFF"/>
                <w:sz w:val="28"/>
                <w:szCs w:val="28"/>
              </w:rPr>
            </w:pPr>
          </w:p>
        </w:tc>
        <w:tc>
          <w:tcPr>
            <w:tcW w:w="2409" w:type="dxa"/>
            <w:tcBorders>
              <w:top w:val="nil"/>
              <w:left w:val="nil"/>
              <w:bottom w:val="nil"/>
              <w:right w:val="nil"/>
            </w:tcBorders>
            <w:shd w:val="clear" w:color="auto" w:fill="auto"/>
          </w:tcPr>
          <w:p w:rsidR="00A566C5" w:rsidRPr="00B73166" w:rsidRDefault="00A566C5" w:rsidP="00D01E4D">
            <w:pPr>
              <w:autoSpaceDE w:val="0"/>
              <w:autoSpaceDN w:val="0"/>
              <w:adjustRightInd w:val="0"/>
              <w:spacing w:after="0" w:line="240" w:lineRule="auto"/>
              <w:jc w:val="both"/>
              <w:rPr>
                <w:rFonts w:ascii="Times New Roman" w:hAnsi="Times New Roman"/>
                <w:color w:val="FFFFFF"/>
                <w:sz w:val="28"/>
                <w:szCs w:val="28"/>
              </w:rPr>
            </w:pPr>
          </w:p>
        </w:tc>
        <w:tc>
          <w:tcPr>
            <w:tcW w:w="2977" w:type="dxa"/>
            <w:tcBorders>
              <w:top w:val="nil"/>
              <w:left w:val="nil"/>
              <w:bottom w:val="nil"/>
              <w:right w:val="nil"/>
            </w:tcBorders>
            <w:shd w:val="clear" w:color="auto" w:fill="auto"/>
          </w:tcPr>
          <w:p w:rsidR="00383AAB" w:rsidRPr="00B73166" w:rsidRDefault="00383AAB" w:rsidP="00D01E4D">
            <w:pPr>
              <w:autoSpaceDE w:val="0"/>
              <w:autoSpaceDN w:val="0"/>
              <w:adjustRightInd w:val="0"/>
              <w:spacing w:after="0" w:line="240" w:lineRule="auto"/>
              <w:jc w:val="both"/>
              <w:rPr>
                <w:rFonts w:ascii="Times New Roman" w:hAnsi="Times New Roman"/>
                <w:color w:val="FFFFFF"/>
                <w:sz w:val="28"/>
                <w:szCs w:val="28"/>
              </w:rPr>
            </w:pPr>
          </w:p>
          <w:p w:rsidR="00383AAB" w:rsidRPr="00B73166" w:rsidRDefault="00383AAB" w:rsidP="00D01E4D">
            <w:pPr>
              <w:autoSpaceDE w:val="0"/>
              <w:autoSpaceDN w:val="0"/>
              <w:adjustRightInd w:val="0"/>
              <w:spacing w:after="0" w:line="240" w:lineRule="auto"/>
              <w:jc w:val="both"/>
              <w:rPr>
                <w:rFonts w:ascii="Times New Roman" w:hAnsi="Times New Roman"/>
                <w:color w:val="FFFFFF"/>
                <w:sz w:val="28"/>
                <w:szCs w:val="28"/>
              </w:rPr>
            </w:pPr>
          </w:p>
          <w:p w:rsidR="00A566C5" w:rsidRPr="00B73166" w:rsidRDefault="00A566C5" w:rsidP="005F0E90">
            <w:pPr>
              <w:autoSpaceDE w:val="0"/>
              <w:autoSpaceDN w:val="0"/>
              <w:adjustRightInd w:val="0"/>
              <w:spacing w:after="0" w:line="240" w:lineRule="auto"/>
              <w:rPr>
                <w:rFonts w:ascii="Times New Roman" w:hAnsi="Times New Roman"/>
                <w:color w:val="FFFFFF"/>
                <w:sz w:val="28"/>
                <w:szCs w:val="28"/>
              </w:rPr>
            </w:pPr>
            <w:r w:rsidRPr="00B73166">
              <w:rPr>
                <w:rFonts w:ascii="Times New Roman" w:hAnsi="Times New Roman"/>
                <w:color w:val="FFFFFF"/>
                <w:sz w:val="28"/>
                <w:szCs w:val="28"/>
              </w:rPr>
              <w:t>А.Ю. Войтов</w:t>
            </w:r>
          </w:p>
        </w:tc>
      </w:tr>
      <w:tr w:rsidR="00B73166" w:rsidRPr="00B73166" w:rsidTr="005F0E90">
        <w:tc>
          <w:tcPr>
            <w:tcW w:w="4821" w:type="dxa"/>
            <w:tcBorders>
              <w:top w:val="nil"/>
              <w:left w:val="nil"/>
              <w:bottom w:val="nil"/>
              <w:right w:val="nil"/>
            </w:tcBorders>
            <w:shd w:val="clear" w:color="auto" w:fill="auto"/>
          </w:tcPr>
          <w:p w:rsidR="00383AAB" w:rsidRPr="00B73166" w:rsidRDefault="00383AAB" w:rsidP="00D01E4D">
            <w:pPr>
              <w:autoSpaceDE w:val="0"/>
              <w:autoSpaceDN w:val="0"/>
              <w:adjustRightInd w:val="0"/>
              <w:spacing w:after="0" w:line="240" w:lineRule="auto"/>
              <w:jc w:val="both"/>
              <w:rPr>
                <w:rFonts w:ascii="Times New Roman" w:hAnsi="Times New Roman"/>
                <w:color w:val="FFFFFF"/>
                <w:sz w:val="28"/>
                <w:szCs w:val="28"/>
              </w:rPr>
            </w:pPr>
          </w:p>
        </w:tc>
        <w:tc>
          <w:tcPr>
            <w:tcW w:w="2409" w:type="dxa"/>
            <w:tcBorders>
              <w:top w:val="nil"/>
              <w:left w:val="nil"/>
              <w:bottom w:val="nil"/>
              <w:right w:val="nil"/>
            </w:tcBorders>
            <w:shd w:val="clear" w:color="auto" w:fill="auto"/>
          </w:tcPr>
          <w:p w:rsidR="00571106" w:rsidRPr="00B73166" w:rsidRDefault="00571106" w:rsidP="00D01E4D">
            <w:pPr>
              <w:autoSpaceDE w:val="0"/>
              <w:autoSpaceDN w:val="0"/>
              <w:adjustRightInd w:val="0"/>
              <w:spacing w:after="0" w:line="240" w:lineRule="auto"/>
              <w:jc w:val="both"/>
              <w:rPr>
                <w:rFonts w:ascii="Times New Roman" w:hAnsi="Times New Roman"/>
                <w:color w:val="FFFFFF"/>
                <w:sz w:val="28"/>
                <w:szCs w:val="28"/>
              </w:rPr>
            </w:pPr>
          </w:p>
        </w:tc>
        <w:tc>
          <w:tcPr>
            <w:tcW w:w="2977" w:type="dxa"/>
            <w:tcBorders>
              <w:top w:val="nil"/>
              <w:left w:val="nil"/>
              <w:bottom w:val="nil"/>
              <w:right w:val="nil"/>
            </w:tcBorders>
            <w:shd w:val="clear" w:color="auto" w:fill="auto"/>
          </w:tcPr>
          <w:p w:rsidR="00571106" w:rsidRPr="00B73166" w:rsidRDefault="00571106" w:rsidP="00D01E4D">
            <w:pPr>
              <w:autoSpaceDE w:val="0"/>
              <w:autoSpaceDN w:val="0"/>
              <w:adjustRightInd w:val="0"/>
              <w:spacing w:after="0" w:line="240" w:lineRule="auto"/>
              <w:jc w:val="both"/>
              <w:rPr>
                <w:rFonts w:ascii="Times New Roman" w:hAnsi="Times New Roman"/>
                <w:color w:val="FFFFFF"/>
                <w:sz w:val="28"/>
                <w:szCs w:val="28"/>
              </w:rPr>
            </w:pPr>
          </w:p>
        </w:tc>
      </w:tr>
    </w:tbl>
    <w:p w:rsidR="00571106" w:rsidRPr="00B73166" w:rsidRDefault="00571106" w:rsidP="00D01E4D">
      <w:pPr>
        <w:autoSpaceDE w:val="0"/>
        <w:autoSpaceDN w:val="0"/>
        <w:adjustRightInd w:val="0"/>
        <w:spacing w:after="0" w:line="240" w:lineRule="auto"/>
        <w:jc w:val="both"/>
        <w:rPr>
          <w:rFonts w:ascii="Times New Roman" w:hAnsi="Times New Roman"/>
          <w:color w:val="FFFFFF"/>
          <w:sz w:val="10"/>
          <w:szCs w:val="10"/>
        </w:rPr>
      </w:pPr>
    </w:p>
    <w:tbl>
      <w:tblPr>
        <w:tblW w:w="10065" w:type="dxa"/>
        <w:tblInd w:w="-318" w:type="dxa"/>
        <w:tblLook w:val="01E0" w:firstRow="1" w:lastRow="1" w:firstColumn="1" w:lastColumn="1" w:noHBand="0" w:noVBand="0"/>
      </w:tblPr>
      <w:tblGrid>
        <w:gridCol w:w="4821"/>
        <w:gridCol w:w="2409"/>
        <w:gridCol w:w="2835"/>
      </w:tblGrid>
      <w:tr w:rsidR="00B73166" w:rsidRPr="00B73166" w:rsidTr="00D01E4D">
        <w:tc>
          <w:tcPr>
            <w:tcW w:w="4821" w:type="dxa"/>
            <w:shd w:val="clear" w:color="auto" w:fill="auto"/>
          </w:tcPr>
          <w:p w:rsidR="00571106" w:rsidRPr="00B73166" w:rsidRDefault="002B42B0" w:rsidP="00D01E4D">
            <w:pPr>
              <w:autoSpaceDE w:val="0"/>
              <w:autoSpaceDN w:val="0"/>
              <w:adjustRightInd w:val="0"/>
              <w:spacing w:after="0" w:line="240" w:lineRule="auto"/>
              <w:jc w:val="both"/>
              <w:rPr>
                <w:rFonts w:ascii="Times New Roman" w:hAnsi="Times New Roman"/>
                <w:color w:val="FFFFFF"/>
                <w:sz w:val="28"/>
                <w:szCs w:val="28"/>
              </w:rPr>
            </w:pPr>
            <w:r w:rsidRPr="00B73166">
              <w:rPr>
                <w:rFonts w:ascii="Times New Roman" w:hAnsi="Times New Roman"/>
                <w:color w:val="FFFFFF"/>
                <w:sz w:val="28"/>
                <w:szCs w:val="28"/>
              </w:rPr>
              <w:t>Н</w:t>
            </w:r>
            <w:r w:rsidR="00571106" w:rsidRPr="00B73166">
              <w:rPr>
                <w:rFonts w:ascii="Times New Roman" w:hAnsi="Times New Roman"/>
                <w:color w:val="FFFFFF"/>
                <w:sz w:val="28"/>
                <w:szCs w:val="28"/>
              </w:rPr>
              <w:t>ачальник Главного управления</w:t>
            </w:r>
            <w:r w:rsidR="007E4C75" w:rsidRPr="00B73166">
              <w:rPr>
                <w:rFonts w:ascii="Times New Roman" w:hAnsi="Times New Roman"/>
                <w:color w:val="FFFFFF"/>
                <w:sz w:val="28"/>
                <w:szCs w:val="28"/>
              </w:rPr>
              <w:t xml:space="preserve"> государственной службы </w:t>
            </w:r>
            <w:r w:rsidR="00571106" w:rsidRPr="00B73166">
              <w:rPr>
                <w:rFonts w:ascii="Times New Roman" w:hAnsi="Times New Roman"/>
                <w:color w:val="FFFFFF"/>
                <w:sz w:val="28"/>
                <w:szCs w:val="28"/>
              </w:rPr>
              <w:t>Губернатора и Правительства Камчатского края</w:t>
            </w:r>
          </w:p>
        </w:tc>
        <w:tc>
          <w:tcPr>
            <w:tcW w:w="2409" w:type="dxa"/>
            <w:shd w:val="clear" w:color="auto" w:fill="auto"/>
          </w:tcPr>
          <w:p w:rsidR="00571106" w:rsidRPr="00B73166" w:rsidRDefault="00571106" w:rsidP="00D01E4D">
            <w:pPr>
              <w:autoSpaceDE w:val="0"/>
              <w:autoSpaceDN w:val="0"/>
              <w:adjustRightInd w:val="0"/>
              <w:spacing w:after="0" w:line="240" w:lineRule="auto"/>
              <w:jc w:val="both"/>
              <w:rPr>
                <w:rFonts w:ascii="Times New Roman" w:hAnsi="Times New Roman"/>
                <w:color w:val="FFFFFF"/>
                <w:sz w:val="28"/>
                <w:szCs w:val="28"/>
              </w:rPr>
            </w:pPr>
          </w:p>
        </w:tc>
        <w:tc>
          <w:tcPr>
            <w:tcW w:w="2835" w:type="dxa"/>
            <w:shd w:val="clear" w:color="auto" w:fill="auto"/>
          </w:tcPr>
          <w:p w:rsidR="00571106" w:rsidRPr="00B73166" w:rsidRDefault="00571106" w:rsidP="00D01E4D">
            <w:pPr>
              <w:autoSpaceDE w:val="0"/>
              <w:autoSpaceDN w:val="0"/>
              <w:adjustRightInd w:val="0"/>
              <w:spacing w:after="0" w:line="240" w:lineRule="auto"/>
              <w:jc w:val="both"/>
              <w:rPr>
                <w:rFonts w:ascii="Times New Roman" w:hAnsi="Times New Roman"/>
                <w:color w:val="FFFFFF"/>
                <w:sz w:val="28"/>
                <w:szCs w:val="28"/>
              </w:rPr>
            </w:pPr>
          </w:p>
          <w:p w:rsidR="00571106" w:rsidRPr="00B73166" w:rsidRDefault="00571106" w:rsidP="00D01E4D">
            <w:pPr>
              <w:autoSpaceDE w:val="0"/>
              <w:autoSpaceDN w:val="0"/>
              <w:adjustRightInd w:val="0"/>
              <w:spacing w:after="0" w:line="240" w:lineRule="auto"/>
              <w:jc w:val="both"/>
              <w:rPr>
                <w:rFonts w:ascii="Times New Roman" w:hAnsi="Times New Roman"/>
                <w:color w:val="FFFFFF"/>
                <w:sz w:val="28"/>
                <w:szCs w:val="28"/>
              </w:rPr>
            </w:pPr>
          </w:p>
          <w:p w:rsidR="00571106" w:rsidRPr="00B73166" w:rsidRDefault="002B42B0" w:rsidP="005F0E90">
            <w:pPr>
              <w:autoSpaceDE w:val="0"/>
              <w:autoSpaceDN w:val="0"/>
              <w:adjustRightInd w:val="0"/>
              <w:spacing w:after="0" w:line="240" w:lineRule="auto"/>
              <w:jc w:val="both"/>
              <w:rPr>
                <w:rFonts w:ascii="Times New Roman" w:hAnsi="Times New Roman"/>
                <w:color w:val="FFFFFF"/>
                <w:sz w:val="28"/>
                <w:szCs w:val="28"/>
              </w:rPr>
            </w:pPr>
            <w:r w:rsidRPr="00B73166">
              <w:rPr>
                <w:rFonts w:ascii="Times New Roman" w:hAnsi="Times New Roman"/>
                <w:color w:val="FFFFFF"/>
                <w:sz w:val="28"/>
                <w:szCs w:val="28"/>
              </w:rPr>
              <w:t>Е.В</w:t>
            </w:r>
            <w:r w:rsidR="007E4C75" w:rsidRPr="00B73166">
              <w:rPr>
                <w:rFonts w:ascii="Times New Roman" w:hAnsi="Times New Roman"/>
                <w:color w:val="FFFFFF"/>
                <w:sz w:val="28"/>
                <w:szCs w:val="28"/>
              </w:rPr>
              <w:t xml:space="preserve">. </w:t>
            </w:r>
            <w:r w:rsidRPr="00B73166">
              <w:rPr>
                <w:rFonts w:ascii="Times New Roman" w:hAnsi="Times New Roman"/>
                <w:color w:val="FFFFFF"/>
                <w:sz w:val="28"/>
                <w:szCs w:val="28"/>
              </w:rPr>
              <w:t>Мехоношина</w:t>
            </w:r>
          </w:p>
        </w:tc>
      </w:tr>
    </w:tbl>
    <w:p w:rsidR="004B6182" w:rsidRPr="00B73166" w:rsidRDefault="004B6182" w:rsidP="00D01E4D">
      <w:pPr>
        <w:spacing w:after="0" w:line="240" w:lineRule="auto"/>
        <w:rPr>
          <w:rFonts w:ascii="Times New Roman" w:hAnsi="Times New Roman"/>
          <w:color w:val="FFFFFF"/>
          <w:sz w:val="20"/>
          <w:szCs w:val="20"/>
        </w:rPr>
      </w:pPr>
    </w:p>
    <w:p w:rsidR="002B42B0" w:rsidRPr="00B73166" w:rsidRDefault="002B42B0" w:rsidP="00D01E4D">
      <w:pPr>
        <w:spacing w:after="0" w:line="240" w:lineRule="auto"/>
        <w:rPr>
          <w:rFonts w:ascii="Times New Roman" w:hAnsi="Times New Roman"/>
          <w:color w:val="FFFFFF"/>
          <w:sz w:val="20"/>
          <w:szCs w:val="20"/>
        </w:rPr>
      </w:pPr>
    </w:p>
    <w:tbl>
      <w:tblPr>
        <w:tblW w:w="10349" w:type="dxa"/>
        <w:tblInd w:w="-318" w:type="dxa"/>
        <w:tblLook w:val="01E0" w:firstRow="1" w:lastRow="1" w:firstColumn="1" w:lastColumn="1" w:noHBand="0" w:noVBand="0"/>
      </w:tblPr>
      <w:tblGrid>
        <w:gridCol w:w="4821"/>
        <w:gridCol w:w="2409"/>
        <w:gridCol w:w="3119"/>
      </w:tblGrid>
      <w:tr w:rsidR="003D03BC" w:rsidRPr="00B73166" w:rsidTr="005F0E90">
        <w:tc>
          <w:tcPr>
            <w:tcW w:w="4821" w:type="dxa"/>
            <w:shd w:val="clear" w:color="auto" w:fill="auto"/>
          </w:tcPr>
          <w:p w:rsidR="003D03BC" w:rsidRPr="00B73166" w:rsidRDefault="003D03BC" w:rsidP="00D01E4D">
            <w:pPr>
              <w:tabs>
                <w:tab w:val="left" w:pos="4004"/>
              </w:tabs>
              <w:autoSpaceDE w:val="0"/>
              <w:autoSpaceDN w:val="0"/>
              <w:adjustRightInd w:val="0"/>
              <w:spacing w:after="0" w:line="240" w:lineRule="auto"/>
              <w:jc w:val="both"/>
              <w:rPr>
                <w:rFonts w:ascii="Times New Roman" w:hAnsi="Times New Roman"/>
                <w:color w:val="FFFFFF"/>
                <w:sz w:val="28"/>
                <w:szCs w:val="28"/>
                <w:shd w:val="clear" w:color="auto" w:fill="FFFFFF"/>
              </w:rPr>
            </w:pPr>
            <w:r w:rsidRPr="00B73166">
              <w:rPr>
                <w:rFonts w:ascii="Times New Roman" w:hAnsi="Times New Roman"/>
                <w:color w:val="FFFFFF"/>
                <w:sz w:val="28"/>
                <w:szCs w:val="28"/>
              </w:rPr>
              <w:t>Начальник</w:t>
            </w:r>
            <w:r w:rsidRPr="00B73166">
              <w:rPr>
                <w:rFonts w:ascii="Times New Roman" w:hAnsi="Times New Roman"/>
                <w:color w:val="FFFFFF"/>
                <w:sz w:val="28"/>
                <w:szCs w:val="28"/>
                <w:shd w:val="clear" w:color="auto" w:fill="FFFFFF"/>
              </w:rPr>
              <w:t xml:space="preserve"> управления по бухгалтерскому учету и отчетности Аппарата Губернатора и Правительства Камчатского края</w:t>
            </w:r>
          </w:p>
          <w:p w:rsidR="003D03BC" w:rsidRPr="00B73166" w:rsidRDefault="003D03BC" w:rsidP="00D01E4D">
            <w:pPr>
              <w:tabs>
                <w:tab w:val="left" w:pos="4004"/>
              </w:tabs>
              <w:autoSpaceDE w:val="0"/>
              <w:autoSpaceDN w:val="0"/>
              <w:adjustRightInd w:val="0"/>
              <w:spacing w:after="0" w:line="240" w:lineRule="auto"/>
              <w:jc w:val="both"/>
              <w:rPr>
                <w:rFonts w:ascii="Times New Roman" w:hAnsi="Times New Roman"/>
                <w:color w:val="FFFFFF"/>
                <w:sz w:val="28"/>
                <w:szCs w:val="28"/>
              </w:rPr>
            </w:pPr>
          </w:p>
        </w:tc>
        <w:tc>
          <w:tcPr>
            <w:tcW w:w="2409" w:type="dxa"/>
            <w:shd w:val="clear" w:color="auto" w:fill="auto"/>
          </w:tcPr>
          <w:p w:rsidR="003D03BC" w:rsidRPr="00B73166" w:rsidRDefault="003D03BC" w:rsidP="00D01E4D">
            <w:pPr>
              <w:autoSpaceDE w:val="0"/>
              <w:autoSpaceDN w:val="0"/>
              <w:adjustRightInd w:val="0"/>
              <w:spacing w:after="0" w:line="240" w:lineRule="auto"/>
              <w:jc w:val="both"/>
              <w:rPr>
                <w:rFonts w:ascii="Times New Roman" w:hAnsi="Times New Roman"/>
                <w:color w:val="FFFFFF"/>
                <w:sz w:val="28"/>
                <w:szCs w:val="28"/>
              </w:rPr>
            </w:pPr>
          </w:p>
        </w:tc>
        <w:tc>
          <w:tcPr>
            <w:tcW w:w="3119" w:type="dxa"/>
            <w:shd w:val="clear" w:color="auto" w:fill="auto"/>
          </w:tcPr>
          <w:p w:rsidR="003D03BC" w:rsidRPr="00B73166" w:rsidRDefault="003D03BC" w:rsidP="00D01E4D">
            <w:pPr>
              <w:autoSpaceDE w:val="0"/>
              <w:autoSpaceDN w:val="0"/>
              <w:adjustRightInd w:val="0"/>
              <w:spacing w:after="0" w:line="240" w:lineRule="auto"/>
              <w:rPr>
                <w:rFonts w:ascii="Times New Roman" w:hAnsi="Times New Roman"/>
                <w:color w:val="FFFFFF"/>
                <w:sz w:val="28"/>
                <w:szCs w:val="28"/>
              </w:rPr>
            </w:pPr>
          </w:p>
          <w:p w:rsidR="003D03BC" w:rsidRPr="00B73166" w:rsidRDefault="003D03BC" w:rsidP="00D01E4D">
            <w:pPr>
              <w:autoSpaceDE w:val="0"/>
              <w:autoSpaceDN w:val="0"/>
              <w:adjustRightInd w:val="0"/>
              <w:spacing w:after="0" w:line="240" w:lineRule="auto"/>
              <w:rPr>
                <w:rFonts w:ascii="Times New Roman" w:hAnsi="Times New Roman"/>
                <w:color w:val="FFFFFF"/>
                <w:sz w:val="28"/>
                <w:szCs w:val="28"/>
              </w:rPr>
            </w:pPr>
          </w:p>
          <w:p w:rsidR="003D03BC" w:rsidRPr="00B73166" w:rsidRDefault="003D03BC" w:rsidP="00D01E4D">
            <w:pPr>
              <w:autoSpaceDE w:val="0"/>
              <w:autoSpaceDN w:val="0"/>
              <w:adjustRightInd w:val="0"/>
              <w:spacing w:after="0" w:line="240" w:lineRule="auto"/>
              <w:rPr>
                <w:rFonts w:ascii="Times New Roman" w:hAnsi="Times New Roman"/>
                <w:color w:val="FFFFFF"/>
                <w:sz w:val="28"/>
                <w:szCs w:val="28"/>
              </w:rPr>
            </w:pPr>
          </w:p>
          <w:p w:rsidR="003D03BC" w:rsidRPr="00B73166" w:rsidRDefault="003D03BC" w:rsidP="00D01E4D">
            <w:pPr>
              <w:autoSpaceDE w:val="0"/>
              <w:autoSpaceDN w:val="0"/>
              <w:adjustRightInd w:val="0"/>
              <w:spacing w:after="0" w:line="240" w:lineRule="auto"/>
              <w:rPr>
                <w:rFonts w:ascii="Times New Roman" w:hAnsi="Times New Roman"/>
                <w:color w:val="FFFFFF"/>
                <w:sz w:val="28"/>
                <w:szCs w:val="28"/>
              </w:rPr>
            </w:pPr>
            <w:r w:rsidRPr="00B73166">
              <w:rPr>
                <w:rFonts w:ascii="Times New Roman" w:hAnsi="Times New Roman"/>
                <w:color w:val="FFFFFF"/>
                <w:sz w:val="28"/>
                <w:szCs w:val="28"/>
              </w:rPr>
              <w:t>Л.М. Тишина</w:t>
            </w:r>
          </w:p>
        </w:tc>
      </w:tr>
      <w:tr w:rsidR="00D37CBC" w:rsidRPr="00B73166" w:rsidTr="005F0E90">
        <w:tc>
          <w:tcPr>
            <w:tcW w:w="4821" w:type="dxa"/>
            <w:shd w:val="clear" w:color="auto" w:fill="auto"/>
          </w:tcPr>
          <w:p w:rsidR="00D37CBC" w:rsidRPr="00B73166" w:rsidRDefault="00D37CBC" w:rsidP="00D01E4D">
            <w:pPr>
              <w:tabs>
                <w:tab w:val="left" w:pos="4004"/>
              </w:tabs>
              <w:autoSpaceDE w:val="0"/>
              <w:autoSpaceDN w:val="0"/>
              <w:adjustRightInd w:val="0"/>
              <w:spacing w:after="0" w:line="240" w:lineRule="auto"/>
              <w:jc w:val="both"/>
              <w:rPr>
                <w:rFonts w:ascii="Times New Roman" w:hAnsi="Times New Roman"/>
                <w:color w:val="FFFFFF"/>
                <w:sz w:val="28"/>
                <w:szCs w:val="28"/>
              </w:rPr>
            </w:pPr>
            <w:r w:rsidRPr="00B73166">
              <w:rPr>
                <w:rFonts w:ascii="Times New Roman" w:hAnsi="Times New Roman"/>
                <w:color w:val="FFFFFF"/>
                <w:sz w:val="28"/>
                <w:szCs w:val="28"/>
              </w:rPr>
              <w:t>Начальник Главного правового управления Губернатора и Правительства Камчатского края</w:t>
            </w:r>
          </w:p>
        </w:tc>
        <w:tc>
          <w:tcPr>
            <w:tcW w:w="2409" w:type="dxa"/>
            <w:shd w:val="clear" w:color="auto" w:fill="auto"/>
          </w:tcPr>
          <w:p w:rsidR="00D37CBC" w:rsidRPr="00B73166" w:rsidRDefault="00D37CBC" w:rsidP="00D01E4D">
            <w:pPr>
              <w:autoSpaceDE w:val="0"/>
              <w:autoSpaceDN w:val="0"/>
              <w:adjustRightInd w:val="0"/>
              <w:spacing w:after="0" w:line="240" w:lineRule="auto"/>
              <w:jc w:val="both"/>
              <w:rPr>
                <w:rFonts w:ascii="Times New Roman" w:hAnsi="Times New Roman"/>
                <w:color w:val="FFFFFF"/>
                <w:sz w:val="28"/>
                <w:szCs w:val="28"/>
              </w:rPr>
            </w:pPr>
          </w:p>
        </w:tc>
        <w:tc>
          <w:tcPr>
            <w:tcW w:w="3119" w:type="dxa"/>
            <w:shd w:val="clear" w:color="auto" w:fill="auto"/>
          </w:tcPr>
          <w:p w:rsidR="00D37CBC" w:rsidRPr="00B73166" w:rsidRDefault="00D37CBC" w:rsidP="00D01E4D">
            <w:pPr>
              <w:autoSpaceDE w:val="0"/>
              <w:autoSpaceDN w:val="0"/>
              <w:adjustRightInd w:val="0"/>
              <w:spacing w:after="0" w:line="240" w:lineRule="auto"/>
              <w:rPr>
                <w:rFonts w:ascii="Times New Roman" w:hAnsi="Times New Roman"/>
                <w:color w:val="FFFFFF"/>
                <w:sz w:val="28"/>
                <w:szCs w:val="28"/>
              </w:rPr>
            </w:pPr>
          </w:p>
          <w:p w:rsidR="00D37CBC" w:rsidRPr="00B73166" w:rsidRDefault="00D37CBC" w:rsidP="00D01E4D">
            <w:pPr>
              <w:autoSpaceDE w:val="0"/>
              <w:autoSpaceDN w:val="0"/>
              <w:adjustRightInd w:val="0"/>
              <w:spacing w:after="0" w:line="240" w:lineRule="auto"/>
              <w:rPr>
                <w:rFonts w:ascii="Times New Roman" w:hAnsi="Times New Roman"/>
                <w:color w:val="FFFFFF"/>
                <w:sz w:val="28"/>
                <w:szCs w:val="28"/>
              </w:rPr>
            </w:pPr>
          </w:p>
          <w:p w:rsidR="00D37CBC" w:rsidRPr="00B73166" w:rsidRDefault="00D01E4D" w:rsidP="005F0E90">
            <w:pPr>
              <w:autoSpaceDE w:val="0"/>
              <w:autoSpaceDN w:val="0"/>
              <w:adjustRightInd w:val="0"/>
              <w:spacing w:after="0" w:line="240" w:lineRule="auto"/>
              <w:rPr>
                <w:rFonts w:ascii="Times New Roman" w:hAnsi="Times New Roman"/>
                <w:color w:val="FFFFFF"/>
                <w:sz w:val="28"/>
                <w:szCs w:val="28"/>
              </w:rPr>
            </w:pPr>
            <w:r w:rsidRPr="00B73166">
              <w:rPr>
                <w:rFonts w:ascii="Times New Roman" w:hAnsi="Times New Roman"/>
                <w:color w:val="FFFFFF"/>
                <w:sz w:val="28"/>
                <w:szCs w:val="28"/>
                <w:lang w:val="en-US"/>
              </w:rPr>
              <w:t>C</w:t>
            </w:r>
            <w:r w:rsidR="00D37CBC" w:rsidRPr="00B73166">
              <w:rPr>
                <w:rFonts w:ascii="Times New Roman" w:hAnsi="Times New Roman"/>
                <w:color w:val="FFFFFF"/>
                <w:sz w:val="28"/>
                <w:szCs w:val="28"/>
              </w:rPr>
              <w:t xml:space="preserve">.Н. Гудин </w:t>
            </w:r>
          </w:p>
        </w:tc>
      </w:tr>
    </w:tbl>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4B6182" w:rsidRPr="00B73166" w:rsidRDefault="004B6182" w:rsidP="00571106">
      <w:pPr>
        <w:spacing w:after="0" w:line="240" w:lineRule="auto"/>
        <w:rPr>
          <w:rFonts w:ascii="Times New Roman" w:hAnsi="Times New Roman"/>
          <w:color w:val="FFFFFF"/>
          <w:sz w:val="20"/>
          <w:szCs w:val="20"/>
        </w:rPr>
      </w:pPr>
    </w:p>
    <w:p w:rsidR="00BD1175" w:rsidRPr="00B73166" w:rsidRDefault="00BD1175" w:rsidP="00571106">
      <w:pPr>
        <w:spacing w:after="0" w:line="240" w:lineRule="auto"/>
        <w:rPr>
          <w:rFonts w:ascii="Times New Roman" w:hAnsi="Times New Roman"/>
          <w:color w:val="FFFFFF"/>
          <w:sz w:val="20"/>
          <w:szCs w:val="20"/>
        </w:rPr>
      </w:pPr>
    </w:p>
    <w:p w:rsidR="00BD1175" w:rsidRPr="00B73166" w:rsidRDefault="00BD1175" w:rsidP="00571106">
      <w:pPr>
        <w:spacing w:after="0" w:line="240" w:lineRule="auto"/>
        <w:rPr>
          <w:rFonts w:ascii="Times New Roman" w:hAnsi="Times New Roman"/>
          <w:color w:val="FFFFFF"/>
          <w:sz w:val="20"/>
          <w:szCs w:val="20"/>
        </w:rPr>
      </w:pPr>
    </w:p>
    <w:p w:rsidR="002B42B0" w:rsidRPr="00B73166" w:rsidRDefault="002B42B0" w:rsidP="00571106">
      <w:pPr>
        <w:spacing w:after="0" w:line="240" w:lineRule="auto"/>
        <w:rPr>
          <w:rFonts w:ascii="Times New Roman" w:hAnsi="Times New Roman"/>
          <w:color w:val="FFFFFF"/>
          <w:sz w:val="20"/>
          <w:szCs w:val="20"/>
        </w:rPr>
      </w:pPr>
    </w:p>
    <w:p w:rsidR="002B42B0" w:rsidRPr="00B73166" w:rsidRDefault="002B42B0" w:rsidP="00571106">
      <w:pPr>
        <w:spacing w:after="0" w:line="240" w:lineRule="auto"/>
        <w:rPr>
          <w:rFonts w:ascii="Times New Roman" w:hAnsi="Times New Roman"/>
          <w:color w:val="FFFFFF"/>
          <w:sz w:val="20"/>
          <w:szCs w:val="20"/>
        </w:rPr>
      </w:pPr>
    </w:p>
    <w:p w:rsidR="002B42B0" w:rsidRPr="00B73166" w:rsidRDefault="002B42B0" w:rsidP="00571106">
      <w:pPr>
        <w:spacing w:after="0" w:line="240" w:lineRule="auto"/>
        <w:rPr>
          <w:rFonts w:ascii="Times New Roman" w:hAnsi="Times New Roman"/>
          <w:color w:val="FFFFFF"/>
          <w:sz w:val="20"/>
          <w:szCs w:val="20"/>
        </w:rPr>
      </w:pPr>
    </w:p>
    <w:p w:rsidR="002B42B0" w:rsidRPr="00B73166" w:rsidRDefault="002B42B0" w:rsidP="00571106">
      <w:pPr>
        <w:spacing w:after="0" w:line="240" w:lineRule="auto"/>
        <w:rPr>
          <w:rFonts w:ascii="Times New Roman" w:hAnsi="Times New Roman"/>
          <w:color w:val="FFFFFF"/>
          <w:sz w:val="20"/>
          <w:szCs w:val="20"/>
        </w:rPr>
      </w:pPr>
    </w:p>
    <w:p w:rsidR="002B42B0" w:rsidRPr="00B73166" w:rsidRDefault="002B42B0" w:rsidP="00571106">
      <w:pPr>
        <w:spacing w:after="0" w:line="240" w:lineRule="auto"/>
        <w:rPr>
          <w:rFonts w:ascii="Times New Roman" w:hAnsi="Times New Roman"/>
          <w:color w:val="FFFFFF"/>
          <w:sz w:val="20"/>
          <w:szCs w:val="20"/>
        </w:rPr>
      </w:pPr>
    </w:p>
    <w:p w:rsidR="002B42B0" w:rsidRPr="00B73166" w:rsidRDefault="002B42B0" w:rsidP="00571106">
      <w:pPr>
        <w:spacing w:after="0" w:line="240" w:lineRule="auto"/>
        <w:rPr>
          <w:rFonts w:ascii="Times New Roman" w:hAnsi="Times New Roman"/>
          <w:color w:val="FFFFFF"/>
          <w:sz w:val="20"/>
          <w:szCs w:val="20"/>
        </w:rPr>
      </w:pPr>
    </w:p>
    <w:p w:rsidR="00571106" w:rsidRPr="00B73166" w:rsidRDefault="00571106" w:rsidP="00571106">
      <w:pPr>
        <w:spacing w:after="0" w:line="240" w:lineRule="auto"/>
        <w:rPr>
          <w:rFonts w:ascii="Times New Roman" w:hAnsi="Times New Roman"/>
          <w:color w:val="FFFFFF"/>
          <w:sz w:val="20"/>
          <w:szCs w:val="20"/>
        </w:rPr>
      </w:pPr>
      <w:r w:rsidRPr="00B73166">
        <w:rPr>
          <w:rFonts w:ascii="Times New Roman" w:hAnsi="Times New Roman"/>
          <w:color w:val="FFFFFF"/>
          <w:sz w:val="20"/>
          <w:szCs w:val="20"/>
        </w:rPr>
        <w:t xml:space="preserve">Исп. </w:t>
      </w:r>
      <w:r w:rsidR="00051F65" w:rsidRPr="00B73166">
        <w:rPr>
          <w:rFonts w:ascii="Times New Roman" w:hAnsi="Times New Roman"/>
          <w:color w:val="FFFFFF"/>
          <w:sz w:val="20"/>
          <w:szCs w:val="20"/>
        </w:rPr>
        <w:t>Мелихова С.Г.</w:t>
      </w:r>
    </w:p>
    <w:p w:rsidR="00571106" w:rsidRPr="00B73166" w:rsidRDefault="00571106" w:rsidP="00571106">
      <w:pPr>
        <w:spacing w:after="0" w:line="240" w:lineRule="auto"/>
        <w:rPr>
          <w:rFonts w:ascii="Times New Roman" w:hAnsi="Times New Roman"/>
          <w:color w:val="FFFFFF"/>
          <w:sz w:val="20"/>
          <w:szCs w:val="20"/>
        </w:rPr>
      </w:pPr>
      <w:r w:rsidRPr="00B73166">
        <w:rPr>
          <w:rFonts w:ascii="Times New Roman" w:hAnsi="Times New Roman"/>
          <w:color w:val="FFFFFF"/>
          <w:sz w:val="20"/>
          <w:szCs w:val="20"/>
        </w:rPr>
        <w:t>телефон: 4</w:t>
      </w:r>
      <w:r w:rsidR="00051F65" w:rsidRPr="00B73166">
        <w:rPr>
          <w:rFonts w:ascii="Times New Roman" w:hAnsi="Times New Roman"/>
          <w:color w:val="FFFFFF"/>
          <w:sz w:val="20"/>
          <w:szCs w:val="20"/>
        </w:rPr>
        <w:t>1</w:t>
      </w:r>
      <w:r w:rsidRPr="00B73166">
        <w:rPr>
          <w:rFonts w:ascii="Times New Roman" w:hAnsi="Times New Roman"/>
          <w:color w:val="FFFFFF"/>
          <w:sz w:val="20"/>
          <w:szCs w:val="20"/>
        </w:rPr>
        <w:t>-</w:t>
      </w:r>
      <w:r w:rsidR="00051F65" w:rsidRPr="00B73166">
        <w:rPr>
          <w:rFonts w:ascii="Times New Roman" w:hAnsi="Times New Roman"/>
          <w:color w:val="FFFFFF"/>
          <w:sz w:val="20"/>
          <w:szCs w:val="20"/>
        </w:rPr>
        <w:t>20</w:t>
      </w:r>
      <w:r w:rsidRPr="00B73166">
        <w:rPr>
          <w:rFonts w:ascii="Times New Roman" w:hAnsi="Times New Roman"/>
          <w:color w:val="FFFFFF"/>
          <w:sz w:val="20"/>
          <w:szCs w:val="20"/>
        </w:rPr>
        <w:t>-</w:t>
      </w:r>
      <w:r w:rsidR="00051F65" w:rsidRPr="00B73166">
        <w:rPr>
          <w:rFonts w:ascii="Times New Roman" w:hAnsi="Times New Roman"/>
          <w:color w:val="FFFFFF"/>
          <w:sz w:val="20"/>
          <w:szCs w:val="20"/>
        </w:rPr>
        <w:t>44</w:t>
      </w:r>
    </w:p>
    <w:p w:rsidR="00D37CBC" w:rsidRPr="00B73166" w:rsidRDefault="00571106" w:rsidP="00BB356E">
      <w:pPr>
        <w:spacing w:after="0" w:line="240" w:lineRule="auto"/>
        <w:rPr>
          <w:rFonts w:ascii="Times New Roman" w:hAnsi="Times New Roman"/>
          <w:color w:val="FFFFFF"/>
          <w:sz w:val="20"/>
          <w:szCs w:val="20"/>
        </w:rPr>
      </w:pPr>
      <w:r w:rsidRPr="00B73166">
        <w:rPr>
          <w:rFonts w:ascii="Times New Roman" w:hAnsi="Times New Roman"/>
          <w:color w:val="FFFFFF"/>
          <w:sz w:val="20"/>
          <w:szCs w:val="20"/>
        </w:rPr>
        <w:t xml:space="preserve">Главное управление государственной службы </w:t>
      </w:r>
    </w:p>
    <w:p w:rsidR="00E21A3D" w:rsidRPr="00B73166" w:rsidRDefault="00571106" w:rsidP="00BB356E">
      <w:pPr>
        <w:spacing w:after="0" w:line="240" w:lineRule="auto"/>
        <w:rPr>
          <w:rFonts w:ascii="Times New Roman" w:hAnsi="Times New Roman"/>
          <w:color w:val="FFFFFF"/>
          <w:sz w:val="24"/>
          <w:szCs w:val="24"/>
        </w:rPr>
      </w:pPr>
      <w:r w:rsidRPr="00B73166">
        <w:rPr>
          <w:rFonts w:ascii="Times New Roman" w:hAnsi="Times New Roman"/>
          <w:color w:val="FFFFFF"/>
          <w:sz w:val="20"/>
          <w:szCs w:val="20"/>
        </w:rPr>
        <w:t>Губернатора и Правительства Камчатского края</w:t>
      </w:r>
    </w:p>
    <w:p w:rsidR="00B44EEE" w:rsidRPr="00DE33C7" w:rsidRDefault="00B44EEE" w:rsidP="006F7D86">
      <w:pPr>
        <w:spacing w:after="0" w:line="240" w:lineRule="auto"/>
        <w:ind w:left="5387"/>
        <w:jc w:val="both"/>
        <w:rPr>
          <w:rFonts w:ascii="Times New Roman" w:hAnsi="Times New Roman"/>
          <w:sz w:val="28"/>
          <w:szCs w:val="28"/>
        </w:rPr>
        <w:sectPr w:rsidR="00B44EEE" w:rsidRPr="00DE33C7" w:rsidSect="00DE4E70">
          <w:footnotePr>
            <w:numRestart w:val="eachPage"/>
          </w:footnotePr>
          <w:endnotePr>
            <w:numFmt w:val="decimal"/>
            <w:numRestart w:val="eachSect"/>
          </w:endnotePr>
          <w:pgSz w:w="11906" w:h="16838"/>
          <w:pgMar w:top="1134" w:right="624" w:bottom="1134" w:left="1644" w:header="709" w:footer="709" w:gutter="0"/>
          <w:cols w:space="708"/>
          <w:docGrid w:linePitch="360"/>
        </w:sectPr>
      </w:pPr>
    </w:p>
    <w:tbl>
      <w:tblPr>
        <w:tblW w:w="9781" w:type="dxa"/>
        <w:tblInd w:w="-34" w:type="dxa"/>
        <w:tblLayout w:type="fixed"/>
        <w:tblLook w:val="04A0" w:firstRow="1" w:lastRow="0" w:firstColumn="1" w:lastColumn="0" w:noHBand="0" w:noVBand="1"/>
      </w:tblPr>
      <w:tblGrid>
        <w:gridCol w:w="4395"/>
        <w:gridCol w:w="5386"/>
      </w:tblGrid>
      <w:tr w:rsidR="00E52EC1" w:rsidRPr="001A2F61" w:rsidTr="000D25A1">
        <w:tc>
          <w:tcPr>
            <w:tcW w:w="4395" w:type="dxa"/>
            <w:shd w:val="clear" w:color="auto" w:fill="FFFFFF"/>
          </w:tcPr>
          <w:p w:rsidR="00E52EC1" w:rsidRPr="001A2F61" w:rsidRDefault="00E52EC1" w:rsidP="00F5706C">
            <w:pPr>
              <w:pStyle w:val="ConsPlusNormal"/>
              <w:tabs>
                <w:tab w:val="left" w:pos="993"/>
              </w:tabs>
              <w:ind w:firstLine="0"/>
              <w:jc w:val="both"/>
              <w:outlineLvl w:val="1"/>
              <w:rPr>
                <w:rFonts w:ascii="Times New Roman" w:hAnsi="Times New Roman"/>
                <w:strike/>
                <w:sz w:val="28"/>
                <w:szCs w:val="28"/>
              </w:rPr>
            </w:pPr>
          </w:p>
        </w:tc>
        <w:tc>
          <w:tcPr>
            <w:tcW w:w="5386" w:type="dxa"/>
            <w:shd w:val="clear" w:color="auto" w:fill="FFFFFF"/>
          </w:tcPr>
          <w:p w:rsidR="00E52EC1" w:rsidRPr="001A2F61" w:rsidRDefault="00E52EC1" w:rsidP="00F5706C">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Pr>
                <w:rFonts w:ascii="Times New Roman" w:hAnsi="Times New Roman"/>
                <w:sz w:val="28"/>
                <w:szCs w:val="28"/>
              </w:rPr>
              <w:t>1</w:t>
            </w:r>
            <w:r w:rsidRPr="001A2F61">
              <w:rPr>
                <w:rFonts w:ascii="Times New Roman" w:hAnsi="Times New Roman"/>
                <w:sz w:val="28"/>
                <w:szCs w:val="28"/>
              </w:rPr>
              <w:t xml:space="preserve"> к постановлению           Губернатора Камчатского края</w:t>
            </w:r>
          </w:p>
          <w:p w:rsidR="00E52EC1" w:rsidRPr="001A2F61" w:rsidRDefault="00E52EC1" w:rsidP="004113CC">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Pr>
                <w:rFonts w:ascii="Times New Roman" w:hAnsi="Times New Roman"/>
                <w:sz w:val="28"/>
                <w:szCs w:val="28"/>
              </w:rPr>
              <w:t xml:space="preserve">  </w:t>
            </w:r>
            <w:r w:rsidR="004113CC">
              <w:rPr>
                <w:rFonts w:ascii="Times New Roman" w:hAnsi="Times New Roman"/>
                <w:sz w:val="28"/>
                <w:szCs w:val="28"/>
              </w:rPr>
              <w:t>17.10</w:t>
            </w:r>
            <w:r w:rsidR="00A16653">
              <w:rPr>
                <w:rFonts w:ascii="Times New Roman" w:hAnsi="Times New Roman"/>
                <w:sz w:val="28"/>
                <w:szCs w:val="28"/>
              </w:rPr>
              <w:t>.</w:t>
            </w:r>
            <w:r w:rsidR="004113CC">
              <w:rPr>
                <w:rFonts w:ascii="Times New Roman" w:hAnsi="Times New Roman"/>
                <w:sz w:val="28"/>
                <w:szCs w:val="28"/>
              </w:rPr>
              <w:t>2019</w:t>
            </w:r>
            <w:r w:rsidR="00A16653">
              <w:rPr>
                <w:rFonts w:ascii="Times New Roman" w:hAnsi="Times New Roman"/>
                <w:sz w:val="28"/>
                <w:szCs w:val="28"/>
              </w:rPr>
              <w:t xml:space="preserve">  </w:t>
            </w:r>
            <w:r w:rsidR="004113CC">
              <w:rPr>
                <w:rFonts w:ascii="Times New Roman" w:hAnsi="Times New Roman"/>
                <w:sz w:val="28"/>
                <w:szCs w:val="28"/>
              </w:rPr>
              <w:t xml:space="preserve"> </w:t>
            </w:r>
            <w:r w:rsidRPr="001A2F61">
              <w:rPr>
                <w:rFonts w:ascii="Times New Roman" w:hAnsi="Times New Roman"/>
                <w:sz w:val="28"/>
                <w:szCs w:val="28"/>
              </w:rPr>
              <w:t xml:space="preserve">№ </w:t>
            </w:r>
            <w:r w:rsidR="004113CC">
              <w:rPr>
                <w:rFonts w:ascii="Times New Roman" w:hAnsi="Times New Roman"/>
                <w:sz w:val="28"/>
                <w:szCs w:val="28"/>
              </w:rPr>
              <w:t>74</w:t>
            </w:r>
          </w:p>
        </w:tc>
      </w:tr>
    </w:tbl>
    <w:p w:rsidR="00545498" w:rsidRPr="00627500" w:rsidRDefault="00545498" w:rsidP="00545498">
      <w:pPr>
        <w:shd w:val="clear" w:color="auto" w:fill="FFFFFF"/>
        <w:autoSpaceDE w:val="0"/>
        <w:autoSpaceDN w:val="0"/>
        <w:adjustRightInd w:val="0"/>
        <w:spacing w:after="0" w:line="240" w:lineRule="auto"/>
        <w:ind w:firstLine="709"/>
        <w:jc w:val="center"/>
        <w:outlineLvl w:val="0"/>
        <w:rPr>
          <w:rFonts w:ascii="Times New Roman" w:hAnsi="Times New Roman"/>
          <w:sz w:val="28"/>
          <w:szCs w:val="28"/>
        </w:rPr>
      </w:pPr>
    </w:p>
    <w:p w:rsidR="00545498" w:rsidRPr="00627500" w:rsidRDefault="00545498" w:rsidP="00545498">
      <w:pPr>
        <w:shd w:val="clear" w:color="auto" w:fill="FFFFFF"/>
        <w:autoSpaceDE w:val="0"/>
        <w:autoSpaceDN w:val="0"/>
        <w:adjustRightInd w:val="0"/>
        <w:spacing w:after="0" w:line="240" w:lineRule="auto"/>
        <w:ind w:firstLine="709"/>
        <w:jc w:val="center"/>
        <w:outlineLvl w:val="0"/>
        <w:rPr>
          <w:rFonts w:ascii="Times New Roman" w:hAnsi="Times New Roman"/>
          <w:sz w:val="28"/>
          <w:szCs w:val="28"/>
        </w:rPr>
      </w:pPr>
      <w:r w:rsidRPr="00627500">
        <w:rPr>
          <w:rFonts w:ascii="Times New Roman" w:hAnsi="Times New Roman"/>
          <w:sz w:val="28"/>
          <w:szCs w:val="28"/>
        </w:rPr>
        <w:t xml:space="preserve">Положение </w:t>
      </w:r>
    </w:p>
    <w:p w:rsidR="00545498" w:rsidRPr="00627500" w:rsidRDefault="00545498" w:rsidP="00545498">
      <w:pPr>
        <w:shd w:val="clear" w:color="auto" w:fill="FFFFFF"/>
        <w:autoSpaceDE w:val="0"/>
        <w:autoSpaceDN w:val="0"/>
        <w:adjustRightInd w:val="0"/>
        <w:spacing w:after="0" w:line="240" w:lineRule="auto"/>
        <w:ind w:firstLine="709"/>
        <w:jc w:val="center"/>
        <w:outlineLvl w:val="0"/>
        <w:rPr>
          <w:rFonts w:cs="Calibri"/>
          <w:bCs/>
          <w:sz w:val="28"/>
          <w:szCs w:val="28"/>
          <w:lang w:eastAsia="ru-RU"/>
        </w:rPr>
      </w:pPr>
      <w:r w:rsidRPr="00627500">
        <w:rPr>
          <w:rFonts w:ascii="Times New Roman" w:hAnsi="Times New Roman"/>
          <w:sz w:val="28"/>
          <w:szCs w:val="28"/>
        </w:rPr>
        <w:t>о комиссии по наградам Камчатского края</w:t>
      </w:r>
    </w:p>
    <w:p w:rsidR="00545498" w:rsidRPr="00627500" w:rsidRDefault="00545498" w:rsidP="00545498">
      <w:pPr>
        <w:shd w:val="clear" w:color="auto" w:fill="FFFFFF"/>
        <w:autoSpaceDE w:val="0"/>
        <w:autoSpaceDN w:val="0"/>
        <w:adjustRightInd w:val="0"/>
        <w:spacing w:after="0" w:line="240" w:lineRule="auto"/>
        <w:ind w:firstLine="709"/>
        <w:jc w:val="center"/>
        <w:outlineLvl w:val="0"/>
        <w:rPr>
          <w:rFonts w:cs="Calibri"/>
          <w:bCs/>
          <w:sz w:val="28"/>
          <w:szCs w:val="28"/>
          <w:lang w:eastAsia="ru-RU"/>
        </w:rPr>
      </w:pPr>
    </w:p>
    <w:p w:rsidR="00545498" w:rsidRPr="00627500" w:rsidRDefault="00545498" w:rsidP="00545498">
      <w:pPr>
        <w:shd w:val="clear" w:color="auto" w:fill="FFFFFF"/>
        <w:autoSpaceDE w:val="0"/>
        <w:autoSpaceDN w:val="0"/>
        <w:adjustRightInd w:val="0"/>
        <w:spacing w:after="0" w:line="240" w:lineRule="auto"/>
        <w:jc w:val="center"/>
        <w:outlineLvl w:val="0"/>
        <w:rPr>
          <w:rFonts w:ascii="Times New Roman" w:hAnsi="Times New Roman"/>
          <w:bCs/>
          <w:sz w:val="28"/>
          <w:szCs w:val="28"/>
          <w:lang w:eastAsia="ru-RU"/>
        </w:rPr>
      </w:pPr>
      <w:r w:rsidRPr="00627500">
        <w:rPr>
          <w:rFonts w:ascii="Times New Roman" w:hAnsi="Times New Roman"/>
          <w:bCs/>
          <w:sz w:val="28"/>
          <w:szCs w:val="28"/>
          <w:lang w:eastAsia="ru-RU"/>
        </w:rPr>
        <w:t>1. Общие положения</w:t>
      </w:r>
    </w:p>
    <w:p w:rsidR="00545498" w:rsidRPr="00627500" w:rsidRDefault="00545498" w:rsidP="00545498">
      <w:pPr>
        <w:shd w:val="clear" w:color="auto" w:fill="FFFFFF"/>
        <w:autoSpaceDE w:val="0"/>
        <w:autoSpaceDN w:val="0"/>
        <w:adjustRightInd w:val="0"/>
        <w:spacing w:after="0" w:line="240" w:lineRule="auto"/>
        <w:jc w:val="center"/>
        <w:rPr>
          <w:rFonts w:ascii="Times New Roman" w:hAnsi="Times New Roman"/>
          <w:sz w:val="28"/>
          <w:szCs w:val="28"/>
          <w:lang w:eastAsia="ru-RU"/>
        </w:rPr>
      </w:pPr>
    </w:p>
    <w:p w:rsidR="0081419A" w:rsidRPr="00627500" w:rsidRDefault="00545498" w:rsidP="00A67773">
      <w:pPr>
        <w:autoSpaceDE w:val="0"/>
        <w:autoSpaceDN w:val="0"/>
        <w:adjustRightInd w:val="0"/>
        <w:spacing w:after="0" w:line="240" w:lineRule="auto"/>
        <w:ind w:firstLine="709"/>
        <w:jc w:val="both"/>
        <w:rPr>
          <w:rFonts w:ascii="Times New Roman" w:hAnsi="Times New Roman"/>
          <w:sz w:val="28"/>
          <w:szCs w:val="28"/>
          <w:lang w:eastAsia="ru-RU"/>
        </w:rPr>
      </w:pPr>
      <w:r w:rsidRPr="00627500">
        <w:rPr>
          <w:rFonts w:ascii="Times New Roman" w:hAnsi="Times New Roman"/>
          <w:sz w:val="28"/>
          <w:szCs w:val="28"/>
          <w:lang w:eastAsia="ru-RU"/>
        </w:rPr>
        <w:t xml:space="preserve">1.1. Комиссия по наградам </w:t>
      </w:r>
      <w:r w:rsidRPr="00627500">
        <w:rPr>
          <w:rFonts w:ascii="Times New Roman" w:hAnsi="Times New Roman"/>
          <w:sz w:val="28"/>
          <w:szCs w:val="28"/>
        </w:rPr>
        <w:t>Камчатского края</w:t>
      </w:r>
      <w:r w:rsidRPr="00627500">
        <w:rPr>
          <w:rFonts w:ascii="Times New Roman" w:hAnsi="Times New Roman"/>
          <w:sz w:val="28"/>
          <w:szCs w:val="28"/>
          <w:lang w:eastAsia="ru-RU"/>
        </w:rPr>
        <w:t xml:space="preserve"> (далее </w:t>
      </w:r>
      <w:r w:rsidRPr="00627500">
        <w:rPr>
          <w:rFonts w:ascii="Times New Roman" w:hAnsi="Times New Roman"/>
          <w:sz w:val="28"/>
          <w:szCs w:val="28"/>
        </w:rPr>
        <w:t>–</w:t>
      </w:r>
      <w:r w:rsidRPr="00627500">
        <w:rPr>
          <w:rFonts w:ascii="Times New Roman" w:hAnsi="Times New Roman"/>
          <w:sz w:val="28"/>
          <w:szCs w:val="28"/>
          <w:lang w:eastAsia="ru-RU"/>
        </w:rPr>
        <w:t xml:space="preserve"> Комиссия) является постоянно действующим </w:t>
      </w:r>
      <w:r w:rsidR="0081419A" w:rsidRPr="00627500">
        <w:rPr>
          <w:rFonts w:ascii="Times New Roman" w:hAnsi="Times New Roman"/>
          <w:sz w:val="28"/>
          <w:szCs w:val="28"/>
          <w:lang w:eastAsia="ru-RU"/>
        </w:rPr>
        <w:t>коллегиальным органом</w:t>
      </w:r>
      <w:r w:rsidRPr="00627500">
        <w:rPr>
          <w:rFonts w:ascii="Times New Roman" w:hAnsi="Times New Roman"/>
          <w:sz w:val="28"/>
          <w:szCs w:val="28"/>
          <w:lang w:eastAsia="ru-RU"/>
        </w:rPr>
        <w:t>, образованным для рассмотрения вопросов,</w:t>
      </w:r>
      <w:r w:rsidR="0081419A" w:rsidRPr="00627500">
        <w:rPr>
          <w:rFonts w:ascii="Times New Roman" w:hAnsi="Times New Roman"/>
          <w:sz w:val="28"/>
          <w:szCs w:val="28"/>
          <w:lang w:eastAsia="ru-RU"/>
        </w:rPr>
        <w:t xml:space="preserve"> связанных с реализацией региональной наградной политики, в том числе с награждением </w:t>
      </w:r>
      <w:r w:rsidR="001E5F91" w:rsidRPr="00627500">
        <w:rPr>
          <w:rFonts w:ascii="Times New Roman" w:hAnsi="Times New Roman"/>
          <w:sz w:val="28"/>
          <w:szCs w:val="28"/>
          <w:lang w:eastAsia="ru-RU"/>
        </w:rPr>
        <w:t xml:space="preserve">отдельными </w:t>
      </w:r>
      <w:r w:rsidR="0081419A" w:rsidRPr="00627500">
        <w:rPr>
          <w:rFonts w:ascii="Times New Roman" w:hAnsi="Times New Roman"/>
          <w:sz w:val="28"/>
          <w:szCs w:val="28"/>
          <w:lang w:eastAsia="ru-RU"/>
        </w:rPr>
        <w:t>наградами Камчатского края.</w:t>
      </w:r>
    </w:p>
    <w:p w:rsidR="00A67773" w:rsidRPr="00627500" w:rsidRDefault="00545498"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627500">
        <w:rPr>
          <w:rFonts w:ascii="Times New Roman" w:hAnsi="Times New Roman"/>
          <w:sz w:val="28"/>
          <w:szCs w:val="28"/>
          <w:lang w:eastAsia="ru-RU"/>
        </w:rPr>
        <w:t xml:space="preserve">1.2. В своей деятельности Комиссия руководствуется Конституцией Российской Федерации, федеральными конституционными законами, федеральными законами и иными нормативными правовыми актами Российской Федерации, Уставом Камчатского края, </w:t>
      </w:r>
      <w:r w:rsidRPr="00627500">
        <w:rPr>
          <w:rFonts w:ascii="Times New Roman" w:hAnsi="Times New Roman"/>
          <w:sz w:val="28"/>
          <w:szCs w:val="28"/>
          <w:shd w:val="clear" w:color="auto" w:fill="FFFFFF"/>
          <w:lang w:eastAsia="ru-RU"/>
        </w:rPr>
        <w:t xml:space="preserve">Законом Камчатского края от 06.05.2019 № 323 "О наградах Камчатского края", иными </w:t>
      </w:r>
      <w:r w:rsidRPr="00627500">
        <w:rPr>
          <w:rFonts w:ascii="Times New Roman" w:hAnsi="Times New Roman"/>
          <w:sz w:val="28"/>
          <w:szCs w:val="28"/>
          <w:lang w:eastAsia="ru-RU"/>
        </w:rPr>
        <w:t>законами Камчатского края</w:t>
      </w:r>
      <w:r w:rsidR="00A67773" w:rsidRPr="00627500">
        <w:rPr>
          <w:rFonts w:ascii="Times New Roman" w:hAnsi="Times New Roman"/>
          <w:sz w:val="28"/>
          <w:szCs w:val="28"/>
          <w:lang w:eastAsia="ru-RU"/>
        </w:rPr>
        <w:t xml:space="preserve">, настоящим Положением и </w:t>
      </w:r>
      <w:r w:rsidRPr="00627500">
        <w:rPr>
          <w:rFonts w:ascii="Times New Roman" w:hAnsi="Times New Roman"/>
          <w:sz w:val="28"/>
          <w:szCs w:val="28"/>
          <w:lang w:eastAsia="ru-RU"/>
        </w:rPr>
        <w:t>иными нормативными правовыми актами Камчатского края</w:t>
      </w:r>
      <w:r w:rsidR="00A67773" w:rsidRPr="00627500">
        <w:rPr>
          <w:rFonts w:ascii="Times New Roman" w:hAnsi="Times New Roman"/>
          <w:sz w:val="28"/>
          <w:szCs w:val="28"/>
          <w:lang w:eastAsia="ru-RU"/>
        </w:rPr>
        <w:t>.</w:t>
      </w:r>
    </w:p>
    <w:p w:rsidR="00545498" w:rsidRPr="00627500" w:rsidRDefault="00545498"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627500">
        <w:rPr>
          <w:rFonts w:ascii="Times New Roman" w:hAnsi="Times New Roman"/>
          <w:sz w:val="28"/>
          <w:szCs w:val="28"/>
        </w:rPr>
        <w:t>1.3. В состав Комиссии включаются четыре представителя</w:t>
      </w:r>
      <w:r w:rsidRPr="00627500">
        <w:rPr>
          <w:rFonts w:ascii="Times New Roman" w:hAnsi="Times New Roman"/>
          <w:sz w:val="28"/>
          <w:szCs w:val="28"/>
          <w:lang w:eastAsia="ru-RU"/>
        </w:rPr>
        <w:t xml:space="preserve"> </w:t>
      </w:r>
      <w:r w:rsidRPr="00627500">
        <w:rPr>
          <w:rFonts w:ascii="Times New Roman" w:hAnsi="Times New Roman"/>
          <w:sz w:val="28"/>
          <w:szCs w:val="28"/>
        </w:rPr>
        <w:t>Правительства Камчатского края,</w:t>
      </w:r>
      <w:r w:rsidRPr="00627500">
        <w:rPr>
          <w:rFonts w:ascii="Times New Roman" w:hAnsi="Times New Roman"/>
          <w:sz w:val="28"/>
          <w:szCs w:val="28"/>
          <w:lang w:eastAsia="ru-RU"/>
        </w:rPr>
        <w:t xml:space="preserve"> а также по согласованию </w:t>
      </w:r>
      <w:r w:rsidRPr="00627500">
        <w:rPr>
          <w:rFonts w:ascii="Times New Roman" w:hAnsi="Times New Roman"/>
          <w:sz w:val="28"/>
          <w:szCs w:val="28"/>
        </w:rPr>
        <w:t>по четыре представителя от Законодательного Собрания Камчатского края и Общественной палаты Камчатского края.</w:t>
      </w:r>
    </w:p>
    <w:p w:rsidR="00545498" w:rsidRPr="00627500" w:rsidRDefault="00545498"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627500">
        <w:rPr>
          <w:rFonts w:ascii="Times New Roman" w:hAnsi="Times New Roman"/>
          <w:sz w:val="28"/>
          <w:szCs w:val="28"/>
          <w:lang w:eastAsia="ru-RU"/>
        </w:rPr>
        <w:t>1.4. Персональный состав Комиссии утверждается распоряжением Губернатора Камчатского края.</w:t>
      </w:r>
    </w:p>
    <w:p w:rsidR="00545498" w:rsidRPr="00627500" w:rsidRDefault="00545498"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p>
    <w:p w:rsidR="00545498" w:rsidRPr="00627500" w:rsidRDefault="00545498" w:rsidP="00545498">
      <w:pPr>
        <w:shd w:val="clear" w:color="auto" w:fill="FFFFFF"/>
        <w:autoSpaceDE w:val="0"/>
        <w:autoSpaceDN w:val="0"/>
        <w:adjustRightInd w:val="0"/>
        <w:spacing w:after="0" w:line="240" w:lineRule="auto"/>
        <w:jc w:val="center"/>
        <w:outlineLvl w:val="0"/>
        <w:rPr>
          <w:rFonts w:ascii="Times New Roman" w:hAnsi="Times New Roman"/>
          <w:bCs/>
          <w:sz w:val="28"/>
          <w:szCs w:val="28"/>
          <w:lang w:eastAsia="ru-RU"/>
        </w:rPr>
      </w:pPr>
      <w:r w:rsidRPr="00627500">
        <w:rPr>
          <w:rFonts w:ascii="Times New Roman" w:hAnsi="Times New Roman"/>
          <w:bCs/>
          <w:sz w:val="28"/>
          <w:szCs w:val="28"/>
          <w:lang w:eastAsia="ru-RU"/>
        </w:rPr>
        <w:t xml:space="preserve">2. </w:t>
      </w:r>
      <w:r w:rsidR="00A67773" w:rsidRPr="00627500">
        <w:rPr>
          <w:rFonts w:ascii="Times New Roman" w:hAnsi="Times New Roman"/>
          <w:bCs/>
          <w:sz w:val="28"/>
          <w:szCs w:val="28"/>
          <w:lang w:eastAsia="ru-RU"/>
        </w:rPr>
        <w:t>Ф</w:t>
      </w:r>
      <w:r w:rsidRPr="00627500">
        <w:rPr>
          <w:rFonts w:ascii="Times New Roman" w:hAnsi="Times New Roman"/>
          <w:bCs/>
          <w:sz w:val="28"/>
          <w:szCs w:val="28"/>
          <w:lang w:eastAsia="ru-RU"/>
        </w:rPr>
        <w:t>ункции и права Комиссии</w:t>
      </w:r>
    </w:p>
    <w:p w:rsidR="00545498" w:rsidRPr="00627500" w:rsidRDefault="00545498" w:rsidP="00545498">
      <w:pPr>
        <w:shd w:val="clear" w:color="auto" w:fill="FFFFFF"/>
        <w:autoSpaceDE w:val="0"/>
        <w:autoSpaceDN w:val="0"/>
        <w:adjustRightInd w:val="0"/>
        <w:spacing w:after="0" w:line="240" w:lineRule="auto"/>
        <w:ind w:firstLine="540"/>
        <w:jc w:val="both"/>
        <w:rPr>
          <w:rFonts w:ascii="Times New Roman" w:hAnsi="Times New Roman"/>
          <w:sz w:val="28"/>
          <w:szCs w:val="28"/>
          <w:lang w:eastAsia="ru-RU"/>
        </w:rPr>
      </w:pPr>
    </w:p>
    <w:p w:rsidR="00545498" w:rsidRPr="00962B3A" w:rsidRDefault="00545498" w:rsidP="009F6E8C">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 xml:space="preserve">2.1. Основными </w:t>
      </w:r>
      <w:r w:rsidR="00A67773">
        <w:rPr>
          <w:rFonts w:ascii="Times New Roman" w:hAnsi="Times New Roman"/>
          <w:sz w:val="28"/>
          <w:szCs w:val="28"/>
          <w:lang w:eastAsia="ru-RU"/>
        </w:rPr>
        <w:t xml:space="preserve">функциями </w:t>
      </w:r>
      <w:r w:rsidRPr="00962B3A">
        <w:rPr>
          <w:rFonts w:ascii="Times New Roman" w:hAnsi="Times New Roman"/>
          <w:sz w:val="28"/>
          <w:szCs w:val="28"/>
          <w:lang w:eastAsia="ru-RU"/>
        </w:rPr>
        <w:t>Комиссии являются:</w:t>
      </w:r>
    </w:p>
    <w:p w:rsidR="00545498" w:rsidRPr="00962B3A" w:rsidRDefault="00545498" w:rsidP="009F6E8C">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1) методическое руководство деятельности государственных органов Камчатского края и органов местного самоуправления муниципальных образований в Камчатском крае по вопросам</w:t>
      </w:r>
      <w:r w:rsidR="00645BAC">
        <w:rPr>
          <w:rFonts w:ascii="Times New Roman" w:hAnsi="Times New Roman"/>
          <w:sz w:val="28"/>
          <w:szCs w:val="28"/>
          <w:lang w:eastAsia="ru-RU"/>
        </w:rPr>
        <w:t>, связанным с реализацией</w:t>
      </w:r>
      <w:r w:rsidRPr="00962B3A">
        <w:rPr>
          <w:rFonts w:ascii="Times New Roman" w:hAnsi="Times New Roman"/>
          <w:sz w:val="28"/>
          <w:szCs w:val="28"/>
          <w:lang w:eastAsia="ru-RU"/>
        </w:rPr>
        <w:t xml:space="preserve"> наградной </w:t>
      </w:r>
      <w:r w:rsidR="00645BAC">
        <w:rPr>
          <w:rFonts w:ascii="Times New Roman" w:hAnsi="Times New Roman"/>
          <w:sz w:val="28"/>
          <w:szCs w:val="28"/>
          <w:lang w:eastAsia="ru-RU"/>
        </w:rPr>
        <w:t>политики</w:t>
      </w:r>
      <w:r w:rsidRPr="00962B3A">
        <w:rPr>
          <w:rFonts w:ascii="Times New Roman" w:hAnsi="Times New Roman"/>
          <w:sz w:val="28"/>
          <w:szCs w:val="28"/>
          <w:lang w:eastAsia="ru-RU"/>
        </w:rPr>
        <w:t>;</w:t>
      </w:r>
    </w:p>
    <w:p w:rsidR="00545498" w:rsidRPr="00962B3A" w:rsidRDefault="00551573" w:rsidP="009F6E8C">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2</w:t>
      </w:r>
      <w:r w:rsidR="00545498" w:rsidRPr="00962B3A">
        <w:rPr>
          <w:rFonts w:ascii="Times New Roman" w:hAnsi="Times New Roman"/>
          <w:sz w:val="28"/>
          <w:szCs w:val="28"/>
          <w:lang w:eastAsia="ru-RU"/>
        </w:rPr>
        <w:t xml:space="preserve">) подготовка предложений по совершенствованию региональной наградной </w:t>
      </w:r>
      <w:r w:rsidR="00645BAC">
        <w:rPr>
          <w:rFonts w:ascii="Times New Roman" w:hAnsi="Times New Roman"/>
          <w:sz w:val="28"/>
          <w:szCs w:val="28"/>
          <w:lang w:eastAsia="ru-RU"/>
        </w:rPr>
        <w:t>политики</w:t>
      </w:r>
      <w:r w:rsidR="00545498" w:rsidRPr="00962B3A">
        <w:rPr>
          <w:rFonts w:ascii="Times New Roman" w:hAnsi="Times New Roman"/>
          <w:sz w:val="28"/>
          <w:szCs w:val="28"/>
          <w:lang w:eastAsia="ru-RU"/>
        </w:rPr>
        <w:t>;</w:t>
      </w:r>
    </w:p>
    <w:p w:rsidR="00545498" w:rsidRPr="00DE40B9" w:rsidRDefault="00551573" w:rsidP="009F6E8C">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3</w:t>
      </w:r>
      <w:r w:rsidR="00545498" w:rsidRPr="00962B3A">
        <w:rPr>
          <w:rFonts w:ascii="Times New Roman" w:hAnsi="Times New Roman"/>
          <w:sz w:val="28"/>
          <w:szCs w:val="28"/>
          <w:lang w:eastAsia="ru-RU"/>
        </w:rPr>
        <w:t xml:space="preserve">) </w:t>
      </w:r>
      <w:r w:rsidR="004E47F2">
        <w:rPr>
          <w:rFonts w:ascii="Times New Roman" w:hAnsi="Times New Roman"/>
          <w:sz w:val="28"/>
          <w:szCs w:val="28"/>
          <w:lang w:eastAsia="ru-RU"/>
        </w:rPr>
        <w:t xml:space="preserve">мониторинг реализации </w:t>
      </w:r>
      <w:r w:rsidR="004E47F2" w:rsidRPr="00DE40B9">
        <w:rPr>
          <w:rFonts w:ascii="Times New Roman" w:hAnsi="Times New Roman"/>
          <w:sz w:val="28"/>
          <w:szCs w:val="28"/>
          <w:lang w:eastAsia="ru-RU"/>
        </w:rPr>
        <w:t>региональной наградной политики</w:t>
      </w:r>
      <w:r w:rsidR="00E316E1">
        <w:rPr>
          <w:rFonts w:ascii="Times New Roman" w:hAnsi="Times New Roman"/>
          <w:sz w:val="28"/>
          <w:szCs w:val="28"/>
          <w:lang w:eastAsia="ru-RU"/>
        </w:rPr>
        <w:t>;</w:t>
      </w:r>
    </w:p>
    <w:p w:rsidR="0038301E" w:rsidRPr="00E72147" w:rsidRDefault="00551573" w:rsidP="009F6E8C">
      <w:pPr>
        <w:autoSpaceDE w:val="0"/>
        <w:autoSpaceDN w:val="0"/>
        <w:adjustRightInd w:val="0"/>
        <w:spacing w:after="0" w:line="240" w:lineRule="auto"/>
        <w:ind w:firstLine="709"/>
        <w:jc w:val="both"/>
        <w:rPr>
          <w:rFonts w:ascii="Times New Roman" w:hAnsi="Times New Roman"/>
          <w:sz w:val="28"/>
          <w:szCs w:val="28"/>
          <w:shd w:val="clear" w:color="auto" w:fill="DEEAF6"/>
          <w:lang w:eastAsia="ru-RU"/>
        </w:rPr>
      </w:pPr>
      <w:r w:rsidRPr="00DE40B9">
        <w:rPr>
          <w:rFonts w:ascii="Times New Roman" w:hAnsi="Times New Roman"/>
          <w:sz w:val="28"/>
          <w:szCs w:val="28"/>
        </w:rPr>
        <w:t>4</w:t>
      </w:r>
      <w:r w:rsidR="00833A49" w:rsidRPr="00DE40B9">
        <w:rPr>
          <w:rFonts w:ascii="Times New Roman" w:hAnsi="Times New Roman"/>
          <w:sz w:val="28"/>
          <w:szCs w:val="28"/>
        </w:rPr>
        <w:t xml:space="preserve">) </w:t>
      </w:r>
      <w:r w:rsidR="0038301E" w:rsidRPr="00DE40B9">
        <w:rPr>
          <w:rFonts w:ascii="Times New Roman" w:hAnsi="Times New Roman"/>
          <w:sz w:val="28"/>
          <w:szCs w:val="28"/>
          <w:lang w:eastAsia="ru-RU"/>
        </w:rPr>
        <w:t>рассмотрение ходатайств о награждении наградами</w:t>
      </w:r>
      <w:r w:rsidR="00052555">
        <w:rPr>
          <w:rFonts w:ascii="Times New Roman" w:hAnsi="Times New Roman"/>
          <w:sz w:val="28"/>
          <w:szCs w:val="28"/>
          <w:lang w:eastAsia="ru-RU"/>
        </w:rPr>
        <w:t xml:space="preserve"> Камчатского края</w:t>
      </w:r>
      <w:r w:rsidR="00DE40B9" w:rsidRPr="00DE40B9">
        <w:rPr>
          <w:rFonts w:ascii="Times New Roman" w:hAnsi="Times New Roman"/>
          <w:sz w:val="28"/>
          <w:szCs w:val="28"/>
          <w:lang w:eastAsia="ru-RU"/>
        </w:rPr>
        <w:t xml:space="preserve">, предусмотренными </w:t>
      </w:r>
      <w:r w:rsidR="00DE40B9" w:rsidRPr="00E72147">
        <w:rPr>
          <w:rFonts w:ascii="Times New Roman" w:hAnsi="Times New Roman"/>
          <w:sz w:val="28"/>
          <w:szCs w:val="28"/>
          <w:lang w:eastAsia="ru-RU"/>
        </w:rPr>
        <w:t xml:space="preserve">пунктами 1 </w:t>
      </w:r>
      <w:r w:rsidR="00DE40B9" w:rsidRPr="00E72147">
        <w:rPr>
          <w:rFonts w:ascii="Times New Roman" w:hAnsi="Times New Roman"/>
          <w:sz w:val="28"/>
          <w:szCs w:val="28"/>
        </w:rPr>
        <w:t>–</w:t>
      </w:r>
      <w:r w:rsidR="00DE40B9" w:rsidRPr="00E72147">
        <w:rPr>
          <w:rFonts w:ascii="Times New Roman" w:hAnsi="Times New Roman"/>
          <w:sz w:val="28"/>
          <w:szCs w:val="28"/>
          <w:lang w:eastAsia="ru-RU"/>
        </w:rPr>
        <w:t xml:space="preserve"> </w:t>
      </w:r>
      <w:hyperlink r:id="rId9" w:history="1">
        <w:r w:rsidR="00DE40B9" w:rsidRPr="00E72147">
          <w:rPr>
            <w:rFonts w:ascii="Times New Roman" w:hAnsi="Times New Roman"/>
            <w:sz w:val="28"/>
            <w:szCs w:val="28"/>
            <w:lang w:eastAsia="ru-RU"/>
          </w:rPr>
          <w:t>3</w:t>
        </w:r>
      </w:hyperlink>
      <w:r w:rsidR="00DE40B9" w:rsidRPr="00E72147">
        <w:rPr>
          <w:rFonts w:ascii="Times New Roman" w:hAnsi="Times New Roman"/>
          <w:sz w:val="28"/>
          <w:szCs w:val="28"/>
          <w:lang w:eastAsia="ru-RU"/>
        </w:rPr>
        <w:t xml:space="preserve">, подпунктами "а" </w:t>
      </w:r>
      <w:r w:rsidR="00DE40B9" w:rsidRPr="00E72147">
        <w:rPr>
          <w:rFonts w:ascii="Times New Roman" w:hAnsi="Times New Roman"/>
          <w:sz w:val="28"/>
          <w:szCs w:val="28"/>
        </w:rPr>
        <w:t>–</w:t>
      </w:r>
      <w:r w:rsidR="00DE40B9" w:rsidRPr="00E72147">
        <w:rPr>
          <w:rFonts w:ascii="Times New Roman" w:hAnsi="Times New Roman"/>
          <w:sz w:val="28"/>
          <w:szCs w:val="28"/>
          <w:lang w:eastAsia="ru-RU"/>
        </w:rPr>
        <w:t xml:space="preserve"> </w:t>
      </w:r>
      <w:hyperlink r:id="rId10" w:history="1">
        <w:r w:rsidR="00DE40B9" w:rsidRPr="00E72147">
          <w:rPr>
            <w:rFonts w:ascii="Times New Roman" w:hAnsi="Times New Roman"/>
            <w:sz w:val="28"/>
            <w:szCs w:val="28"/>
            <w:lang w:eastAsia="ru-RU"/>
          </w:rPr>
          <w:t>"д" пункта 4</w:t>
        </w:r>
      </w:hyperlink>
      <w:r w:rsidR="00DE40B9" w:rsidRPr="00E72147">
        <w:rPr>
          <w:rFonts w:ascii="Times New Roman" w:hAnsi="Times New Roman"/>
          <w:sz w:val="28"/>
          <w:szCs w:val="28"/>
          <w:lang w:eastAsia="ru-RU"/>
        </w:rPr>
        <w:t xml:space="preserve"> и пунктом 7 статьи 4 </w:t>
      </w:r>
      <w:r w:rsidR="00DE40B9" w:rsidRPr="00E72147">
        <w:rPr>
          <w:rFonts w:ascii="Times New Roman" w:hAnsi="Times New Roman"/>
          <w:sz w:val="28"/>
          <w:szCs w:val="28"/>
          <w:shd w:val="clear" w:color="auto" w:fill="FFFFFF"/>
          <w:lang w:eastAsia="ru-RU"/>
        </w:rPr>
        <w:t>Закона Камчатского края от 06.05.2019 № 323 "О наградах Камчатского края"</w:t>
      </w:r>
      <w:r w:rsidR="00052555" w:rsidRPr="00E72147">
        <w:rPr>
          <w:rFonts w:ascii="Times New Roman" w:hAnsi="Times New Roman"/>
          <w:sz w:val="28"/>
          <w:szCs w:val="28"/>
          <w:shd w:val="clear" w:color="auto" w:fill="FFFFFF"/>
          <w:lang w:eastAsia="ru-RU"/>
        </w:rPr>
        <w:t xml:space="preserve"> (далее – краевые награды)</w:t>
      </w:r>
      <w:r w:rsidR="00DE40B9" w:rsidRPr="00E72147">
        <w:rPr>
          <w:rFonts w:ascii="Times New Roman" w:hAnsi="Times New Roman"/>
          <w:sz w:val="28"/>
          <w:szCs w:val="28"/>
          <w:lang w:eastAsia="ru-RU"/>
        </w:rPr>
        <w:t>,</w:t>
      </w:r>
      <w:r w:rsidR="0038301E" w:rsidRPr="00E72147">
        <w:rPr>
          <w:rFonts w:ascii="Times New Roman" w:hAnsi="Times New Roman"/>
          <w:sz w:val="28"/>
          <w:szCs w:val="28"/>
          <w:lang w:eastAsia="ru-RU"/>
        </w:rPr>
        <w:t xml:space="preserve"> и прилагаемых к ним документ</w:t>
      </w:r>
      <w:r w:rsidR="00F510B0" w:rsidRPr="00E72147">
        <w:rPr>
          <w:rFonts w:ascii="Times New Roman" w:hAnsi="Times New Roman"/>
          <w:sz w:val="28"/>
          <w:szCs w:val="28"/>
          <w:lang w:eastAsia="ru-RU"/>
        </w:rPr>
        <w:t>ов</w:t>
      </w:r>
      <w:r w:rsidR="0038301E" w:rsidRPr="00E72147">
        <w:rPr>
          <w:rFonts w:ascii="Times New Roman" w:hAnsi="Times New Roman"/>
          <w:sz w:val="28"/>
          <w:szCs w:val="28"/>
          <w:lang w:eastAsia="ru-RU"/>
        </w:rPr>
        <w:t xml:space="preserve"> и материал</w:t>
      </w:r>
      <w:r w:rsidR="00F510B0" w:rsidRPr="00E72147">
        <w:rPr>
          <w:rFonts w:ascii="Times New Roman" w:hAnsi="Times New Roman"/>
          <w:sz w:val="28"/>
          <w:szCs w:val="28"/>
          <w:lang w:eastAsia="ru-RU"/>
        </w:rPr>
        <w:t>ов</w:t>
      </w:r>
      <w:r w:rsidR="0038301E" w:rsidRPr="00E72147">
        <w:rPr>
          <w:rFonts w:ascii="Times New Roman" w:hAnsi="Times New Roman"/>
          <w:sz w:val="28"/>
          <w:szCs w:val="28"/>
          <w:lang w:eastAsia="ru-RU"/>
        </w:rPr>
        <w:t>, а также представление Губернатору Камчатского края заключений по результатам их рассмотрения</w:t>
      </w:r>
      <w:r w:rsidR="00A10A18" w:rsidRPr="00E72147">
        <w:rPr>
          <w:rFonts w:ascii="Times New Roman" w:hAnsi="Times New Roman"/>
          <w:sz w:val="28"/>
          <w:szCs w:val="28"/>
          <w:lang w:eastAsia="ru-RU"/>
        </w:rPr>
        <w:t>;</w:t>
      </w:r>
      <w:r w:rsidR="0038301E" w:rsidRPr="00E72147">
        <w:rPr>
          <w:rFonts w:ascii="Times New Roman" w:hAnsi="Times New Roman"/>
          <w:sz w:val="28"/>
          <w:szCs w:val="28"/>
          <w:shd w:val="clear" w:color="auto" w:fill="DEEAF6"/>
          <w:lang w:eastAsia="ru-RU"/>
        </w:rPr>
        <w:t xml:space="preserve"> </w:t>
      </w:r>
    </w:p>
    <w:p w:rsidR="00545498" w:rsidRPr="00962B3A" w:rsidRDefault="00551573" w:rsidP="009F6E8C">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lang w:eastAsia="ru-RU"/>
        </w:rPr>
        <w:lastRenderedPageBreak/>
        <w:t>5</w:t>
      </w:r>
      <w:r w:rsidR="0038301E" w:rsidRPr="00A10A18">
        <w:rPr>
          <w:rFonts w:ascii="Times New Roman" w:hAnsi="Times New Roman"/>
          <w:sz w:val="28"/>
          <w:szCs w:val="28"/>
          <w:lang w:eastAsia="ru-RU"/>
        </w:rPr>
        <w:t>) рассмотрение вопросов, связанных с лишением краевых наград, а также представл</w:t>
      </w:r>
      <w:r w:rsidR="005A3600" w:rsidRPr="00A10A18">
        <w:rPr>
          <w:rFonts w:ascii="Times New Roman" w:hAnsi="Times New Roman"/>
          <w:sz w:val="28"/>
          <w:szCs w:val="28"/>
          <w:lang w:eastAsia="ru-RU"/>
        </w:rPr>
        <w:t>ение Г</w:t>
      </w:r>
      <w:r w:rsidR="0038301E" w:rsidRPr="00A10A18">
        <w:rPr>
          <w:rFonts w:ascii="Times New Roman" w:hAnsi="Times New Roman"/>
          <w:sz w:val="28"/>
          <w:szCs w:val="28"/>
          <w:lang w:eastAsia="ru-RU"/>
        </w:rPr>
        <w:t>убернатору Камчатского края соответствующи</w:t>
      </w:r>
      <w:r w:rsidR="005A3600" w:rsidRPr="00A10A18">
        <w:rPr>
          <w:rFonts w:ascii="Times New Roman" w:hAnsi="Times New Roman"/>
          <w:sz w:val="28"/>
          <w:szCs w:val="28"/>
          <w:lang w:eastAsia="ru-RU"/>
        </w:rPr>
        <w:t>х</w:t>
      </w:r>
      <w:r w:rsidR="0038301E" w:rsidRPr="00A10A18">
        <w:rPr>
          <w:rFonts w:ascii="Times New Roman" w:hAnsi="Times New Roman"/>
          <w:sz w:val="28"/>
          <w:szCs w:val="28"/>
          <w:lang w:eastAsia="ru-RU"/>
        </w:rPr>
        <w:t xml:space="preserve"> рекомендаци</w:t>
      </w:r>
      <w:r w:rsidR="005A3600" w:rsidRPr="00A10A18">
        <w:rPr>
          <w:rFonts w:ascii="Times New Roman" w:hAnsi="Times New Roman"/>
          <w:sz w:val="28"/>
          <w:szCs w:val="28"/>
          <w:lang w:eastAsia="ru-RU"/>
        </w:rPr>
        <w:t>й</w:t>
      </w:r>
      <w:r w:rsidR="0038301E" w:rsidRPr="00A10A18">
        <w:rPr>
          <w:rFonts w:ascii="Times New Roman" w:hAnsi="Times New Roman"/>
          <w:sz w:val="28"/>
          <w:szCs w:val="28"/>
          <w:lang w:eastAsia="ru-RU"/>
        </w:rPr>
        <w:t xml:space="preserve"> по результатам их рассмотрения</w:t>
      </w:r>
      <w:r w:rsidR="00545498" w:rsidRPr="00A10A18">
        <w:rPr>
          <w:rFonts w:ascii="Times New Roman" w:hAnsi="Times New Roman"/>
          <w:sz w:val="28"/>
          <w:szCs w:val="28"/>
        </w:rPr>
        <w:t>;</w:t>
      </w:r>
    </w:p>
    <w:p w:rsidR="00545498" w:rsidRPr="00962B3A" w:rsidRDefault="00551573" w:rsidP="009F6E8C">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6</w:t>
      </w:r>
      <w:r w:rsidR="00545498" w:rsidRPr="00962B3A">
        <w:rPr>
          <w:rFonts w:ascii="Times New Roman" w:hAnsi="Times New Roman"/>
          <w:sz w:val="28"/>
          <w:szCs w:val="28"/>
          <w:lang w:eastAsia="ru-RU"/>
        </w:rPr>
        <w:t xml:space="preserve">) </w:t>
      </w:r>
      <w:r w:rsidR="00450629">
        <w:rPr>
          <w:rFonts w:ascii="Times New Roman" w:hAnsi="Times New Roman"/>
          <w:sz w:val="28"/>
          <w:szCs w:val="28"/>
          <w:lang w:eastAsia="ru-RU"/>
        </w:rPr>
        <w:t>участ</w:t>
      </w:r>
      <w:r w:rsidR="007444DB">
        <w:rPr>
          <w:rFonts w:ascii="Times New Roman" w:hAnsi="Times New Roman"/>
          <w:sz w:val="28"/>
          <w:szCs w:val="28"/>
          <w:lang w:eastAsia="ru-RU"/>
        </w:rPr>
        <w:t>ие</w:t>
      </w:r>
      <w:r w:rsidR="00450629">
        <w:rPr>
          <w:rFonts w:ascii="Times New Roman" w:hAnsi="Times New Roman"/>
          <w:sz w:val="28"/>
          <w:szCs w:val="28"/>
          <w:lang w:eastAsia="ru-RU"/>
        </w:rPr>
        <w:t xml:space="preserve"> в рассмотрении обращени</w:t>
      </w:r>
      <w:r w:rsidR="00833A49">
        <w:rPr>
          <w:rFonts w:ascii="Times New Roman" w:hAnsi="Times New Roman"/>
          <w:sz w:val="28"/>
          <w:szCs w:val="28"/>
          <w:lang w:eastAsia="ru-RU"/>
        </w:rPr>
        <w:t>й</w:t>
      </w:r>
      <w:r w:rsidR="00545498" w:rsidRPr="00962B3A">
        <w:rPr>
          <w:rFonts w:ascii="Times New Roman" w:hAnsi="Times New Roman"/>
          <w:sz w:val="28"/>
          <w:szCs w:val="28"/>
          <w:lang w:eastAsia="ru-RU"/>
        </w:rPr>
        <w:t xml:space="preserve"> юридических и физических лиц по вопросам </w:t>
      </w:r>
      <w:r w:rsidR="00450629">
        <w:rPr>
          <w:rFonts w:ascii="Times New Roman" w:hAnsi="Times New Roman"/>
          <w:sz w:val="28"/>
          <w:szCs w:val="28"/>
          <w:lang w:eastAsia="ru-RU"/>
        </w:rPr>
        <w:t>реализации региональной наградной политики;</w:t>
      </w:r>
    </w:p>
    <w:p w:rsidR="00450629" w:rsidRDefault="00551573" w:rsidP="009F6E8C">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7</w:t>
      </w:r>
      <w:r w:rsidR="00545498" w:rsidRPr="00962B3A">
        <w:rPr>
          <w:rFonts w:ascii="Times New Roman" w:hAnsi="Times New Roman"/>
          <w:sz w:val="28"/>
          <w:szCs w:val="28"/>
          <w:lang w:eastAsia="ru-RU"/>
        </w:rPr>
        <w:t>) осуществл</w:t>
      </w:r>
      <w:r w:rsidR="007444DB">
        <w:rPr>
          <w:rFonts w:ascii="Times New Roman" w:hAnsi="Times New Roman"/>
          <w:sz w:val="28"/>
          <w:szCs w:val="28"/>
          <w:lang w:eastAsia="ru-RU"/>
        </w:rPr>
        <w:t>ение</w:t>
      </w:r>
      <w:r w:rsidR="00545498" w:rsidRPr="00962B3A">
        <w:rPr>
          <w:rFonts w:ascii="Times New Roman" w:hAnsi="Times New Roman"/>
          <w:sz w:val="28"/>
          <w:szCs w:val="28"/>
          <w:lang w:eastAsia="ru-RU"/>
        </w:rPr>
        <w:t xml:space="preserve"> ины</w:t>
      </w:r>
      <w:r w:rsidR="007444DB">
        <w:rPr>
          <w:rFonts w:ascii="Times New Roman" w:hAnsi="Times New Roman"/>
          <w:sz w:val="28"/>
          <w:szCs w:val="28"/>
          <w:lang w:eastAsia="ru-RU"/>
        </w:rPr>
        <w:t>х</w:t>
      </w:r>
      <w:r w:rsidR="00545498" w:rsidRPr="00962B3A">
        <w:rPr>
          <w:rFonts w:ascii="Times New Roman" w:hAnsi="Times New Roman"/>
          <w:sz w:val="28"/>
          <w:szCs w:val="28"/>
          <w:lang w:eastAsia="ru-RU"/>
        </w:rPr>
        <w:t xml:space="preserve"> функци</w:t>
      </w:r>
      <w:r w:rsidR="007444DB">
        <w:rPr>
          <w:rFonts w:ascii="Times New Roman" w:hAnsi="Times New Roman"/>
          <w:sz w:val="28"/>
          <w:szCs w:val="28"/>
          <w:lang w:eastAsia="ru-RU"/>
        </w:rPr>
        <w:t>й</w:t>
      </w:r>
      <w:r w:rsidR="00450629">
        <w:rPr>
          <w:rFonts w:ascii="Times New Roman" w:hAnsi="Times New Roman"/>
          <w:sz w:val="28"/>
          <w:szCs w:val="28"/>
          <w:lang w:eastAsia="ru-RU"/>
        </w:rPr>
        <w:t xml:space="preserve"> в пределах своей компетенции.</w:t>
      </w:r>
    </w:p>
    <w:p w:rsidR="00545498" w:rsidRPr="00962B3A" w:rsidRDefault="00545498" w:rsidP="009F6E8C">
      <w:pPr>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2.</w:t>
      </w:r>
      <w:r w:rsidR="00551573">
        <w:rPr>
          <w:rFonts w:ascii="Times New Roman" w:hAnsi="Times New Roman"/>
          <w:sz w:val="28"/>
          <w:szCs w:val="28"/>
          <w:lang w:eastAsia="ru-RU"/>
        </w:rPr>
        <w:t>2</w:t>
      </w:r>
      <w:r w:rsidRPr="00962B3A">
        <w:rPr>
          <w:rFonts w:ascii="Times New Roman" w:hAnsi="Times New Roman"/>
          <w:sz w:val="28"/>
          <w:szCs w:val="28"/>
          <w:lang w:eastAsia="ru-RU"/>
        </w:rPr>
        <w:t>. Комиссия при осуществлении своих функций имеет право:</w:t>
      </w:r>
    </w:p>
    <w:p w:rsidR="00545498" w:rsidRPr="00962B3A" w:rsidRDefault="00545498" w:rsidP="009F6E8C">
      <w:pPr>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 xml:space="preserve">1) запрашивать </w:t>
      </w:r>
      <w:r w:rsidR="004C5D44">
        <w:rPr>
          <w:rFonts w:ascii="Times New Roman" w:hAnsi="Times New Roman"/>
          <w:sz w:val="28"/>
          <w:szCs w:val="28"/>
          <w:lang w:eastAsia="ru-RU"/>
        </w:rPr>
        <w:t>у</w:t>
      </w:r>
      <w:r w:rsidRPr="00962B3A">
        <w:rPr>
          <w:rFonts w:ascii="Times New Roman" w:hAnsi="Times New Roman"/>
          <w:sz w:val="28"/>
          <w:szCs w:val="28"/>
          <w:lang w:eastAsia="ru-RU"/>
        </w:rPr>
        <w:t xml:space="preserve"> федеральных органов государственной власти, государственных органов Камчатского края, органов местного самоуправления муниципальных образований в Камчатском крае</w:t>
      </w:r>
      <w:r w:rsidR="004C5D44">
        <w:rPr>
          <w:rFonts w:ascii="Times New Roman" w:hAnsi="Times New Roman"/>
          <w:sz w:val="28"/>
          <w:szCs w:val="28"/>
          <w:lang w:eastAsia="ru-RU"/>
        </w:rPr>
        <w:t xml:space="preserve"> и </w:t>
      </w:r>
      <w:r w:rsidRPr="00962B3A">
        <w:rPr>
          <w:rFonts w:ascii="Times New Roman" w:hAnsi="Times New Roman"/>
          <w:sz w:val="28"/>
          <w:szCs w:val="28"/>
          <w:lang w:eastAsia="ru-RU"/>
        </w:rPr>
        <w:t>организаций необходимые для осуществления своей деятельности сведения;</w:t>
      </w:r>
    </w:p>
    <w:p w:rsidR="00545498" w:rsidRPr="00962B3A" w:rsidRDefault="00545498" w:rsidP="009F6E8C">
      <w:pPr>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 xml:space="preserve">2) </w:t>
      </w:r>
      <w:r w:rsidR="004C5D44">
        <w:rPr>
          <w:rFonts w:ascii="Times New Roman" w:hAnsi="Times New Roman"/>
          <w:sz w:val="28"/>
          <w:szCs w:val="28"/>
          <w:lang w:eastAsia="ru-RU"/>
        </w:rPr>
        <w:t xml:space="preserve">приглашать на заседания Комиссии </w:t>
      </w:r>
      <w:r w:rsidRPr="00962B3A">
        <w:rPr>
          <w:rFonts w:ascii="Times New Roman" w:hAnsi="Times New Roman"/>
          <w:sz w:val="28"/>
          <w:szCs w:val="28"/>
          <w:lang w:eastAsia="ru-RU"/>
        </w:rPr>
        <w:t xml:space="preserve">представителей территориальных </w:t>
      </w:r>
      <w:r w:rsidR="004C5D44">
        <w:rPr>
          <w:rFonts w:ascii="Times New Roman" w:hAnsi="Times New Roman"/>
          <w:sz w:val="28"/>
          <w:szCs w:val="28"/>
          <w:lang w:eastAsia="ru-RU"/>
        </w:rPr>
        <w:t xml:space="preserve">органов </w:t>
      </w:r>
      <w:r w:rsidRPr="00962B3A">
        <w:rPr>
          <w:rFonts w:ascii="Times New Roman" w:hAnsi="Times New Roman"/>
          <w:sz w:val="28"/>
          <w:szCs w:val="28"/>
          <w:lang w:eastAsia="ru-RU"/>
        </w:rPr>
        <w:t>федеральных органов государственной власти по Камчатскому краю, государственных органов Камчатского края, органов местного самоуправления муниципальных образований в Камчатском крае и организаций;</w:t>
      </w:r>
    </w:p>
    <w:p w:rsidR="00545498" w:rsidRPr="00962B3A" w:rsidRDefault="00545498" w:rsidP="009F6E8C">
      <w:pPr>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 xml:space="preserve">3) давать рекомендации и разъяснения территориальным </w:t>
      </w:r>
      <w:r w:rsidR="004C5D44">
        <w:rPr>
          <w:rFonts w:ascii="Times New Roman" w:hAnsi="Times New Roman"/>
          <w:sz w:val="28"/>
          <w:szCs w:val="28"/>
          <w:lang w:eastAsia="ru-RU"/>
        </w:rPr>
        <w:t xml:space="preserve">органам </w:t>
      </w:r>
      <w:r w:rsidRPr="00962B3A">
        <w:rPr>
          <w:rFonts w:ascii="Times New Roman" w:hAnsi="Times New Roman"/>
          <w:sz w:val="28"/>
          <w:szCs w:val="28"/>
          <w:lang w:eastAsia="ru-RU"/>
        </w:rPr>
        <w:t>федеральны</w:t>
      </w:r>
      <w:r w:rsidR="004C5D44">
        <w:rPr>
          <w:rFonts w:ascii="Times New Roman" w:hAnsi="Times New Roman"/>
          <w:sz w:val="28"/>
          <w:szCs w:val="28"/>
          <w:lang w:eastAsia="ru-RU"/>
        </w:rPr>
        <w:t>х</w:t>
      </w:r>
      <w:r w:rsidRPr="00962B3A">
        <w:rPr>
          <w:rFonts w:ascii="Times New Roman" w:hAnsi="Times New Roman"/>
          <w:sz w:val="28"/>
          <w:szCs w:val="28"/>
          <w:lang w:eastAsia="ru-RU"/>
        </w:rPr>
        <w:t xml:space="preserve"> орган</w:t>
      </w:r>
      <w:r w:rsidR="004C5D44">
        <w:rPr>
          <w:rFonts w:ascii="Times New Roman" w:hAnsi="Times New Roman"/>
          <w:sz w:val="28"/>
          <w:szCs w:val="28"/>
          <w:lang w:eastAsia="ru-RU"/>
        </w:rPr>
        <w:t>ов</w:t>
      </w:r>
      <w:r w:rsidRPr="00962B3A">
        <w:rPr>
          <w:rFonts w:ascii="Times New Roman" w:hAnsi="Times New Roman"/>
          <w:sz w:val="28"/>
          <w:szCs w:val="28"/>
          <w:lang w:eastAsia="ru-RU"/>
        </w:rPr>
        <w:t xml:space="preserve"> государственной власти по Камчатскому краю, государственным органам Камчатского края, органам местного самоуправления муниципальных образований в Камчатском крае</w:t>
      </w:r>
      <w:r w:rsidR="004C5D44">
        <w:rPr>
          <w:rFonts w:ascii="Times New Roman" w:hAnsi="Times New Roman"/>
          <w:sz w:val="28"/>
          <w:szCs w:val="28"/>
          <w:lang w:eastAsia="ru-RU"/>
        </w:rPr>
        <w:t xml:space="preserve"> и </w:t>
      </w:r>
      <w:r w:rsidRPr="00962B3A">
        <w:rPr>
          <w:rFonts w:ascii="Times New Roman" w:hAnsi="Times New Roman"/>
          <w:sz w:val="28"/>
          <w:szCs w:val="28"/>
          <w:lang w:eastAsia="ru-RU"/>
        </w:rPr>
        <w:t>организациям</w:t>
      </w:r>
      <w:r w:rsidR="004C5D44">
        <w:rPr>
          <w:rFonts w:ascii="Times New Roman" w:hAnsi="Times New Roman"/>
          <w:sz w:val="28"/>
          <w:szCs w:val="28"/>
          <w:lang w:eastAsia="ru-RU"/>
        </w:rPr>
        <w:t xml:space="preserve"> по вопросам, связанным с реализацией региональной наградной</w:t>
      </w:r>
      <w:r w:rsidR="007444DB">
        <w:rPr>
          <w:rFonts w:ascii="Times New Roman" w:hAnsi="Times New Roman"/>
          <w:sz w:val="28"/>
          <w:szCs w:val="28"/>
          <w:lang w:eastAsia="ru-RU"/>
        </w:rPr>
        <w:t xml:space="preserve"> политики</w:t>
      </w:r>
      <w:r w:rsidRPr="00962B3A">
        <w:rPr>
          <w:rFonts w:ascii="Times New Roman" w:hAnsi="Times New Roman"/>
          <w:sz w:val="28"/>
          <w:szCs w:val="28"/>
          <w:lang w:eastAsia="ru-RU"/>
        </w:rPr>
        <w:t>;</w:t>
      </w:r>
    </w:p>
    <w:p w:rsidR="0023214D" w:rsidRDefault="00545498" w:rsidP="009F6E8C">
      <w:pPr>
        <w:pStyle w:val="ConsPlusNormal"/>
        <w:shd w:val="clear" w:color="auto" w:fill="FFFFFF"/>
        <w:ind w:firstLine="709"/>
        <w:jc w:val="both"/>
        <w:rPr>
          <w:rFonts w:ascii="Times New Roman" w:hAnsi="Times New Roman"/>
          <w:sz w:val="28"/>
          <w:szCs w:val="28"/>
        </w:rPr>
      </w:pPr>
      <w:r w:rsidRPr="00962B3A">
        <w:rPr>
          <w:rFonts w:ascii="Times New Roman" w:hAnsi="Times New Roman" w:cs="Times New Roman"/>
          <w:sz w:val="28"/>
          <w:szCs w:val="28"/>
        </w:rPr>
        <w:t xml:space="preserve">4) создавать экспертные советы и рабочие группы </w:t>
      </w:r>
      <w:r w:rsidRPr="00962B3A">
        <w:rPr>
          <w:rFonts w:ascii="Times New Roman" w:hAnsi="Times New Roman"/>
          <w:sz w:val="28"/>
          <w:szCs w:val="28"/>
        </w:rPr>
        <w:t xml:space="preserve">по вопросам, </w:t>
      </w:r>
      <w:r w:rsidR="0023214D">
        <w:rPr>
          <w:rFonts w:ascii="Times New Roman" w:hAnsi="Times New Roman"/>
          <w:sz w:val="28"/>
          <w:szCs w:val="28"/>
        </w:rPr>
        <w:t>относящимся к компе</w:t>
      </w:r>
      <w:r w:rsidR="00480D9C">
        <w:rPr>
          <w:rFonts w:ascii="Times New Roman" w:hAnsi="Times New Roman"/>
          <w:sz w:val="28"/>
          <w:szCs w:val="28"/>
        </w:rPr>
        <w:t>тенции</w:t>
      </w:r>
      <w:r w:rsidRPr="00962B3A">
        <w:rPr>
          <w:rFonts w:ascii="Times New Roman" w:hAnsi="Times New Roman"/>
          <w:sz w:val="28"/>
          <w:szCs w:val="28"/>
        </w:rPr>
        <w:t xml:space="preserve"> </w:t>
      </w:r>
      <w:r w:rsidR="002606FE" w:rsidRPr="00962B3A">
        <w:rPr>
          <w:rFonts w:ascii="Times New Roman" w:hAnsi="Times New Roman"/>
          <w:sz w:val="28"/>
          <w:szCs w:val="28"/>
        </w:rPr>
        <w:t>К</w:t>
      </w:r>
      <w:r w:rsidRPr="00962B3A">
        <w:rPr>
          <w:rFonts w:ascii="Times New Roman" w:hAnsi="Times New Roman"/>
          <w:sz w:val="28"/>
          <w:szCs w:val="28"/>
        </w:rPr>
        <w:t>омиссии</w:t>
      </w:r>
      <w:r w:rsidR="0023214D">
        <w:rPr>
          <w:rFonts w:ascii="Times New Roman" w:hAnsi="Times New Roman"/>
          <w:sz w:val="28"/>
          <w:szCs w:val="28"/>
        </w:rPr>
        <w:t>.</w:t>
      </w:r>
    </w:p>
    <w:p w:rsidR="00545498" w:rsidRPr="00962B3A" w:rsidRDefault="00545498" w:rsidP="00545498">
      <w:pPr>
        <w:pStyle w:val="ConsPlusNormal"/>
        <w:shd w:val="clear" w:color="auto" w:fill="FFFFFF"/>
        <w:ind w:firstLine="709"/>
        <w:jc w:val="both"/>
        <w:rPr>
          <w:rFonts w:ascii="Times New Roman" w:hAnsi="Times New Roman" w:cs="Times New Roman"/>
          <w:sz w:val="28"/>
          <w:szCs w:val="28"/>
        </w:rPr>
      </w:pPr>
    </w:p>
    <w:p w:rsidR="00545498" w:rsidRPr="00962B3A" w:rsidRDefault="00545498" w:rsidP="00545498">
      <w:pPr>
        <w:shd w:val="clear" w:color="auto" w:fill="FFFFFF"/>
        <w:autoSpaceDE w:val="0"/>
        <w:autoSpaceDN w:val="0"/>
        <w:adjustRightInd w:val="0"/>
        <w:spacing w:after="0" w:line="240" w:lineRule="auto"/>
        <w:jc w:val="center"/>
        <w:outlineLvl w:val="0"/>
        <w:rPr>
          <w:rFonts w:ascii="Times New Roman" w:hAnsi="Times New Roman"/>
          <w:bCs/>
          <w:sz w:val="28"/>
          <w:szCs w:val="28"/>
          <w:lang w:eastAsia="ru-RU"/>
        </w:rPr>
      </w:pPr>
      <w:r w:rsidRPr="00962B3A">
        <w:rPr>
          <w:rFonts w:ascii="Times New Roman" w:hAnsi="Times New Roman"/>
          <w:bCs/>
          <w:sz w:val="28"/>
          <w:szCs w:val="28"/>
          <w:lang w:eastAsia="ru-RU"/>
        </w:rPr>
        <w:t>3. Организация работы Комиссии</w:t>
      </w:r>
    </w:p>
    <w:p w:rsidR="00545498" w:rsidRPr="00997D30" w:rsidRDefault="00545498" w:rsidP="00545498">
      <w:pPr>
        <w:shd w:val="clear" w:color="auto" w:fill="FFFFFF"/>
        <w:autoSpaceDE w:val="0"/>
        <w:autoSpaceDN w:val="0"/>
        <w:adjustRightInd w:val="0"/>
        <w:spacing w:after="0" w:line="240" w:lineRule="auto"/>
        <w:ind w:firstLine="709"/>
        <w:jc w:val="center"/>
        <w:rPr>
          <w:rFonts w:ascii="Times New Roman" w:hAnsi="Times New Roman"/>
          <w:sz w:val="28"/>
          <w:szCs w:val="28"/>
          <w:lang w:eastAsia="ru-RU"/>
        </w:rPr>
      </w:pPr>
    </w:p>
    <w:p w:rsidR="0023214D" w:rsidRPr="00997D30" w:rsidRDefault="00545498" w:rsidP="00145C83">
      <w:pPr>
        <w:autoSpaceDE w:val="0"/>
        <w:autoSpaceDN w:val="0"/>
        <w:adjustRightInd w:val="0"/>
        <w:spacing w:after="0" w:line="240" w:lineRule="auto"/>
        <w:ind w:firstLine="709"/>
        <w:jc w:val="both"/>
        <w:rPr>
          <w:rFonts w:ascii="Times New Roman" w:hAnsi="Times New Roman"/>
          <w:sz w:val="28"/>
          <w:szCs w:val="28"/>
          <w:lang w:eastAsia="ru-RU"/>
        </w:rPr>
      </w:pPr>
      <w:r w:rsidRPr="00997D30">
        <w:rPr>
          <w:rFonts w:ascii="Times New Roman" w:hAnsi="Times New Roman"/>
          <w:sz w:val="28"/>
          <w:szCs w:val="28"/>
          <w:lang w:eastAsia="ru-RU"/>
        </w:rPr>
        <w:t>3.1. Комиссия формируется в составе председателя Комиссии, заместителя председателя Комиссии</w:t>
      </w:r>
      <w:r w:rsidR="00145C83" w:rsidRPr="00997D30">
        <w:rPr>
          <w:rFonts w:ascii="Times New Roman" w:hAnsi="Times New Roman"/>
          <w:sz w:val="28"/>
          <w:szCs w:val="28"/>
          <w:lang w:eastAsia="ru-RU"/>
        </w:rPr>
        <w:t xml:space="preserve"> и</w:t>
      </w:r>
      <w:r w:rsidR="0023214D" w:rsidRPr="00997D30">
        <w:rPr>
          <w:rFonts w:ascii="Times New Roman" w:hAnsi="Times New Roman"/>
          <w:sz w:val="28"/>
          <w:szCs w:val="28"/>
          <w:lang w:eastAsia="ru-RU"/>
        </w:rPr>
        <w:t xml:space="preserve"> </w:t>
      </w:r>
      <w:r w:rsidR="002C09D4" w:rsidRPr="00997D30">
        <w:rPr>
          <w:rFonts w:ascii="Times New Roman" w:hAnsi="Times New Roman"/>
          <w:sz w:val="28"/>
          <w:szCs w:val="28"/>
          <w:lang w:eastAsia="ru-RU"/>
        </w:rPr>
        <w:t xml:space="preserve">иных </w:t>
      </w:r>
      <w:r w:rsidRPr="00997D30">
        <w:rPr>
          <w:rFonts w:ascii="Times New Roman" w:hAnsi="Times New Roman"/>
          <w:sz w:val="28"/>
          <w:szCs w:val="28"/>
          <w:lang w:eastAsia="ru-RU"/>
        </w:rPr>
        <w:t>член</w:t>
      </w:r>
      <w:r w:rsidR="0023214D" w:rsidRPr="00997D30">
        <w:rPr>
          <w:rFonts w:ascii="Times New Roman" w:hAnsi="Times New Roman"/>
          <w:sz w:val="28"/>
          <w:szCs w:val="28"/>
          <w:lang w:eastAsia="ru-RU"/>
        </w:rPr>
        <w:t xml:space="preserve">ов </w:t>
      </w:r>
      <w:r w:rsidRPr="00997D30">
        <w:rPr>
          <w:rFonts w:ascii="Times New Roman" w:hAnsi="Times New Roman"/>
          <w:sz w:val="28"/>
          <w:szCs w:val="28"/>
          <w:lang w:eastAsia="ru-RU"/>
        </w:rPr>
        <w:t>Комиссии</w:t>
      </w:r>
      <w:r w:rsidR="00145C83" w:rsidRPr="00997D30">
        <w:rPr>
          <w:rFonts w:ascii="Times New Roman" w:hAnsi="Times New Roman"/>
          <w:sz w:val="28"/>
          <w:szCs w:val="28"/>
          <w:lang w:eastAsia="ru-RU"/>
        </w:rPr>
        <w:t>.</w:t>
      </w:r>
      <w:r w:rsidR="002C09D4" w:rsidRPr="00997D30">
        <w:rPr>
          <w:rFonts w:ascii="Times New Roman" w:hAnsi="Times New Roman"/>
          <w:sz w:val="28"/>
          <w:szCs w:val="28"/>
          <w:lang w:eastAsia="ru-RU"/>
        </w:rPr>
        <w:t xml:space="preserve"> </w:t>
      </w:r>
    </w:p>
    <w:p w:rsidR="00545498" w:rsidRPr="00962B3A" w:rsidRDefault="0023214D"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97D30">
        <w:rPr>
          <w:rFonts w:ascii="Times New Roman" w:hAnsi="Times New Roman"/>
          <w:sz w:val="28"/>
          <w:szCs w:val="28"/>
          <w:lang w:eastAsia="ru-RU"/>
        </w:rPr>
        <w:t xml:space="preserve">Члены </w:t>
      </w:r>
      <w:r w:rsidR="00545498" w:rsidRPr="00997D30">
        <w:rPr>
          <w:rFonts w:ascii="Times New Roman" w:hAnsi="Times New Roman"/>
          <w:sz w:val="28"/>
          <w:szCs w:val="28"/>
          <w:lang w:eastAsia="ru-RU"/>
        </w:rPr>
        <w:t>Комиссии</w:t>
      </w:r>
      <w:r w:rsidRPr="00997D30">
        <w:rPr>
          <w:rFonts w:ascii="Times New Roman" w:hAnsi="Times New Roman"/>
          <w:sz w:val="28"/>
          <w:szCs w:val="28"/>
          <w:lang w:eastAsia="ru-RU"/>
        </w:rPr>
        <w:t xml:space="preserve"> </w:t>
      </w:r>
      <w:r w:rsidR="00545498" w:rsidRPr="00997D30">
        <w:rPr>
          <w:rFonts w:ascii="Times New Roman" w:hAnsi="Times New Roman"/>
          <w:sz w:val="28"/>
          <w:szCs w:val="28"/>
          <w:lang w:eastAsia="ru-RU"/>
        </w:rPr>
        <w:t>принимают личное участие в ее работе без права делегирования своих полномочий иным лицам.</w:t>
      </w:r>
    </w:p>
    <w:p w:rsidR="00545498" w:rsidRPr="000C34D0" w:rsidRDefault="00545498"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3.2. Председатель Комиссии</w:t>
      </w:r>
      <w:r w:rsidR="006032E1">
        <w:rPr>
          <w:rFonts w:ascii="Times New Roman" w:hAnsi="Times New Roman"/>
          <w:sz w:val="28"/>
          <w:szCs w:val="28"/>
          <w:lang w:eastAsia="ru-RU"/>
        </w:rPr>
        <w:t xml:space="preserve"> </w:t>
      </w:r>
      <w:r w:rsidRPr="00962B3A">
        <w:rPr>
          <w:rFonts w:ascii="Times New Roman" w:hAnsi="Times New Roman"/>
          <w:sz w:val="28"/>
          <w:szCs w:val="28"/>
          <w:lang w:eastAsia="ru-RU"/>
        </w:rPr>
        <w:t xml:space="preserve">организует работу Комиссии, </w:t>
      </w:r>
      <w:r w:rsidR="006032E1">
        <w:rPr>
          <w:rFonts w:ascii="Times New Roman" w:hAnsi="Times New Roman"/>
          <w:sz w:val="28"/>
          <w:szCs w:val="28"/>
          <w:lang w:eastAsia="ru-RU"/>
        </w:rPr>
        <w:t>утверждает</w:t>
      </w:r>
      <w:r w:rsidR="0023214D">
        <w:rPr>
          <w:rFonts w:ascii="Times New Roman" w:hAnsi="Times New Roman"/>
          <w:sz w:val="28"/>
          <w:szCs w:val="28"/>
          <w:lang w:eastAsia="ru-RU"/>
        </w:rPr>
        <w:t xml:space="preserve"> </w:t>
      </w:r>
      <w:r w:rsidR="001A5D50">
        <w:rPr>
          <w:rFonts w:ascii="Times New Roman" w:hAnsi="Times New Roman"/>
          <w:sz w:val="28"/>
          <w:szCs w:val="28"/>
          <w:lang w:eastAsia="ru-RU"/>
        </w:rPr>
        <w:t xml:space="preserve">повестку заседаний и </w:t>
      </w:r>
      <w:r w:rsidRPr="00962B3A">
        <w:rPr>
          <w:rFonts w:ascii="Times New Roman" w:hAnsi="Times New Roman"/>
          <w:sz w:val="28"/>
          <w:szCs w:val="28"/>
          <w:lang w:eastAsia="ru-RU"/>
        </w:rPr>
        <w:t xml:space="preserve">ведет заседания </w:t>
      </w:r>
      <w:r w:rsidR="001A5D50">
        <w:rPr>
          <w:rFonts w:ascii="Times New Roman" w:hAnsi="Times New Roman"/>
          <w:sz w:val="28"/>
          <w:szCs w:val="28"/>
          <w:lang w:eastAsia="ru-RU"/>
        </w:rPr>
        <w:t>Комиссии</w:t>
      </w:r>
      <w:r w:rsidR="007F3CBF">
        <w:rPr>
          <w:rFonts w:ascii="Times New Roman" w:hAnsi="Times New Roman"/>
          <w:sz w:val="28"/>
          <w:szCs w:val="28"/>
          <w:lang w:eastAsia="ru-RU"/>
        </w:rPr>
        <w:t>.</w:t>
      </w:r>
      <w:r w:rsidR="00113FD3">
        <w:rPr>
          <w:rFonts w:ascii="Times New Roman" w:hAnsi="Times New Roman"/>
          <w:sz w:val="28"/>
          <w:szCs w:val="28"/>
          <w:lang w:eastAsia="ru-RU"/>
        </w:rPr>
        <w:t xml:space="preserve"> </w:t>
      </w:r>
      <w:r w:rsidR="00113FD3" w:rsidRPr="000C34D0">
        <w:rPr>
          <w:rFonts w:ascii="Times New Roman" w:hAnsi="Times New Roman"/>
          <w:sz w:val="28"/>
          <w:szCs w:val="28"/>
          <w:lang w:eastAsia="ru-RU"/>
        </w:rPr>
        <w:t xml:space="preserve">В отсутствие </w:t>
      </w:r>
      <w:r w:rsidR="000C34D0">
        <w:rPr>
          <w:rFonts w:ascii="Times New Roman" w:hAnsi="Times New Roman"/>
          <w:sz w:val="28"/>
          <w:szCs w:val="28"/>
          <w:lang w:eastAsia="ru-RU"/>
        </w:rPr>
        <w:t>п</w:t>
      </w:r>
      <w:r w:rsidR="00113FD3" w:rsidRPr="000C34D0">
        <w:rPr>
          <w:rFonts w:ascii="Times New Roman" w:hAnsi="Times New Roman"/>
          <w:sz w:val="28"/>
          <w:szCs w:val="28"/>
          <w:lang w:eastAsia="ru-RU"/>
        </w:rPr>
        <w:t>редседателя</w:t>
      </w:r>
      <w:r w:rsidR="000C34D0">
        <w:rPr>
          <w:rFonts w:ascii="Times New Roman" w:hAnsi="Times New Roman"/>
          <w:sz w:val="28"/>
          <w:szCs w:val="28"/>
          <w:lang w:eastAsia="ru-RU"/>
        </w:rPr>
        <w:t xml:space="preserve"> Комиссии</w:t>
      </w:r>
      <w:r w:rsidR="00113FD3" w:rsidRPr="000C34D0">
        <w:rPr>
          <w:rFonts w:ascii="Times New Roman" w:hAnsi="Times New Roman"/>
          <w:sz w:val="28"/>
          <w:szCs w:val="28"/>
          <w:lang w:eastAsia="ru-RU"/>
        </w:rPr>
        <w:t xml:space="preserve"> его обязанности исполняет заместитель </w:t>
      </w:r>
      <w:r w:rsidR="000C34D0">
        <w:rPr>
          <w:rFonts w:ascii="Times New Roman" w:hAnsi="Times New Roman"/>
          <w:sz w:val="28"/>
          <w:szCs w:val="28"/>
          <w:lang w:eastAsia="ru-RU"/>
        </w:rPr>
        <w:t>пре</w:t>
      </w:r>
      <w:r w:rsidR="00113FD3" w:rsidRPr="000C34D0">
        <w:rPr>
          <w:rFonts w:ascii="Times New Roman" w:hAnsi="Times New Roman"/>
          <w:sz w:val="28"/>
          <w:szCs w:val="28"/>
          <w:lang w:eastAsia="ru-RU"/>
        </w:rPr>
        <w:t>дседателя Комиссии</w:t>
      </w:r>
      <w:r w:rsidR="00FC42A7" w:rsidRPr="000C34D0">
        <w:rPr>
          <w:rFonts w:ascii="Times New Roman" w:hAnsi="Times New Roman"/>
          <w:sz w:val="28"/>
          <w:szCs w:val="28"/>
          <w:lang w:eastAsia="ru-RU"/>
        </w:rPr>
        <w:t>.</w:t>
      </w:r>
    </w:p>
    <w:p w:rsidR="003E3344" w:rsidRDefault="00545498"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3.</w:t>
      </w:r>
      <w:r w:rsidR="0004104A">
        <w:rPr>
          <w:rFonts w:ascii="Times New Roman" w:hAnsi="Times New Roman"/>
          <w:sz w:val="28"/>
          <w:szCs w:val="28"/>
          <w:lang w:eastAsia="ru-RU"/>
        </w:rPr>
        <w:t>3</w:t>
      </w:r>
      <w:r w:rsidRPr="00962B3A">
        <w:rPr>
          <w:rFonts w:ascii="Times New Roman" w:hAnsi="Times New Roman"/>
          <w:sz w:val="28"/>
          <w:szCs w:val="28"/>
          <w:lang w:eastAsia="ru-RU"/>
        </w:rPr>
        <w:t xml:space="preserve">. Заседания Комиссии проводятся не реже двух раз в год и считаются правомочными, если на них присутствует не менее половины </w:t>
      </w:r>
      <w:r w:rsidR="001A5D50">
        <w:rPr>
          <w:rFonts w:ascii="Times New Roman" w:hAnsi="Times New Roman"/>
          <w:sz w:val="28"/>
          <w:szCs w:val="28"/>
          <w:lang w:eastAsia="ru-RU"/>
        </w:rPr>
        <w:t xml:space="preserve">членов </w:t>
      </w:r>
      <w:r w:rsidRPr="00962B3A">
        <w:rPr>
          <w:rFonts w:ascii="Times New Roman" w:hAnsi="Times New Roman"/>
          <w:sz w:val="28"/>
          <w:szCs w:val="28"/>
          <w:lang w:eastAsia="ru-RU"/>
        </w:rPr>
        <w:t xml:space="preserve">Комиссии. </w:t>
      </w:r>
    </w:p>
    <w:p w:rsidR="003E3344" w:rsidRDefault="00545498"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Решения Комиссии принимаются простым большинством голосов присутств</w:t>
      </w:r>
      <w:r w:rsidR="001A5D50">
        <w:rPr>
          <w:rFonts w:ascii="Times New Roman" w:hAnsi="Times New Roman"/>
          <w:sz w:val="28"/>
          <w:szCs w:val="28"/>
          <w:lang w:eastAsia="ru-RU"/>
        </w:rPr>
        <w:t xml:space="preserve">ующих </w:t>
      </w:r>
      <w:r w:rsidRPr="00962B3A">
        <w:rPr>
          <w:rFonts w:ascii="Times New Roman" w:hAnsi="Times New Roman"/>
          <w:sz w:val="28"/>
          <w:szCs w:val="28"/>
          <w:lang w:eastAsia="ru-RU"/>
        </w:rPr>
        <w:t xml:space="preserve">на заседании </w:t>
      </w:r>
      <w:r w:rsidR="001A5D50">
        <w:rPr>
          <w:rFonts w:ascii="Times New Roman" w:hAnsi="Times New Roman"/>
          <w:sz w:val="28"/>
          <w:szCs w:val="28"/>
          <w:lang w:eastAsia="ru-RU"/>
        </w:rPr>
        <w:t xml:space="preserve">членов </w:t>
      </w:r>
      <w:r w:rsidRPr="00962B3A">
        <w:rPr>
          <w:rFonts w:ascii="Times New Roman" w:hAnsi="Times New Roman"/>
          <w:sz w:val="28"/>
          <w:szCs w:val="28"/>
          <w:lang w:eastAsia="ru-RU"/>
        </w:rPr>
        <w:t>Комиссии путем открытого голосования. При равенстве голосов голос председател</w:t>
      </w:r>
      <w:r w:rsidR="001A5D50">
        <w:rPr>
          <w:rFonts w:ascii="Times New Roman" w:hAnsi="Times New Roman"/>
          <w:sz w:val="28"/>
          <w:szCs w:val="28"/>
          <w:lang w:eastAsia="ru-RU"/>
        </w:rPr>
        <w:t>ьствующего на заседании</w:t>
      </w:r>
      <w:r w:rsidRPr="00962B3A">
        <w:rPr>
          <w:rFonts w:ascii="Times New Roman" w:hAnsi="Times New Roman"/>
          <w:sz w:val="28"/>
          <w:szCs w:val="28"/>
          <w:lang w:eastAsia="ru-RU"/>
        </w:rPr>
        <w:t xml:space="preserve"> Комиссии является решающим.</w:t>
      </w:r>
    </w:p>
    <w:p w:rsidR="000D0EF4" w:rsidRPr="00962B3A" w:rsidRDefault="000D0EF4"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3.</w:t>
      </w:r>
      <w:r w:rsidR="001B7649">
        <w:rPr>
          <w:rFonts w:ascii="Times New Roman" w:hAnsi="Times New Roman"/>
          <w:sz w:val="28"/>
          <w:szCs w:val="28"/>
          <w:lang w:eastAsia="ru-RU"/>
        </w:rPr>
        <w:t>4</w:t>
      </w:r>
      <w:r w:rsidRPr="00962B3A">
        <w:rPr>
          <w:rFonts w:ascii="Times New Roman" w:hAnsi="Times New Roman"/>
          <w:sz w:val="28"/>
          <w:szCs w:val="28"/>
          <w:lang w:eastAsia="ru-RU"/>
        </w:rPr>
        <w:t>. Решение Комиссии оформляется протоколом, который подписывается председател</w:t>
      </w:r>
      <w:r>
        <w:rPr>
          <w:rFonts w:ascii="Times New Roman" w:hAnsi="Times New Roman"/>
          <w:sz w:val="28"/>
          <w:szCs w:val="28"/>
          <w:lang w:eastAsia="ru-RU"/>
        </w:rPr>
        <w:t xml:space="preserve">ьствующим на </w:t>
      </w:r>
      <w:r w:rsidRPr="00962B3A">
        <w:rPr>
          <w:rFonts w:ascii="Times New Roman" w:hAnsi="Times New Roman"/>
          <w:sz w:val="28"/>
          <w:szCs w:val="28"/>
        </w:rPr>
        <w:t>заседании</w:t>
      </w:r>
      <w:r>
        <w:rPr>
          <w:rFonts w:ascii="Times New Roman" w:hAnsi="Times New Roman"/>
          <w:sz w:val="28"/>
          <w:szCs w:val="28"/>
        </w:rPr>
        <w:t xml:space="preserve"> Комиссии</w:t>
      </w:r>
      <w:r w:rsidRPr="00962B3A">
        <w:rPr>
          <w:rFonts w:ascii="Times New Roman" w:hAnsi="Times New Roman"/>
          <w:sz w:val="28"/>
          <w:szCs w:val="28"/>
          <w:lang w:eastAsia="ru-RU"/>
        </w:rPr>
        <w:t>.</w:t>
      </w:r>
    </w:p>
    <w:p w:rsidR="00545498" w:rsidRDefault="00545498"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3.</w:t>
      </w:r>
      <w:r w:rsidR="001B7649">
        <w:rPr>
          <w:rFonts w:ascii="Times New Roman" w:hAnsi="Times New Roman"/>
          <w:sz w:val="28"/>
          <w:szCs w:val="28"/>
          <w:lang w:eastAsia="ru-RU"/>
        </w:rPr>
        <w:t>5</w:t>
      </w:r>
      <w:r w:rsidRPr="00962B3A">
        <w:rPr>
          <w:rFonts w:ascii="Times New Roman" w:hAnsi="Times New Roman"/>
          <w:sz w:val="28"/>
          <w:szCs w:val="28"/>
          <w:lang w:eastAsia="ru-RU"/>
        </w:rPr>
        <w:t>. В случае несогласия с принятым решением член Комиссии имеет право изложить в письменном виде свое особое мнение по рассматриваемому вопросу, которое подлежит обязательному приобщению к протоколу заседания Комиссии.</w:t>
      </w:r>
    </w:p>
    <w:p w:rsidR="00345D9B" w:rsidRPr="00962B3A" w:rsidRDefault="00345D9B"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p>
    <w:p w:rsidR="00545498" w:rsidRPr="00962B3A" w:rsidRDefault="00545498" w:rsidP="003E3344">
      <w:pPr>
        <w:pStyle w:val="ConsPlusNormal"/>
        <w:shd w:val="clear" w:color="auto" w:fill="FFFFFF"/>
        <w:ind w:firstLine="709"/>
        <w:jc w:val="both"/>
        <w:rPr>
          <w:rFonts w:ascii="Times New Roman" w:hAnsi="Times New Roman" w:cs="Times New Roman"/>
          <w:sz w:val="28"/>
          <w:szCs w:val="28"/>
        </w:rPr>
      </w:pPr>
      <w:r w:rsidRPr="00962B3A">
        <w:rPr>
          <w:rFonts w:ascii="Times New Roman" w:hAnsi="Times New Roman" w:cs="Times New Roman"/>
          <w:sz w:val="28"/>
          <w:szCs w:val="28"/>
        </w:rPr>
        <w:lastRenderedPageBreak/>
        <w:t>3.</w:t>
      </w:r>
      <w:r w:rsidR="001B7649">
        <w:rPr>
          <w:rFonts w:ascii="Times New Roman" w:hAnsi="Times New Roman" w:cs="Times New Roman"/>
          <w:sz w:val="28"/>
          <w:szCs w:val="28"/>
        </w:rPr>
        <w:t>6</w:t>
      </w:r>
      <w:r w:rsidRPr="00962B3A">
        <w:rPr>
          <w:rFonts w:ascii="Times New Roman" w:hAnsi="Times New Roman" w:cs="Times New Roman"/>
          <w:sz w:val="28"/>
          <w:szCs w:val="28"/>
        </w:rPr>
        <w:t>. В случае рассмотрения на заседании Комиссии ходатайства о награждении краевой наградой одного из членов Комиссии последний временно отстраняется от работы в Комиссии, о чем производится отметка в протоколе заседания.</w:t>
      </w:r>
    </w:p>
    <w:p w:rsidR="00545498" w:rsidRPr="00962B3A" w:rsidRDefault="00545498" w:rsidP="003E3344">
      <w:pPr>
        <w:pStyle w:val="ConsPlusNormal"/>
        <w:shd w:val="clear" w:color="auto" w:fill="FFFFFF"/>
        <w:ind w:firstLine="709"/>
        <w:jc w:val="both"/>
        <w:rPr>
          <w:rFonts w:ascii="Times New Roman" w:hAnsi="Times New Roman" w:cs="Times New Roman"/>
          <w:sz w:val="28"/>
          <w:szCs w:val="28"/>
        </w:rPr>
      </w:pPr>
      <w:r w:rsidRPr="00962B3A">
        <w:rPr>
          <w:rFonts w:ascii="Times New Roman" w:hAnsi="Times New Roman" w:cs="Times New Roman"/>
          <w:sz w:val="28"/>
          <w:szCs w:val="28"/>
        </w:rPr>
        <w:t>3.</w:t>
      </w:r>
      <w:r w:rsidR="001B7649">
        <w:rPr>
          <w:rFonts w:ascii="Times New Roman" w:hAnsi="Times New Roman" w:cs="Times New Roman"/>
          <w:sz w:val="28"/>
          <w:szCs w:val="28"/>
        </w:rPr>
        <w:t>7</w:t>
      </w:r>
      <w:r w:rsidRPr="00962B3A">
        <w:rPr>
          <w:rFonts w:ascii="Times New Roman" w:hAnsi="Times New Roman" w:cs="Times New Roman"/>
          <w:sz w:val="28"/>
          <w:szCs w:val="28"/>
        </w:rPr>
        <w:t>. Приглашенные на заседание представители</w:t>
      </w:r>
      <w:r w:rsidRPr="00962B3A">
        <w:rPr>
          <w:rFonts w:ascii="Times New Roman" w:hAnsi="Times New Roman"/>
          <w:sz w:val="28"/>
          <w:szCs w:val="28"/>
        </w:rPr>
        <w:t xml:space="preserve"> государственных органов Камчатского края, органов местного самоуправления муниципальных образований в Камчатском крае,</w:t>
      </w:r>
      <w:r w:rsidRPr="00962B3A">
        <w:rPr>
          <w:rFonts w:ascii="Times New Roman" w:hAnsi="Times New Roman" w:cs="Times New Roman"/>
          <w:sz w:val="28"/>
          <w:szCs w:val="28"/>
        </w:rPr>
        <w:t xml:space="preserve"> организаций, ученые и специалисты участвуют в работе Комиссии с правом совещательного голоса. </w:t>
      </w:r>
    </w:p>
    <w:p w:rsidR="00545498" w:rsidRPr="00962B3A" w:rsidRDefault="00545498"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3.</w:t>
      </w:r>
      <w:r w:rsidR="001B7649">
        <w:rPr>
          <w:rFonts w:ascii="Times New Roman" w:hAnsi="Times New Roman"/>
          <w:sz w:val="28"/>
          <w:szCs w:val="28"/>
          <w:lang w:eastAsia="ru-RU"/>
        </w:rPr>
        <w:t>8</w:t>
      </w:r>
      <w:r w:rsidRPr="00962B3A">
        <w:rPr>
          <w:rFonts w:ascii="Times New Roman" w:hAnsi="Times New Roman"/>
          <w:sz w:val="28"/>
          <w:szCs w:val="28"/>
          <w:lang w:eastAsia="ru-RU"/>
        </w:rPr>
        <w:t>. В исключительных случаях допускается заочное принятие решения Комиссии путем персонального опроса членов Комиссии. Такое решение оформляется протоколом Комиссии, который подписывается председателем Комиссии.</w:t>
      </w:r>
    </w:p>
    <w:p w:rsidR="00545498" w:rsidRDefault="00545498"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962B3A">
        <w:rPr>
          <w:rFonts w:ascii="Times New Roman" w:hAnsi="Times New Roman"/>
          <w:sz w:val="28"/>
          <w:szCs w:val="28"/>
          <w:lang w:eastAsia="ru-RU"/>
        </w:rPr>
        <w:t>3.</w:t>
      </w:r>
      <w:r w:rsidR="001B7649">
        <w:rPr>
          <w:rFonts w:ascii="Times New Roman" w:hAnsi="Times New Roman"/>
          <w:sz w:val="28"/>
          <w:szCs w:val="28"/>
          <w:lang w:eastAsia="ru-RU"/>
        </w:rPr>
        <w:t>9</w:t>
      </w:r>
      <w:r w:rsidRPr="00962B3A">
        <w:rPr>
          <w:rFonts w:ascii="Times New Roman" w:hAnsi="Times New Roman"/>
          <w:sz w:val="28"/>
          <w:szCs w:val="28"/>
          <w:lang w:eastAsia="ru-RU"/>
        </w:rPr>
        <w:t>. Материально-техническое, документационное, правовое и информационное обеспечение деятельности Комиссии осуществляет Аппарат Губернатора и Правительства Камчатского края.</w:t>
      </w:r>
    </w:p>
    <w:p w:rsidR="000D0EF4" w:rsidRPr="00113FD3" w:rsidRDefault="000D0EF4" w:rsidP="003E3344">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r w:rsidRPr="002C09D4">
        <w:rPr>
          <w:rFonts w:ascii="Times New Roman" w:hAnsi="Times New Roman"/>
          <w:sz w:val="28"/>
          <w:szCs w:val="28"/>
          <w:lang w:eastAsia="ru-RU"/>
        </w:rPr>
        <w:t xml:space="preserve">Подготовка материалов к заседанию Комиссии и ведение протокола заседания осуществляется </w:t>
      </w:r>
      <w:r w:rsidRPr="00997D30">
        <w:rPr>
          <w:rFonts w:ascii="Times New Roman" w:hAnsi="Times New Roman"/>
          <w:sz w:val="28"/>
          <w:szCs w:val="28"/>
          <w:lang w:eastAsia="ru-RU"/>
        </w:rPr>
        <w:t>секретарем Комиссии, определенным распоряжением Губернатора Камчатского края</w:t>
      </w:r>
      <w:r w:rsidR="009B1592">
        <w:rPr>
          <w:rFonts w:ascii="Times New Roman" w:hAnsi="Times New Roman"/>
          <w:sz w:val="28"/>
          <w:szCs w:val="28"/>
          <w:lang w:eastAsia="ru-RU"/>
        </w:rPr>
        <w:t xml:space="preserve"> и</w:t>
      </w:r>
      <w:r w:rsidR="009B1592" w:rsidRPr="009B1592">
        <w:rPr>
          <w:rFonts w:ascii="Times New Roman" w:hAnsi="Times New Roman"/>
          <w:sz w:val="28"/>
          <w:szCs w:val="28"/>
          <w:lang w:eastAsia="ru-RU"/>
        </w:rPr>
        <w:t xml:space="preserve"> </w:t>
      </w:r>
      <w:r w:rsidR="009B1592">
        <w:rPr>
          <w:rFonts w:ascii="Times New Roman" w:hAnsi="Times New Roman"/>
          <w:sz w:val="28"/>
          <w:szCs w:val="28"/>
          <w:lang w:eastAsia="ru-RU"/>
        </w:rPr>
        <w:t>не являющимся членом Комиссии</w:t>
      </w:r>
      <w:r w:rsidRPr="00997D30">
        <w:rPr>
          <w:rFonts w:ascii="Times New Roman" w:hAnsi="Times New Roman"/>
          <w:sz w:val="28"/>
          <w:szCs w:val="28"/>
          <w:lang w:eastAsia="ru-RU"/>
        </w:rPr>
        <w:t>.</w:t>
      </w:r>
    </w:p>
    <w:p w:rsidR="00086C46" w:rsidRDefault="00086C46" w:rsidP="00F42F5D">
      <w:pPr>
        <w:shd w:val="clear" w:color="auto" w:fill="FFFFFF"/>
        <w:autoSpaceDE w:val="0"/>
        <w:autoSpaceDN w:val="0"/>
        <w:adjustRightInd w:val="0"/>
        <w:spacing w:after="0" w:line="240" w:lineRule="auto"/>
        <w:jc w:val="both"/>
        <w:rPr>
          <w:rFonts w:ascii="Times New Roman" w:hAnsi="Times New Roman"/>
          <w:sz w:val="28"/>
          <w:szCs w:val="28"/>
          <w:lang w:eastAsia="ru-RU"/>
        </w:rPr>
      </w:pPr>
    </w:p>
    <w:p w:rsidR="00086C46" w:rsidRDefault="00086C46"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p>
    <w:p w:rsidR="00495D4D" w:rsidRDefault="00495D4D"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sectPr w:rsidR="00495D4D" w:rsidSect="00946ED2">
          <w:footnotePr>
            <w:numRestart w:val="eachPage"/>
          </w:footnotePr>
          <w:endnotePr>
            <w:numFmt w:val="decimal"/>
            <w:numRestart w:val="eachSect"/>
          </w:endnotePr>
          <w:pgSz w:w="11906" w:h="16838"/>
          <w:pgMar w:top="1134" w:right="567" w:bottom="1134" w:left="1644" w:header="709" w:footer="709" w:gutter="0"/>
          <w:cols w:space="708"/>
          <w:docGrid w:linePitch="360"/>
        </w:sectPr>
      </w:pPr>
    </w:p>
    <w:tbl>
      <w:tblPr>
        <w:tblW w:w="9923" w:type="dxa"/>
        <w:tblInd w:w="-34" w:type="dxa"/>
        <w:tblLayout w:type="fixed"/>
        <w:tblLook w:val="04A0" w:firstRow="1" w:lastRow="0" w:firstColumn="1" w:lastColumn="0" w:noHBand="0" w:noVBand="1"/>
      </w:tblPr>
      <w:tblGrid>
        <w:gridCol w:w="34"/>
        <w:gridCol w:w="392"/>
        <w:gridCol w:w="649"/>
        <w:gridCol w:w="572"/>
        <w:gridCol w:w="434"/>
        <w:gridCol w:w="46"/>
        <w:gridCol w:w="805"/>
        <w:gridCol w:w="45"/>
        <w:gridCol w:w="19"/>
        <w:gridCol w:w="123"/>
        <w:gridCol w:w="567"/>
        <w:gridCol w:w="380"/>
        <w:gridCol w:w="45"/>
        <w:gridCol w:w="239"/>
        <w:gridCol w:w="45"/>
        <w:gridCol w:w="191"/>
        <w:gridCol w:w="473"/>
        <w:gridCol w:w="67"/>
        <w:gridCol w:w="350"/>
        <w:gridCol w:w="8"/>
        <w:gridCol w:w="425"/>
        <w:gridCol w:w="185"/>
        <w:gridCol w:w="240"/>
        <w:gridCol w:w="48"/>
        <w:gridCol w:w="26"/>
        <w:gridCol w:w="397"/>
        <w:gridCol w:w="141"/>
        <w:gridCol w:w="253"/>
        <w:gridCol w:w="173"/>
        <w:gridCol w:w="490"/>
        <w:gridCol w:w="495"/>
        <w:gridCol w:w="65"/>
        <w:gridCol w:w="424"/>
        <w:gridCol w:w="160"/>
        <w:gridCol w:w="237"/>
        <w:gridCol w:w="680"/>
      </w:tblGrid>
      <w:tr w:rsidR="00086C46" w:rsidRPr="001A2F61" w:rsidTr="00B9414A">
        <w:tc>
          <w:tcPr>
            <w:tcW w:w="4395" w:type="dxa"/>
            <w:gridSpan w:val="15"/>
            <w:shd w:val="clear" w:color="auto" w:fill="FFFFFF"/>
          </w:tcPr>
          <w:p w:rsidR="00086C46" w:rsidRPr="001A2F61" w:rsidRDefault="00086C46" w:rsidP="00C627BA">
            <w:pPr>
              <w:pStyle w:val="ConsPlusNormal"/>
              <w:tabs>
                <w:tab w:val="left" w:pos="993"/>
              </w:tabs>
              <w:ind w:firstLine="0"/>
              <w:jc w:val="both"/>
              <w:outlineLvl w:val="1"/>
              <w:rPr>
                <w:rFonts w:ascii="Times New Roman" w:hAnsi="Times New Roman"/>
                <w:strike/>
                <w:sz w:val="28"/>
                <w:szCs w:val="28"/>
              </w:rPr>
            </w:pPr>
          </w:p>
        </w:tc>
        <w:tc>
          <w:tcPr>
            <w:tcW w:w="5528" w:type="dxa"/>
            <w:gridSpan w:val="21"/>
            <w:shd w:val="clear" w:color="auto" w:fill="FFFFFF"/>
          </w:tcPr>
          <w:p w:rsidR="00086C46" w:rsidRPr="001A2F61" w:rsidRDefault="00086C46" w:rsidP="00B9414A">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Приложение 2 к постановлению           Губернатора Камчатского края</w:t>
            </w:r>
          </w:p>
          <w:p w:rsidR="00086C46" w:rsidRPr="001A2F61" w:rsidRDefault="00A16653" w:rsidP="00B9414A">
            <w:pPr>
              <w:pStyle w:val="ConsPlusNormal"/>
              <w:tabs>
                <w:tab w:val="left" w:pos="993"/>
              </w:tabs>
              <w:ind w:left="-108" w:firstLine="0"/>
              <w:jc w:val="both"/>
              <w:outlineLvl w:val="1"/>
              <w:rPr>
                <w:rFonts w:ascii="Times New Roman" w:hAnsi="Times New Roman"/>
                <w:sz w:val="28"/>
                <w:szCs w:val="28"/>
              </w:rPr>
            </w:pPr>
            <w:r>
              <w:rPr>
                <w:rFonts w:ascii="Times New Roman" w:hAnsi="Times New Roman"/>
                <w:sz w:val="28"/>
                <w:szCs w:val="28"/>
              </w:rPr>
              <w:t>о</w:t>
            </w:r>
            <w:r w:rsidR="00086C46" w:rsidRPr="001A2F61">
              <w:rPr>
                <w:rFonts w:ascii="Times New Roman" w:hAnsi="Times New Roman"/>
                <w:sz w:val="28"/>
                <w:szCs w:val="28"/>
              </w:rPr>
              <w:t>т</w:t>
            </w:r>
            <w:r>
              <w:rPr>
                <w:rFonts w:ascii="Times New Roman" w:hAnsi="Times New Roman"/>
                <w:sz w:val="28"/>
                <w:szCs w:val="28"/>
              </w:rPr>
              <w:t xml:space="preserve">  </w:t>
            </w:r>
            <w:r w:rsidR="00086C46" w:rsidRPr="001A2F61">
              <w:rPr>
                <w:rFonts w:ascii="Times New Roman" w:hAnsi="Times New Roman"/>
                <w:sz w:val="28"/>
                <w:szCs w:val="28"/>
              </w:rPr>
              <w:t xml:space="preserve"> </w:t>
            </w:r>
            <w:r>
              <w:rPr>
                <w:rFonts w:ascii="Times New Roman" w:hAnsi="Times New Roman"/>
                <w:sz w:val="28"/>
                <w:szCs w:val="28"/>
              </w:rPr>
              <w:t xml:space="preserve">17.10.2019   </w:t>
            </w:r>
            <w:r w:rsidRPr="001A2F61">
              <w:rPr>
                <w:rFonts w:ascii="Times New Roman" w:hAnsi="Times New Roman"/>
                <w:sz w:val="28"/>
                <w:szCs w:val="28"/>
              </w:rPr>
              <w:t xml:space="preserve">№ </w:t>
            </w:r>
            <w:r>
              <w:rPr>
                <w:rFonts w:ascii="Times New Roman" w:hAnsi="Times New Roman"/>
                <w:sz w:val="28"/>
                <w:szCs w:val="28"/>
              </w:rPr>
              <w:t>74</w:t>
            </w:r>
          </w:p>
        </w:tc>
      </w:tr>
      <w:tr w:rsidR="00086C46" w:rsidRPr="001A2F61" w:rsidTr="00B9414A">
        <w:tc>
          <w:tcPr>
            <w:tcW w:w="4395" w:type="dxa"/>
            <w:gridSpan w:val="15"/>
            <w:shd w:val="clear" w:color="auto" w:fill="FFFFFF"/>
            <w:vAlign w:val="bottom"/>
          </w:tcPr>
          <w:p w:rsidR="00086C46" w:rsidRPr="001A2F61" w:rsidRDefault="00086C46" w:rsidP="00C627BA">
            <w:pPr>
              <w:pStyle w:val="ConsPlusNormal"/>
              <w:tabs>
                <w:tab w:val="left" w:pos="993"/>
              </w:tabs>
              <w:ind w:firstLine="0"/>
              <w:jc w:val="both"/>
              <w:outlineLvl w:val="1"/>
              <w:rPr>
                <w:rFonts w:ascii="Times New Roman" w:hAnsi="Times New Roman"/>
              </w:rPr>
            </w:pPr>
          </w:p>
        </w:tc>
        <w:tc>
          <w:tcPr>
            <w:tcW w:w="5528" w:type="dxa"/>
            <w:gridSpan w:val="21"/>
            <w:shd w:val="clear" w:color="auto" w:fill="FFFFFF"/>
          </w:tcPr>
          <w:p w:rsidR="00086C46" w:rsidRPr="00A312A1" w:rsidRDefault="00086C46" w:rsidP="00C627BA">
            <w:pPr>
              <w:pStyle w:val="ConsPlusNormal"/>
              <w:shd w:val="clear" w:color="auto" w:fill="FFFFFF"/>
              <w:tabs>
                <w:tab w:val="left" w:pos="993"/>
              </w:tabs>
              <w:ind w:hanging="16"/>
              <w:jc w:val="both"/>
              <w:outlineLvl w:val="1"/>
              <w:rPr>
                <w:rFonts w:ascii="Times New Roman" w:hAnsi="Times New Roman"/>
              </w:rPr>
            </w:pPr>
          </w:p>
          <w:p w:rsidR="00086C46" w:rsidRPr="001A2F61" w:rsidRDefault="00086C46" w:rsidP="00B9414A">
            <w:pPr>
              <w:pStyle w:val="ConsPlusNormal"/>
              <w:shd w:val="clear" w:color="auto" w:fill="FFFFFF"/>
              <w:tabs>
                <w:tab w:val="left" w:pos="993"/>
              </w:tabs>
              <w:ind w:left="-108" w:firstLine="0"/>
              <w:jc w:val="both"/>
              <w:outlineLvl w:val="1"/>
              <w:rPr>
                <w:rFonts w:ascii="Times New Roman" w:hAnsi="Times New Roman"/>
              </w:rPr>
            </w:pPr>
            <w:r w:rsidRPr="001A2F61">
              <w:rPr>
                <w:rFonts w:ascii="Times New Roman" w:hAnsi="Times New Roman"/>
                <w:shd w:val="clear" w:color="auto" w:fill="FFFFFF"/>
              </w:rPr>
              <w:t>Рекомендуемая форма</w:t>
            </w:r>
            <w:r w:rsidRPr="001A2F61">
              <w:rPr>
                <w:rFonts w:ascii="Times New Roman" w:hAnsi="Times New Roman"/>
              </w:rPr>
              <w:t xml:space="preserve"> ходатайства</w:t>
            </w:r>
            <w:r w:rsidRPr="001A2F61">
              <w:rPr>
                <w:rFonts w:ascii="Times New Roman" w:hAnsi="Times New Roman" w:cs="Times New Roman"/>
              </w:rPr>
              <w:t xml:space="preserve"> о награждении/</w:t>
            </w:r>
            <w:r w:rsidR="00B9414A">
              <w:rPr>
                <w:rFonts w:ascii="Times New Roman" w:hAnsi="Times New Roman" w:cs="Times New Roman"/>
              </w:rPr>
              <w:t xml:space="preserve"> </w:t>
            </w:r>
            <w:r w:rsidRPr="001A2F61">
              <w:rPr>
                <w:rFonts w:ascii="Times New Roman" w:hAnsi="Times New Roman" w:cs="Times New Roman"/>
              </w:rPr>
              <w:t xml:space="preserve">присвоении/ присуждении гражданина-(ну) Высшим знаком отличия Камчатского края "За заслуги перед Камчаткой", Высшего почетного звания Камчатского края "Почетный житель Камчатского края", почетных званий Камчатского края "Знатный рыбак Камчатки", "Знатный оленевод Камчатки", награждении почетными знаками Камчатского края "За доблестный труд в Камчатском крае", За безупречную службу в Камчатском крае", "За заслуги в наставничестве", "За верность Камчатке", "Надежда Камчатки", государственной премии Камчатского края </w:t>
            </w:r>
          </w:p>
        </w:tc>
      </w:tr>
      <w:tr w:rsidR="00086C46" w:rsidRPr="001A2F61" w:rsidTr="00F71962">
        <w:trPr>
          <w:trHeight w:val="288"/>
        </w:trPr>
        <w:tc>
          <w:tcPr>
            <w:tcW w:w="5059" w:type="dxa"/>
            <w:gridSpan w:val="17"/>
            <w:shd w:val="clear" w:color="auto" w:fill="auto"/>
          </w:tcPr>
          <w:p w:rsidR="00086C46" w:rsidRPr="00A312A1" w:rsidRDefault="00086C46" w:rsidP="00C627BA">
            <w:pPr>
              <w:pStyle w:val="ConsPlusNormal"/>
              <w:tabs>
                <w:tab w:val="left" w:pos="993"/>
              </w:tabs>
              <w:ind w:firstLine="0"/>
              <w:jc w:val="both"/>
              <w:outlineLvl w:val="1"/>
              <w:rPr>
                <w:rFonts w:ascii="Times New Roman" w:hAnsi="Times New Roman"/>
              </w:rPr>
            </w:pPr>
          </w:p>
        </w:tc>
        <w:tc>
          <w:tcPr>
            <w:tcW w:w="4864" w:type="dxa"/>
            <w:gridSpan w:val="19"/>
            <w:shd w:val="clear" w:color="auto" w:fill="auto"/>
          </w:tcPr>
          <w:p w:rsidR="00086C46" w:rsidRPr="00A312A1" w:rsidRDefault="00086C46" w:rsidP="00C627BA">
            <w:pPr>
              <w:pStyle w:val="ConsPlusNormal"/>
              <w:shd w:val="clear" w:color="auto" w:fill="FFFFFF"/>
              <w:tabs>
                <w:tab w:val="left" w:pos="993"/>
              </w:tabs>
              <w:ind w:hanging="16"/>
              <w:jc w:val="both"/>
              <w:outlineLvl w:val="1"/>
              <w:rPr>
                <w:rFonts w:ascii="Times New Roman" w:hAnsi="Times New Roman"/>
              </w:rPr>
            </w:pPr>
          </w:p>
        </w:tc>
      </w:tr>
      <w:tr w:rsidR="00086C46" w:rsidRPr="001A2F61" w:rsidTr="00F71962">
        <w:trPr>
          <w:gridBefore w:val="1"/>
          <w:wBefore w:w="34" w:type="dxa"/>
        </w:trPr>
        <w:tc>
          <w:tcPr>
            <w:tcW w:w="9889" w:type="dxa"/>
            <w:gridSpan w:val="35"/>
            <w:tcBorders>
              <w:bottom w:val="single" w:sz="4" w:space="0" w:color="auto"/>
            </w:tcBorders>
            <w:shd w:val="clear" w:color="auto" w:fill="auto"/>
          </w:tcPr>
          <w:p w:rsidR="00086C46" w:rsidRPr="001A2F61" w:rsidRDefault="00086C46" w:rsidP="00C627BA">
            <w:pPr>
              <w:pStyle w:val="ConsPlusNormal"/>
              <w:shd w:val="clear" w:color="auto" w:fill="FFFFFF"/>
              <w:tabs>
                <w:tab w:val="left" w:pos="993"/>
              </w:tabs>
              <w:ind w:firstLine="0"/>
              <w:jc w:val="center"/>
              <w:outlineLvl w:val="1"/>
              <w:rPr>
                <w:rFonts w:ascii="Times New Roman" w:hAnsi="Times New Roman"/>
              </w:rPr>
            </w:pPr>
            <w:r w:rsidRPr="001A2F61">
              <w:rPr>
                <w:rFonts w:ascii="Times New Roman" w:hAnsi="Times New Roman"/>
              </w:rPr>
              <w:t>Ходатайство</w:t>
            </w:r>
          </w:p>
          <w:p w:rsidR="00086C46" w:rsidRPr="001A2F61" w:rsidRDefault="00086C46" w:rsidP="00C627BA">
            <w:pPr>
              <w:pStyle w:val="ConsPlusNormal"/>
              <w:shd w:val="clear" w:color="auto" w:fill="FFFFFF"/>
              <w:tabs>
                <w:tab w:val="left" w:pos="993"/>
              </w:tabs>
              <w:ind w:firstLine="0"/>
              <w:jc w:val="center"/>
              <w:outlineLvl w:val="1"/>
              <w:rPr>
                <w:rFonts w:ascii="Times New Roman" w:hAnsi="Times New Roman"/>
              </w:rPr>
            </w:pPr>
            <w:r w:rsidRPr="001A2F61">
              <w:rPr>
                <w:rFonts w:ascii="Times New Roman" w:hAnsi="Times New Roman" w:cs="Times New Roman"/>
              </w:rPr>
              <w:t xml:space="preserve">о награждении/присвоении/присуждении </w:t>
            </w:r>
            <w:r w:rsidRPr="001A2F61">
              <w:rPr>
                <w:rFonts w:ascii="Times New Roman" w:hAnsi="Times New Roman"/>
              </w:rPr>
              <w:t xml:space="preserve">гражданина(ну) </w:t>
            </w:r>
          </w:p>
          <w:p w:rsidR="00086C46" w:rsidRPr="001A2F61" w:rsidRDefault="00086C46" w:rsidP="007B0791">
            <w:pPr>
              <w:pStyle w:val="ConsPlusNormal"/>
              <w:shd w:val="clear" w:color="auto" w:fill="FFFFFF"/>
              <w:tabs>
                <w:tab w:val="left" w:pos="993"/>
              </w:tabs>
              <w:ind w:firstLine="0"/>
              <w:jc w:val="center"/>
              <w:outlineLvl w:val="1"/>
              <w:rPr>
                <w:rFonts w:ascii="Times New Roman" w:hAnsi="Times New Roman" w:cs="Times New Roman"/>
              </w:rPr>
            </w:pPr>
            <w:r w:rsidRPr="001A2F61">
              <w:rPr>
                <w:rFonts w:ascii="Times New Roman" w:hAnsi="Times New Roman" w:cs="Times New Roman"/>
              </w:rPr>
              <w:t>Высшим знаком отличия Камчатского края/Высшего почетного звания Камчатского края/почетного звания Камчатского края/почетным знаком Камчатского края/государственной премией Камчатского края</w:t>
            </w:r>
            <w:r w:rsidR="00EB3B35" w:rsidRPr="001A2F61">
              <w:rPr>
                <w:rStyle w:val="af5"/>
                <w:rFonts w:ascii="Times New Roman" w:eastAsia="Calibri" w:hAnsi="Times New Roman" w:cs="Times New Roman"/>
                <w:bCs/>
              </w:rPr>
              <w:endnoteReference w:id="1"/>
            </w:r>
          </w:p>
        </w:tc>
      </w:tr>
      <w:tr w:rsidR="00086C46" w:rsidRPr="001A2F61" w:rsidTr="00F71962">
        <w:trPr>
          <w:gridBefore w:val="1"/>
          <w:wBefore w:w="34" w:type="dxa"/>
        </w:trPr>
        <w:tc>
          <w:tcPr>
            <w:tcW w:w="9889" w:type="dxa"/>
            <w:gridSpan w:val="35"/>
            <w:tcBorders>
              <w:top w:val="single" w:sz="4" w:space="0" w:color="auto"/>
            </w:tcBorders>
            <w:shd w:val="clear" w:color="auto" w:fill="auto"/>
          </w:tcPr>
          <w:p w:rsidR="00E96C92" w:rsidRPr="001A2F61" w:rsidRDefault="00086C46" w:rsidP="00A312A1">
            <w:pPr>
              <w:pStyle w:val="ConsPlusNormal"/>
              <w:tabs>
                <w:tab w:val="left" w:pos="993"/>
              </w:tabs>
              <w:ind w:firstLine="0"/>
              <w:jc w:val="center"/>
              <w:outlineLvl w:val="1"/>
              <w:rPr>
                <w:rFonts w:ascii="Times New Roman" w:hAnsi="Times New Roman" w:cs="Times New Roman"/>
                <w:vertAlign w:val="superscript"/>
              </w:rPr>
            </w:pPr>
            <w:r w:rsidRPr="001A2F61">
              <w:rPr>
                <w:rFonts w:ascii="Times New Roman" w:hAnsi="Times New Roman" w:cs="Times New Roman"/>
                <w:vertAlign w:val="superscript"/>
              </w:rPr>
              <w:t>(</w:t>
            </w:r>
            <w:r w:rsidRPr="001A2F61">
              <w:rPr>
                <w:rFonts w:ascii="Times New Roman" w:hAnsi="Times New Roman" w:cs="Times New Roman"/>
                <w:i/>
                <w:vertAlign w:val="superscript"/>
              </w:rPr>
              <w:t>нужное подчеркнуть</w:t>
            </w:r>
            <w:r w:rsidRPr="001A2F61">
              <w:rPr>
                <w:rFonts w:ascii="Times New Roman" w:hAnsi="Times New Roman" w:cs="Times New Roman"/>
                <w:vertAlign w:val="superscript"/>
              </w:rPr>
              <w:t>)</w:t>
            </w:r>
          </w:p>
        </w:tc>
      </w:tr>
      <w:tr w:rsidR="00086C46" w:rsidRPr="001A2F61" w:rsidTr="007B0791">
        <w:trPr>
          <w:gridBefore w:val="1"/>
          <w:wBefore w:w="34" w:type="dxa"/>
        </w:trPr>
        <w:tc>
          <w:tcPr>
            <w:tcW w:w="4077" w:type="dxa"/>
            <w:gridSpan w:val="12"/>
            <w:shd w:val="clear" w:color="auto" w:fill="auto"/>
          </w:tcPr>
          <w:p w:rsidR="00086C46" w:rsidRPr="001A2F61" w:rsidRDefault="00086C46" w:rsidP="00C627BA">
            <w:pPr>
              <w:pStyle w:val="ConsPlusNormal"/>
              <w:tabs>
                <w:tab w:val="left" w:pos="993"/>
              </w:tabs>
              <w:ind w:firstLine="0"/>
              <w:jc w:val="center"/>
              <w:outlineLvl w:val="1"/>
              <w:rPr>
                <w:rFonts w:ascii="Times New Roman" w:hAnsi="Times New Roman" w:cs="Times New Roman"/>
                <w:sz w:val="10"/>
                <w:szCs w:val="10"/>
              </w:rPr>
            </w:pPr>
          </w:p>
        </w:tc>
        <w:tc>
          <w:tcPr>
            <w:tcW w:w="5812" w:type="dxa"/>
            <w:gridSpan w:val="23"/>
            <w:tcBorders>
              <w:bottom w:val="single" w:sz="4" w:space="0" w:color="auto"/>
            </w:tcBorders>
            <w:shd w:val="clear" w:color="auto" w:fill="auto"/>
          </w:tcPr>
          <w:p w:rsidR="00086C46" w:rsidRPr="001A2F61" w:rsidRDefault="00086C46" w:rsidP="00C627BA">
            <w:pPr>
              <w:pStyle w:val="ConsPlusNormal"/>
              <w:tabs>
                <w:tab w:val="left" w:pos="993"/>
              </w:tabs>
              <w:ind w:firstLine="0"/>
              <w:jc w:val="center"/>
              <w:outlineLvl w:val="1"/>
              <w:rPr>
                <w:rFonts w:ascii="Times New Roman" w:hAnsi="Times New Roman" w:cs="Times New Roman"/>
                <w:sz w:val="10"/>
                <w:szCs w:val="10"/>
              </w:rPr>
            </w:pPr>
          </w:p>
        </w:tc>
      </w:tr>
      <w:tr w:rsidR="00086C46" w:rsidRPr="001A2F61" w:rsidTr="007B0791">
        <w:trPr>
          <w:gridBefore w:val="1"/>
          <w:wBefore w:w="34" w:type="dxa"/>
        </w:trPr>
        <w:tc>
          <w:tcPr>
            <w:tcW w:w="4077" w:type="dxa"/>
            <w:gridSpan w:val="12"/>
            <w:shd w:val="clear" w:color="auto" w:fill="auto"/>
          </w:tcPr>
          <w:p w:rsidR="00086C46" w:rsidRPr="001A2F61" w:rsidRDefault="00086C46" w:rsidP="00C627BA">
            <w:pPr>
              <w:pStyle w:val="ConsPlusNormal"/>
              <w:tabs>
                <w:tab w:val="left" w:pos="993"/>
              </w:tabs>
              <w:ind w:firstLine="0"/>
              <w:jc w:val="center"/>
              <w:outlineLvl w:val="1"/>
              <w:rPr>
                <w:rFonts w:ascii="Times New Roman" w:hAnsi="Times New Roman" w:cs="Times New Roman"/>
                <w:sz w:val="10"/>
                <w:szCs w:val="10"/>
              </w:rPr>
            </w:pPr>
          </w:p>
        </w:tc>
        <w:tc>
          <w:tcPr>
            <w:tcW w:w="5812" w:type="dxa"/>
            <w:gridSpan w:val="23"/>
            <w:tcBorders>
              <w:top w:val="single" w:sz="4" w:space="0" w:color="auto"/>
            </w:tcBorders>
            <w:shd w:val="clear" w:color="auto" w:fill="auto"/>
          </w:tcPr>
          <w:p w:rsidR="00086C46" w:rsidRPr="001A2F61" w:rsidRDefault="00086C46" w:rsidP="00813800">
            <w:pPr>
              <w:pStyle w:val="ConsPlusNormal"/>
              <w:shd w:val="clear" w:color="auto" w:fill="FFFFFF"/>
              <w:tabs>
                <w:tab w:val="left" w:pos="993"/>
              </w:tabs>
              <w:ind w:firstLine="0"/>
              <w:jc w:val="center"/>
              <w:outlineLvl w:val="1"/>
              <w:rPr>
                <w:rFonts w:ascii="Times New Roman" w:hAnsi="Times New Roman" w:cs="Times New Roman"/>
                <w:vertAlign w:val="superscript"/>
              </w:rPr>
            </w:pPr>
            <w:r w:rsidRPr="001A2F61">
              <w:rPr>
                <w:rFonts w:ascii="Times New Roman" w:hAnsi="Times New Roman" w:cs="Times New Roman"/>
                <w:vertAlign w:val="superscript"/>
              </w:rPr>
              <w:t>(наименование награды Камчатского края)</w:t>
            </w:r>
          </w:p>
        </w:tc>
      </w:tr>
      <w:tr w:rsidR="00086C46" w:rsidRPr="001A2F61" w:rsidTr="00F71962">
        <w:tblPrEx>
          <w:tblBorders>
            <w:insideH w:val="single" w:sz="4" w:space="0" w:color="auto"/>
            <w:insideV w:val="single" w:sz="4" w:space="0" w:color="auto"/>
          </w:tblBorders>
        </w:tblPrEx>
        <w:trPr>
          <w:gridBefore w:val="1"/>
          <w:wBefore w:w="34" w:type="dxa"/>
          <w:trHeight w:val="361"/>
        </w:trPr>
        <w:tc>
          <w:tcPr>
            <w:tcW w:w="392" w:type="dxa"/>
            <w:tcBorders>
              <w:top w:val="nil"/>
              <w:bottom w:val="single" w:sz="4" w:space="0" w:color="auto"/>
              <w:right w:val="nil"/>
            </w:tcBorders>
            <w:shd w:val="clear" w:color="auto" w:fill="auto"/>
          </w:tcPr>
          <w:p w:rsidR="00086C46" w:rsidRPr="001A2F61" w:rsidRDefault="00086C46" w:rsidP="007B0791">
            <w:pPr>
              <w:numPr>
                <w:ilvl w:val="0"/>
                <w:numId w:val="8"/>
              </w:numPr>
              <w:tabs>
                <w:tab w:val="left" w:pos="142"/>
              </w:tabs>
              <w:autoSpaceDE w:val="0"/>
              <w:autoSpaceDN w:val="0"/>
              <w:adjustRightInd w:val="0"/>
              <w:spacing w:before="20" w:after="20" w:line="240" w:lineRule="auto"/>
              <w:ind w:left="0" w:firstLine="0"/>
              <w:jc w:val="both"/>
              <w:rPr>
                <w:rFonts w:ascii="Times New Roman" w:hAnsi="Times New Roman"/>
                <w:sz w:val="20"/>
                <w:szCs w:val="20"/>
              </w:rPr>
            </w:pPr>
          </w:p>
        </w:tc>
        <w:tc>
          <w:tcPr>
            <w:tcW w:w="9497" w:type="dxa"/>
            <w:gridSpan w:val="34"/>
            <w:tcBorders>
              <w:top w:val="nil"/>
              <w:left w:val="nil"/>
              <w:bottom w:val="single" w:sz="4" w:space="0" w:color="auto"/>
            </w:tcBorders>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Сведения о представляемом к награждению гражданине:</w:t>
            </w:r>
          </w:p>
        </w:tc>
      </w:tr>
      <w:tr w:rsidR="00086C46" w:rsidRPr="001A2F61" w:rsidTr="007B0791">
        <w:tblPrEx>
          <w:tblBorders>
            <w:insideH w:val="single" w:sz="4" w:space="0" w:color="auto"/>
            <w:insideV w:val="single" w:sz="4" w:space="0" w:color="auto"/>
          </w:tblBorders>
        </w:tblPrEx>
        <w:trPr>
          <w:gridBefore w:val="1"/>
          <w:wBefore w:w="34" w:type="dxa"/>
          <w:trHeight w:val="258"/>
        </w:trPr>
        <w:tc>
          <w:tcPr>
            <w:tcW w:w="4077" w:type="dxa"/>
            <w:gridSpan w:val="12"/>
            <w:tcBorders>
              <w:top w:val="single" w:sz="4" w:space="0" w:color="auto"/>
              <w:bottom w:val="single" w:sz="4" w:space="0" w:color="auto"/>
            </w:tcBorders>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rPr>
              <w:t>Фамилия, имя, отчество (</w:t>
            </w:r>
            <w:r w:rsidRPr="001A2F61">
              <w:rPr>
                <w:rFonts w:ascii="Times New Roman" w:hAnsi="Times New Roman"/>
                <w:i/>
                <w:sz w:val="20"/>
                <w:szCs w:val="20"/>
              </w:rPr>
              <w:t>при наличии</w:t>
            </w:r>
            <w:r w:rsidRPr="001A2F61">
              <w:rPr>
                <w:rFonts w:ascii="Times New Roman" w:hAnsi="Times New Roman"/>
                <w:sz w:val="20"/>
                <w:szCs w:val="20"/>
              </w:rPr>
              <w:t>)</w:t>
            </w:r>
          </w:p>
        </w:tc>
        <w:tc>
          <w:tcPr>
            <w:tcW w:w="5812" w:type="dxa"/>
            <w:gridSpan w:val="23"/>
            <w:tcBorders>
              <w:top w:val="single" w:sz="4" w:space="0" w:color="auto"/>
              <w:bottom w:val="single" w:sz="4" w:space="0" w:color="auto"/>
            </w:tcBorders>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79"/>
        </w:trPr>
        <w:tc>
          <w:tcPr>
            <w:tcW w:w="4077" w:type="dxa"/>
            <w:gridSpan w:val="12"/>
            <w:tcBorders>
              <w:top w:val="single" w:sz="4" w:space="0" w:color="auto"/>
            </w:tcBorders>
            <w:shd w:val="clear" w:color="auto" w:fill="auto"/>
          </w:tcPr>
          <w:p w:rsidR="00086C46" w:rsidRPr="001A2F61" w:rsidRDefault="00086C46" w:rsidP="007B0791">
            <w:pPr>
              <w:shd w:val="clear" w:color="auto" w:fill="FFFFFF"/>
              <w:tabs>
                <w:tab w:val="left" w:pos="142"/>
              </w:tabs>
              <w:spacing w:before="20" w:after="20" w:line="240" w:lineRule="auto"/>
              <w:jc w:val="both"/>
              <w:textAlignment w:val="baseline"/>
              <w:rPr>
                <w:rFonts w:ascii="Times New Roman" w:hAnsi="Times New Roman"/>
                <w:sz w:val="20"/>
                <w:szCs w:val="20"/>
              </w:rPr>
            </w:pPr>
            <w:r w:rsidRPr="001A2F61">
              <w:rPr>
                <w:rFonts w:ascii="Times New Roman" w:hAnsi="Times New Roman"/>
                <w:sz w:val="20"/>
                <w:szCs w:val="20"/>
              </w:rPr>
              <w:t>Принадлежность к гражданству</w:t>
            </w:r>
          </w:p>
        </w:tc>
        <w:tc>
          <w:tcPr>
            <w:tcW w:w="5812" w:type="dxa"/>
            <w:gridSpan w:val="23"/>
            <w:tcBorders>
              <w:top w:val="single" w:sz="4" w:space="0" w:color="auto"/>
            </w:tcBorders>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32"/>
        </w:trPr>
        <w:tc>
          <w:tcPr>
            <w:tcW w:w="4077" w:type="dxa"/>
            <w:gridSpan w:val="12"/>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 xml:space="preserve">Пол </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64"/>
        </w:trPr>
        <w:tc>
          <w:tcPr>
            <w:tcW w:w="4077" w:type="dxa"/>
            <w:gridSpan w:val="12"/>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 xml:space="preserve">Дата рождения </w:t>
            </w:r>
            <w:r w:rsidRPr="001A2F61">
              <w:rPr>
                <w:rFonts w:ascii="Times New Roman" w:eastAsia="Times New Roman" w:hAnsi="Times New Roman"/>
                <w:spacing w:val="2"/>
                <w:sz w:val="20"/>
                <w:szCs w:val="20"/>
                <w:lang w:eastAsia="ru-RU"/>
              </w:rPr>
              <w:t>(</w:t>
            </w:r>
            <w:r w:rsidRPr="001A2F61">
              <w:rPr>
                <w:rFonts w:ascii="Times New Roman" w:eastAsia="Times New Roman" w:hAnsi="Times New Roman"/>
                <w:i/>
                <w:spacing w:val="2"/>
                <w:sz w:val="20"/>
                <w:szCs w:val="20"/>
                <w:lang w:eastAsia="ru-RU"/>
              </w:rPr>
              <w:t>число, месяц, год</w:t>
            </w:r>
            <w:r w:rsidRPr="001A2F61">
              <w:rPr>
                <w:rFonts w:ascii="Times New Roman" w:eastAsia="Times New Roman" w:hAnsi="Times New Roman"/>
                <w:spacing w:val="2"/>
                <w:sz w:val="20"/>
                <w:szCs w:val="20"/>
                <w:lang w:eastAsia="ru-RU"/>
              </w:rPr>
              <w:t>)</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64"/>
        </w:trPr>
        <w:tc>
          <w:tcPr>
            <w:tcW w:w="4077" w:type="dxa"/>
            <w:gridSpan w:val="12"/>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Место рождения (</w:t>
            </w:r>
            <w:r w:rsidRPr="001A2F61">
              <w:rPr>
                <w:rFonts w:ascii="Times New Roman" w:hAnsi="Times New Roman"/>
                <w:i/>
                <w:sz w:val="20"/>
                <w:szCs w:val="20"/>
              </w:rPr>
              <w:t>республика, край, область, город/район</w:t>
            </w:r>
            <w:r w:rsidRPr="001A2F61">
              <w:rPr>
                <w:rFonts w:ascii="Times New Roman" w:hAnsi="Times New Roman"/>
                <w:sz w:val="20"/>
                <w:szCs w:val="20"/>
              </w:rPr>
              <w:t>)</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691"/>
        </w:trPr>
        <w:tc>
          <w:tcPr>
            <w:tcW w:w="4077" w:type="dxa"/>
            <w:gridSpan w:val="12"/>
            <w:shd w:val="clear" w:color="auto" w:fill="auto"/>
          </w:tcPr>
          <w:p w:rsidR="00086C46" w:rsidRPr="001A2F61" w:rsidRDefault="00086C46" w:rsidP="007B0791">
            <w:pPr>
              <w:shd w:val="clear" w:color="auto" w:fill="FFFFFF"/>
              <w:tabs>
                <w:tab w:val="left" w:pos="142"/>
              </w:tabs>
              <w:spacing w:before="20" w:after="20" w:line="240" w:lineRule="auto"/>
              <w:jc w:val="both"/>
              <w:textAlignment w:val="baseline"/>
              <w:rPr>
                <w:rFonts w:ascii="Times New Roman" w:hAnsi="Times New Roman"/>
                <w:sz w:val="20"/>
                <w:szCs w:val="20"/>
                <w:lang w:eastAsia="ru-RU"/>
              </w:rPr>
            </w:pPr>
            <w:r w:rsidRPr="001A2F61">
              <w:rPr>
                <w:rFonts w:ascii="Times New Roman" w:eastAsia="Times New Roman" w:hAnsi="Times New Roman"/>
                <w:spacing w:val="2"/>
                <w:sz w:val="20"/>
                <w:szCs w:val="20"/>
                <w:lang w:eastAsia="ru-RU"/>
              </w:rPr>
              <w:t xml:space="preserve">Место работы </w:t>
            </w:r>
            <w:r w:rsidRPr="001A2F61">
              <w:rPr>
                <w:rFonts w:ascii="Times New Roman" w:hAnsi="Times New Roman"/>
                <w:sz w:val="20"/>
                <w:szCs w:val="20"/>
              </w:rPr>
              <w:t>(службы/учебы)</w:t>
            </w:r>
            <w:r w:rsidRPr="001A2F61">
              <w:rPr>
                <w:rFonts w:ascii="Times New Roman" w:eastAsia="Times New Roman" w:hAnsi="Times New Roman"/>
                <w:spacing w:val="2"/>
                <w:sz w:val="20"/>
                <w:szCs w:val="20"/>
                <w:lang w:eastAsia="ru-RU"/>
              </w:rPr>
              <w:t xml:space="preserve"> (</w:t>
            </w:r>
            <w:r w:rsidRPr="001A2F61">
              <w:rPr>
                <w:rFonts w:ascii="Times New Roman" w:eastAsia="Times New Roman" w:hAnsi="Times New Roman"/>
                <w:i/>
                <w:spacing w:val="2"/>
                <w:sz w:val="20"/>
                <w:szCs w:val="20"/>
                <w:lang w:eastAsia="ru-RU"/>
              </w:rPr>
              <w:t>точное наименование организации с указанием организационно-правовой формы</w:t>
            </w:r>
            <w:r w:rsidRPr="001A2F61">
              <w:rPr>
                <w:rFonts w:ascii="Times New Roman" w:eastAsia="Times New Roman" w:hAnsi="Times New Roman"/>
                <w:spacing w:val="2"/>
                <w:sz w:val="20"/>
                <w:szCs w:val="20"/>
                <w:lang w:eastAsia="ru-RU"/>
              </w:rPr>
              <w:t>)</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40"/>
        </w:trPr>
        <w:tc>
          <w:tcPr>
            <w:tcW w:w="4077" w:type="dxa"/>
            <w:gridSpan w:val="12"/>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 xml:space="preserve">Наименование занимаемой должности </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165"/>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Регистрация по месту жительства/пребывания</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87"/>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Место фактического проживания</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87"/>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lang w:eastAsia="ru-RU"/>
              </w:rPr>
              <w:t>Дата регистрации по месту жительства в Камчатском крае</w:t>
            </w:r>
            <w:r w:rsidRPr="001A2F61">
              <w:rPr>
                <w:rStyle w:val="af5"/>
                <w:rFonts w:ascii="Times New Roman" w:hAnsi="Times New Roman"/>
                <w:sz w:val="20"/>
                <w:szCs w:val="20"/>
                <w:lang w:eastAsia="ru-RU"/>
              </w:rPr>
              <w:endnoteReference w:id="2"/>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72"/>
        </w:trPr>
        <w:tc>
          <w:tcPr>
            <w:tcW w:w="4077" w:type="dxa"/>
            <w:gridSpan w:val="12"/>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 xml:space="preserve">Уровень профессионального образования </w:t>
            </w:r>
            <w:r w:rsidRPr="001A2F61">
              <w:rPr>
                <w:rFonts w:ascii="Times New Roman" w:eastAsia="Times New Roman" w:hAnsi="Times New Roman"/>
                <w:spacing w:val="2"/>
                <w:sz w:val="20"/>
                <w:szCs w:val="20"/>
                <w:lang w:eastAsia="ru-RU"/>
              </w:rPr>
              <w:t>(</w:t>
            </w:r>
            <w:r w:rsidRPr="001A2F61">
              <w:rPr>
                <w:rFonts w:ascii="Times New Roman" w:hAnsi="Times New Roman"/>
                <w:i/>
                <w:sz w:val="20"/>
                <w:szCs w:val="20"/>
              </w:rPr>
              <w:t>окончил(а</w:t>
            </w:r>
            <w:r w:rsidRPr="001A2F61">
              <w:rPr>
                <w:rFonts w:ascii="Times New Roman" w:hAnsi="Times New Roman"/>
                <w:sz w:val="20"/>
                <w:szCs w:val="20"/>
              </w:rPr>
              <w:t>) (</w:t>
            </w:r>
            <w:r w:rsidRPr="001A2F61">
              <w:rPr>
                <w:rFonts w:ascii="Times New Roman" w:hAnsi="Times New Roman"/>
                <w:i/>
                <w:sz w:val="20"/>
                <w:szCs w:val="20"/>
              </w:rPr>
              <w:t>когда, что</w:t>
            </w:r>
            <w:r w:rsidRPr="001A2F61">
              <w:rPr>
                <w:rFonts w:ascii="Times New Roman" w:eastAsia="Times New Roman" w:hAnsi="Times New Roman"/>
                <w:spacing w:val="2"/>
                <w:sz w:val="20"/>
                <w:szCs w:val="20"/>
                <w:lang w:eastAsia="ru-RU"/>
              </w:rPr>
              <w:t>)</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141"/>
        </w:trPr>
        <w:tc>
          <w:tcPr>
            <w:tcW w:w="4077" w:type="dxa"/>
            <w:gridSpan w:val="12"/>
            <w:shd w:val="clear" w:color="auto" w:fill="auto"/>
          </w:tcPr>
          <w:p w:rsidR="00086C46" w:rsidRPr="001A2F61" w:rsidRDefault="00086C46" w:rsidP="007B0791">
            <w:pPr>
              <w:tabs>
                <w:tab w:val="left" w:pos="142"/>
              </w:tabs>
              <w:autoSpaceDE w:val="0"/>
              <w:autoSpaceDN w:val="0"/>
              <w:adjustRightInd w:val="0"/>
              <w:spacing w:before="20" w:after="20" w:line="240" w:lineRule="auto"/>
              <w:jc w:val="both"/>
              <w:rPr>
                <w:rFonts w:ascii="Times New Roman" w:eastAsia="Times New Roman" w:hAnsi="Times New Roman"/>
                <w:spacing w:val="2"/>
                <w:sz w:val="20"/>
                <w:szCs w:val="20"/>
                <w:lang w:eastAsia="ru-RU"/>
              </w:rPr>
            </w:pPr>
            <w:r w:rsidRPr="001A2F61">
              <w:rPr>
                <w:rFonts w:ascii="Times New Roman" w:hAnsi="Times New Roman"/>
                <w:sz w:val="20"/>
                <w:szCs w:val="20"/>
              </w:rPr>
              <w:t>Квалификация по профессии/ специальность/направление подготовки</w:t>
            </w:r>
            <w:r w:rsidRPr="001A2F61">
              <w:rPr>
                <w:rFonts w:ascii="Times New Roman" w:eastAsia="Times New Roman" w:hAnsi="Times New Roman"/>
                <w:i/>
                <w:spacing w:val="2"/>
                <w:sz w:val="20"/>
                <w:szCs w:val="20"/>
                <w:lang w:eastAsia="ru-RU"/>
              </w:rPr>
              <w:t xml:space="preserve"> </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65"/>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Общий стаж работы (службы), в том числе</w:t>
            </w:r>
            <w:r w:rsidRPr="001A2F61">
              <w:rPr>
                <w:rStyle w:val="af5"/>
                <w:rFonts w:ascii="Times New Roman" w:hAnsi="Times New Roman"/>
                <w:sz w:val="20"/>
                <w:szCs w:val="20"/>
              </w:rPr>
              <w:endnoteReference w:id="3"/>
            </w:r>
            <w:r w:rsidRPr="001A2F61">
              <w:rPr>
                <w:rFonts w:ascii="Times New Roman" w:hAnsi="Times New Roman"/>
                <w:sz w:val="20"/>
                <w:szCs w:val="20"/>
              </w:rPr>
              <w:t>:</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228"/>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в Камчатском крае –</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68"/>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в отрасли (сфере) –</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307"/>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в коллективе –</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307"/>
        </w:trPr>
        <w:tc>
          <w:tcPr>
            <w:tcW w:w="4077" w:type="dxa"/>
            <w:gridSpan w:val="12"/>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eastAsia="Times New Roman" w:hAnsi="Times New Roman"/>
                <w:spacing w:val="2"/>
                <w:sz w:val="20"/>
                <w:szCs w:val="20"/>
                <w:lang w:eastAsia="ru-RU"/>
              </w:rPr>
            </w:pPr>
            <w:r w:rsidRPr="001A2F61">
              <w:rPr>
                <w:rFonts w:ascii="Times New Roman" w:eastAsia="Times New Roman" w:hAnsi="Times New Roman"/>
                <w:spacing w:val="2"/>
                <w:sz w:val="20"/>
                <w:szCs w:val="20"/>
                <w:lang w:eastAsia="ru-RU"/>
              </w:rPr>
              <w:t>Награжден(а)/имеет поощрения</w:t>
            </w:r>
            <w:r w:rsidRPr="001A2F61">
              <w:rPr>
                <w:rStyle w:val="af5"/>
                <w:rFonts w:ascii="Times New Roman" w:eastAsia="Times New Roman" w:hAnsi="Times New Roman"/>
                <w:spacing w:val="2"/>
                <w:sz w:val="20"/>
                <w:szCs w:val="20"/>
                <w:lang w:eastAsia="ru-RU"/>
              </w:rPr>
              <w:endnoteReference w:id="4"/>
            </w:r>
            <w:r w:rsidR="00732044" w:rsidRPr="001A2F61">
              <w:rPr>
                <w:rFonts w:ascii="Times New Roman" w:eastAsia="Times New Roman" w:hAnsi="Times New Roman"/>
                <w:spacing w:val="2"/>
                <w:sz w:val="20"/>
                <w:szCs w:val="20"/>
                <w:lang w:eastAsia="ru-RU"/>
              </w:rPr>
              <w:t>:</w:t>
            </w:r>
          </w:p>
        </w:tc>
        <w:tc>
          <w:tcPr>
            <w:tcW w:w="5812" w:type="dxa"/>
            <w:gridSpan w:val="23"/>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307"/>
        </w:trPr>
        <w:tc>
          <w:tcPr>
            <w:tcW w:w="4077" w:type="dxa"/>
            <w:gridSpan w:val="12"/>
            <w:tcBorders>
              <w:bottom w:val="single" w:sz="4" w:space="0" w:color="auto"/>
            </w:tcBorders>
            <w:shd w:val="clear" w:color="auto" w:fill="auto"/>
          </w:tcPr>
          <w:p w:rsidR="00086C46" w:rsidRPr="001A2F61" w:rsidRDefault="00086C46" w:rsidP="007C06F9">
            <w:pPr>
              <w:autoSpaceDE w:val="0"/>
              <w:autoSpaceDN w:val="0"/>
              <w:adjustRightInd w:val="0"/>
              <w:spacing w:before="20" w:after="20" w:line="240" w:lineRule="auto"/>
              <w:ind w:left="284"/>
              <w:jc w:val="both"/>
              <w:rPr>
                <w:rFonts w:ascii="Times New Roman" w:eastAsia="Times New Roman" w:hAnsi="Times New Roman"/>
                <w:spacing w:val="2"/>
                <w:sz w:val="20"/>
                <w:szCs w:val="20"/>
                <w:lang w:eastAsia="ru-RU"/>
              </w:rPr>
            </w:pPr>
            <w:r w:rsidRPr="001A2F61">
              <w:rPr>
                <w:rFonts w:ascii="Times New Roman" w:hAnsi="Times New Roman"/>
                <w:iCs/>
                <w:sz w:val="20"/>
                <w:szCs w:val="20"/>
                <w:lang w:eastAsia="ru-RU"/>
              </w:rPr>
              <w:t>федеральных государственных органов (</w:t>
            </w:r>
            <w:r w:rsidRPr="001A2F61">
              <w:rPr>
                <w:rFonts w:ascii="Times New Roman" w:hAnsi="Times New Roman"/>
                <w:i/>
                <w:iCs/>
                <w:sz w:val="20"/>
                <w:szCs w:val="20"/>
                <w:lang w:eastAsia="ru-RU"/>
              </w:rPr>
              <w:t>когда, чем</w:t>
            </w:r>
            <w:r w:rsidRPr="001A2F61">
              <w:rPr>
                <w:rFonts w:ascii="Times New Roman" w:eastAsia="Times New Roman" w:hAnsi="Times New Roman"/>
                <w:spacing w:val="2"/>
                <w:sz w:val="20"/>
                <w:szCs w:val="20"/>
                <w:lang w:eastAsia="ru-RU"/>
              </w:rPr>
              <w:t xml:space="preserve">) </w:t>
            </w:r>
            <w:r w:rsidRPr="001A2F61">
              <w:rPr>
                <w:rFonts w:ascii="Times New Roman" w:hAnsi="Times New Roman"/>
                <w:sz w:val="20"/>
                <w:szCs w:val="20"/>
              </w:rPr>
              <w:t>–</w:t>
            </w:r>
          </w:p>
        </w:tc>
        <w:tc>
          <w:tcPr>
            <w:tcW w:w="5812" w:type="dxa"/>
            <w:gridSpan w:val="23"/>
            <w:tcBorders>
              <w:bottom w:val="single" w:sz="4" w:space="0" w:color="auto"/>
            </w:tcBorders>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307"/>
        </w:trPr>
        <w:tc>
          <w:tcPr>
            <w:tcW w:w="4077" w:type="dxa"/>
            <w:gridSpan w:val="12"/>
            <w:tcBorders>
              <w:top w:val="single" w:sz="4" w:space="0" w:color="auto"/>
              <w:bottom w:val="single" w:sz="4" w:space="0" w:color="auto"/>
            </w:tcBorders>
            <w:shd w:val="clear" w:color="auto" w:fill="auto"/>
          </w:tcPr>
          <w:p w:rsidR="00086C46" w:rsidRPr="001A2F61" w:rsidRDefault="00086C46" w:rsidP="007C06F9">
            <w:pPr>
              <w:autoSpaceDE w:val="0"/>
              <w:autoSpaceDN w:val="0"/>
              <w:adjustRightInd w:val="0"/>
              <w:spacing w:before="20" w:after="20" w:line="240" w:lineRule="auto"/>
              <w:ind w:left="284"/>
              <w:jc w:val="both"/>
              <w:rPr>
                <w:rFonts w:ascii="Times New Roman" w:hAnsi="Times New Roman"/>
                <w:sz w:val="20"/>
                <w:szCs w:val="20"/>
                <w:lang w:eastAsia="ru-RU"/>
              </w:rPr>
            </w:pPr>
            <w:r w:rsidRPr="001A2F61">
              <w:rPr>
                <w:rFonts w:ascii="Times New Roman" w:hAnsi="Times New Roman"/>
                <w:iCs/>
                <w:sz w:val="20"/>
                <w:szCs w:val="20"/>
                <w:lang w:eastAsia="ru-RU"/>
              </w:rPr>
              <w:t>государственных органов Камчатского края и (или) органов местного самоуправления муниципальных образований в Камчатском крае (</w:t>
            </w:r>
            <w:r w:rsidRPr="001A2F61">
              <w:rPr>
                <w:rFonts w:ascii="Times New Roman" w:hAnsi="Times New Roman"/>
                <w:i/>
                <w:sz w:val="20"/>
                <w:szCs w:val="20"/>
              </w:rPr>
              <w:t>когда, чем</w:t>
            </w:r>
            <w:r w:rsidRPr="001A2F61">
              <w:rPr>
                <w:rFonts w:ascii="Times New Roman" w:eastAsia="Times New Roman" w:hAnsi="Times New Roman"/>
                <w:spacing w:val="2"/>
                <w:sz w:val="20"/>
                <w:szCs w:val="20"/>
                <w:lang w:eastAsia="ru-RU"/>
              </w:rPr>
              <w:t xml:space="preserve">) </w:t>
            </w:r>
            <w:r w:rsidRPr="001A2F61">
              <w:rPr>
                <w:rFonts w:ascii="Times New Roman" w:hAnsi="Times New Roman"/>
                <w:sz w:val="20"/>
                <w:szCs w:val="20"/>
              </w:rPr>
              <w:t>–</w:t>
            </w:r>
          </w:p>
        </w:tc>
        <w:tc>
          <w:tcPr>
            <w:tcW w:w="5812" w:type="dxa"/>
            <w:gridSpan w:val="23"/>
            <w:tcBorders>
              <w:top w:val="single" w:sz="4" w:space="0" w:color="auto"/>
              <w:bottom w:val="single" w:sz="4" w:space="0" w:color="auto"/>
            </w:tcBorders>
            <w:shd w:val="clear" w:color="auto" w:fill="auto"/>
          </w:tcPr>
          <w:p w:rsidR="00086C46" w:rsidRPr="001A2F61" w:rsidRDefault="00086C46" w:rsidP="007B0791">
            <w:pPr>
              <w:autoSpaceDE w:val="0"/>
              <w:autoSpaceDN w:val="0"/>
              <w:adjustRightInd w:val="0"/>
              <w:spacing w:before="20" w:after="20" w:line="240" w:lineRule="auto"/>
              <w:jc w:val="both"/>
              <w:rPr>
                <w:rFonts w:ascii="Times New Roman" w:hAnsi="Times New Roman"/>
                <w:sz w:val="20"/>
                <w:szCs w:val="20"/>
              </w:rPr>
            </w:pPr>
          </w:p>
        </w:tc>
      </w:tr>
      <w:tr w:rsidR="00086C46" w:rsidRPr="001A2F61" w:rsidTr="007B0791">
        <w:tblPrEx>
          <w:tblBorders>
            <w:insideH w:val="single" w:sz="4" w:space="0" w:color="auto"/>
            <w:insideV w:val="single" w:sz="4" w:space="0" w:color="auto"/>
          </w:tblBorders>
        </w:tblPrEx>
        <w:trPr>
          <w:gridBefore w:val="1"/>
          <w:wBefore w:w="34" w:type="dxa"/>
          <w:trHeight w:val="307"/>
        </w:trPr>
        <w:tc>
          <w:tcPr>
            <w:tcW w:w="4077" w:type="dxa"/>
            <w:gridSpan w:val="12"/>
            <w:tcBorders>
              <w:top w:val="single" w:sz="4" w:space="0" w:color="auto"/>
              <w:bottom w:val="nil"/>
              <w:right w:val="nil"/>
            </w:tcBorders>
            <w:shd w:val="clear" w:color="auto" w:fill="auto"/>
          </w:tcPr>
          <w:p w:rsidR="00086C46" w:rsidRPr="001A2F61" w:rsidRDefault="00086C46" w:rsidP="00C627BA">
            <w:pPr>
              <w:autoSpaceDE w:val="0"/>
              <w:autoSpaceDN w:val="0"/>
              <w:adjustRightInd w:val="0"/>
              <w:spacing w:after="0" w:line="240" w:lineRule="auto"/>
              <w:ind w:left="142"/>
              <w:jc w:val="both"/>
              <w:rPr>
                <w:rFonts w:ascii="Times New Roman" w:hAnsi="Times New Roman"/>
                <w:iCs/>
                <w:sz w:val="4"/>
                <w:szCs w:val="4"/>
                <w:lang w:eastAsia="ru-RU"/>
              </w:rPr>
            </w:pPr>
          </w:p>
        </w:tc>
        <w:tc>
          <w:tcPr>
            <w:tcW w:w="5812" w:type="dxa"/>
            <w:gridSpan w:val="23"/>
            <w:tcBorders>
              <w:top w:val="single" w:sz="4" w:space="0" w:color="auto"/>
              <w:left w:val="nil"/>
              <w:bottom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4"/>
                <w:szCs w:val="4"/>
              </w:rPr>
            </w:pPr>
          </w:p>
        </w:tc>
      </w:tr>
      <w:tr w:rsidR="00086C46" w:rsidRPr="001A2F61" w:rsidTr="00F71962">
        <w:tblPrEx>
          <w:tblBorders>
            <w:insideH w:val="single" w:sz="4" w:space="0" w:color="auto"/>
            <w:insideV w:val="single" w:sz="4" w:space="0" w:color="auto"/>
          </w:tblBorders>
        </w:tblPrEx>
        <w:trPr>
          <w:trHeight w:val="296"/>
        </w:trPr>
        <w:tc>
          <w:tcPr>
            <w:tcW w:w="426" w:type="dxa"/>
            <w:gridSpan w:val="2"/>
            <w:tcBorders>
              <w:top w:val="nil"/>
              <w:bottom w:val="nil"/>
              <w:right w:val="nil"/>
            </w:tcBorders>
            <w:shd w:val="clear" w:color="auto" w:fill="auto"/>
          </w:tcPr>
          <w:p w:rsidR="00086C46" w:rsidRPr="001A2F61" w:rsidRDefault="00086C46" w:rsidP="00426365">
            <w:pPr>
              <w:numPr>
                <w:ilvl w:val="0"/>
                <w:numId w:val="8"/>
              </w:numPr>
              <w:tabs>
                <w:tab w:val="left" w:pos="142"/>
              </w:tabs>
              <w:autoSpaceDE w:val="0"/>
              <w:autoSpaceDN w:val="0"/>
              <w:adjustRightInd w:val="0"/>
              <w:spacing w:after="0" w:line="240" w:lineRule="auto"/>
              <w:ind w:left="0" w:firstLine="0"/>
              <w:jc w:val="both"/>
              <w:rPr>
                <w:rFonts w:ascii="Times New Roman" w:hAnsi="Times New Roman"/>
                <w:sz w:val="20"/>
                <w:szCs w:val="20"/>
              </w:rPr>
            </w:pPr>
          </w:p>
        </w:tc>
        <w:tc>
          <w:tcPr>
            <w:tcW w:w="9497" w:type="dxa"/>
            <w:gridSpan w:val="34"/>
            <w:tcBorders>
              <w:top w:val="nil"/>
              <w:left w:val="nil"/>
              <w:bottom w:val="nil"/>
              <w:right w:val="nil"/>
            </w:tcBorders>
            <w:shd w:val="clear" w:color="auto" w:fill="auto"/>
          </w:tcPr>
          <w:p w:rsidR="00086C46" w:rsidRPr="001A2F61" w:rsidRDefault="00086C46" w:rsidP="00C627BA">
            <w:pPr>
              <w:tabs>
                <w:tab w:val="left" w:pos="142"/>
              </w:tabs>
              <w:autoSpaceDE w:val="0"/>
              <w:autoSpaceDN w:val="0"/>
              <w:adjustRightInd w:val="0"/>
              <w:spacing w:after="0" w:line="240" w:lineRule="auto"/>
              <w:jc w:val="both"/>
              <w:rPr>
                <w:rFonts w:ascii="Times New Roman" w:hAnsi="Times New Roman"/>
                <w:sz w:val="20"/>
                <w:szCs w:val="20"/>
              </w:rPr>
            </w:pPr>
            <w:r w:rsidRPr="001A2F61">
              <w:rPr>
                <w:rFonts w:ascii="Times New Roman" w:eastAsia="Times New Roman" w:hAnsi="Times New Roman"/>
                <w:spacing w:val="2"/>
                <w:sz w:val="20"/>
                <w:szCs w:val="20"/>
                <w:lang w:eastAsia="ru-RU"/>
              </w:rPr>
              <w:t>Трудовая  деятельность  (включая   обучение  в  профессиональных   образовательных  организациях  и</w:t>
            </w:r>
          </w:p>
        </w:tc>
      </w:tr>
      <w:tr w:rsidR="00D22096" w:rsidRPr="001A2F61" w:rsidTr="00F71962">
        <w:tblPrEx>
          <w:tblBorders>
            <w:insideH w:val="single" w:sz="4" w:space="0" w:color="auto"/>
            <w:insideV w:val="single" w:sz="4" w:space="0" w:color="auto"/>
          </w:tblBorders>
        </w:tblPrEx>
        <w:trPr>
          <w:trHeight w:val="361"/>
        </w:trPr>
        <w:tc>
          <w:tcPr>
            <w:tcW w:w="9923" w:type="dxa"/>
            <w:gridSpan w:val="36"/>
            <w:tcBorders>
              <w:top w:val="nil"/>
              <w:left w:val="nil"/>
              <w:bottom w:val="single" w:sz="4" w:space="0" w:color="auto"/>
              <w:right w:val="nil"/>
            </w:tcBorders>
            <w:shd w:val="clear" w:color="auto" w:fill="auto"/>
          </w:tcPr>
          <w:p w:rsidR="00D22096" w:rsidRPr="001A2F61" w:rsidRDefault="00D22096" w:rsidP="00C627BA">
            <w:pPr>
              <w:tabs>
                <w:tab w:val="left" w:pos="142"/>
              </w:tabs>
              <w:autoSpaceDE w:val="0"/>
              <w:autoSpaceDN w:val="0"/>
              <w:adjustRightInd w:val="0"/>
              <w:spacing w:after="0" w:line="240" w:lineRule="auto"/>
              <w:jc w:val="both"/>
              <w:rPr>
                <w:rFonts w:ascii="Times New Roman" w:eastAsia="Times New Roman" w:hAnsi="Times New Roman"/>
                <w:spacing w:val="2"/>
                <w:sz w:val="20"/>
                <w:szCs w:val="20"/>
                <w:lang w:eastAsia="ru-RU"/>
              </w:rPr>
            </w:pPr>
            <w:r w:rsidRPr="001A2F61">
              <w:rPr>
                <w:rFonts w:ascii="Times New Roman" w:eastAsia="Times New Roman" w:hAnsi="Times New Roman"/>
                <w:spacing w:val="2"/>
                <w:sz w:val="20"/>
                <w:szCs w:val="20"/>
                <w:lang w:eastAsia="ru-RU"/>
              </w:rPr>
              <w:t>образовательных организациях высшего образования, военную службу):</w:t>
            </w:r>
          </w:p>
        </w:tc>
      </w:tr>
      <w:tr w:rsidR="00086C46" w:rsidRPr="001A2F61" w:rsidTr="00F71962">
        <w:tblPrEx>
          <w:tblCellMar>
            <w:left w:w="0" w:type="dxa"/>
            <w:right w:w="0" w:type="dxa"/>
          </w:tblCellMar>
        </w:tblPrEx>
        <w:trPr>
          <w:trHeight w:val="279"/>
        </w:trPr>
        <w:tc>
          <w:tcPr>
            <w:tcW w:w="3119" w:type="dxa"/>
            <w:gridSpan w:val="10"/>
            <w:tcBorders>
              <w:top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center"/>
              <w:textAlignment w:val="baseline"/>
              <w:rPr>
                <w:rFonts w:ascii="Times New Roman" w:eastAsia="Times New Roman" w:hAnsi="Times New Roman"/>
                <w:sz w:val="20"/>
                <w:szCs w:val="20"/>
                <w:lang w:eastAsia="ru-RU"/>
              </w:rPr>
            </w:pPr>
            <w:r w:rsidRPr="001A2F61">
              <w:rPr>
                <w:rFonts w:ascii="Times New Roman" w:eastAsia="Times New Roman" w:hAnsi="Times New Roman"/>
                <w:sz w:val="20"/>
                <w:szCs w:val="20"/>
                <w:lang w:eastAsia="ru-RU"/>
              </w:rPr>
              <w:t>Месяц и год (мм.гггг)</w:t>
            </w:r>
          </w:p>
        </w:tc>
        <w:tc>
          <w:tcPr>
            <w:tcW w:w="2365" w:type="dxa"/>
            <w:gridSpan w:val="10"/>
            <w:vMerge w:val="restart"/>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center"/>
              <w:textAlignment w:val="baseline"/>
              <w:rPr>
                <w:rFonts w:ascii="Times New Roman" w:eastAsia="Times New Roman" w:hAnsi="Times New Roman"/>
                <w:sz w:val="20"/>
                <w:szCs w:val="20"/>
                <w:lang w:eastAsia="ru-RU"/>
              </w:rPr>
            </w:pPr>
            <w:r w:rsidRPr="001A2F61">
              <w:rPr>
                <w:rFonts w:ascii="Times New Roman" w:eastAsia="Times New Roman" w:hAnsi="Times New Roman"/>
                <w:sz w:val="20"/>
                <w:szCs w:val="20"/>
                <w:lang w:eastAsia="ru-RU"/>
              </w:rPr>
              <w:t>Должность с указанием наименования организации</w:t>
            </w:r>
          </w:p>
        </w:tc>
        <w:tc>
          <w:tcPr>
            <w:tcW w:w="4439" w:type="dxa"/>
            <w:gridSpan w:val="16"/>
            <w:vMerge w:val="restart"/>
            <w:tcBorders>
              <w:top w:val="single" w:sz="4" w:space="0" w:color="auto"/>
              <w:left w:val="single" w:sz="4" w:space="0" w:color="auto"/>
              <w:bottom w:val="single" w:sz="4" w:space="0" w:color="auto"/>
            </w:tcBorders>
          </w:tcPr>
          <w:p w:rsidR="00086C46" w:rsidRPr="001A2F61" w:rsidRDefault="00086C46" w:rsidP="00C627BA">
            <w:pPr>
              <w:autoSpaceDE w:val="0"/>
              <w:autoSpaceDN w:val="0"/>
              <w:adjustRightInd w:val="0"/>
              <w:spacing w:after="0" w:line="240" w:lineRule="auto"/>
              <w:jc w:val="center"/>
              <w:rPr>
                <w:rFonts w:ascii="Times New Roman" w:eastAsia="Times New Roman" w:hAnsi="Times New Roman"/>
                <w:sz w:val="20"/>
                <w:szCs w:val="20"/>
                <w:lang w:eastAsia="ru-RU"/>
              </w:rPr>
            </w:pPr>
            <w:r w:rsidRPr="001A2F61">
              <w:rPr>
                <w:rFonts w:ascii="Times New Roman" w:hAnsi="Times New Roman"/>
                <w:bCs/>
                <w:sz w:val="20"/>
                <w:szCs w:val="20"/>
                <w:lang w:eastAsia="ru-RU"/>
              </w:rPr>
              <w:t>Фактическое место нахождения организации (</w:t>
            </w:r>
            <w:r w:rsidRPr="001A2F61">
              <w:rPr>
                <w:rFonts w:ascii="Times New Roman" w:hAnsi="Times New Roman"/>
                <w:bCs/>
                <w:i/>
                <w:sz w:val="20"/>
                <w:szCs w:val="20"/>
                <w:lang w:eastAsia="ru-RU"/>
              </w:rPr>
              <w:t>муниципальное образование, субъект Российской Федерации (военный округ, флот</w:t>
            </w:r>
            <w:r w:rsidRPr="001A2F61">
              <w:rPr>
                <w:rFonts w:ascii="Times New Roman" w:hAnsi="Times New Roman"/>
                <w:bCs/>
                <w:sz w:val="20"/>
                <w:szCs w:val="20"/>
                <w:lang w:eastAsia="ru-RU"/>
              </w:rPr>
              <w:t>)</w:t>
            </w:r>
          </w:p>
        </w:tc>
      </w:tr>
      <w:tr w:rsidR="00086C46" w:rsidRPr="001A2F61" w:rsidTr="00F71962">
        <w:tblPrEx>
          <w:tblCellMar>
            <w:left w:w="0" w:type="dxa"/>
            <w:right w:w="0" w:type="dxa"/>
          </w:tblCellMar>
        </w:tblPrEx>
        <w:trPr>
          <w:trHeight w:val="278"/>
        </w:trPr>
        <w:tc>
          <w:tcPr>
            <w:tcW w:w="1647" w:type="dxa"/>
            <w:gridSpan w:val="4"/>
            <w:tcBorders>
              <w:top w:val="single" w:sz="4" w:space="0" w:color="auto"/>
              <w:bottom w:val="single" w:sz="4" w:space="0" w:color="auto"/>
              <w:right w:val="single" w:sz="4" w:space="0" w:color="auto"/>
            </w:tcBorders>
            <w:tcMar>
              <w:top w:w="0" w:type="dxa"/>
              <w:left w:w="149" w:type="dxa"/>
              <w:bottom w:w="0" w:type="dxa"/>
              <w:right w:w="149" w:type="dxa"/>
            </w:tcMar>
          </w:tcPr>
          <w:p w:rsidR="00086C46" w:rsidRPr="001A2F61" w:rsidRDefault="00086C46" w:rsidP="00C627BA">
            <w:pPr>
              <w:spacing w:before="60" w:after="60"/>
              <w:ind w:right="57"/>
              <w:jc w:val="center"/>
              <w:rPr>
                <w:rFonts w:ascii="Times New Roman" w:hAnsi="Times New Roman"/>
              </w:rPr>
            </w:pPr>
            <w:r w:rsidRPr="001A2F61">
              <w:rPr>
                <w:rFonts w:ascii="Times New Roman" w:hAnsi="Times New Roman"/>
              </w:rPr>
              <w:t>поступления</w:t>
            </w:r>
          </w:p>
        </w:tc>
        <w:tc>
          <w:tcPr>
            <w:tcW w:w="1472" w:type="dxa"/>
            <w:gridSpan w:val="6"/>
            <w:tcBorders>
              <w:top w:val="single" w:sz="4" w:space="0" w:color="auto"/>
              <w:left w:val="single" w:sz="4" w:space="0" w:color="auto"/>
              <w:bottom w:val="single" w:sz="4" w:space="0" w:color="auto"/>
              <w:right w:val="single" w:sz="4" w:space="0" w:color="auto"/>
            </w:tcBorders>
          </w:tcPr>
          <w:p w:rsidR="00086C46" w:rsidRPr="001A2F61" w:rsidRDefault="00086C46" w:rsidP="00C627BA">
            <w:pPr>
              <w:spacing w:before="60" w:after="60"/>
              <w:ind w:right="57"/>
              <w:jc w:val="center"/>
              <w:rPr>
                <w:rFonts w:ascii="Times New Roman" w:hAnsi="Times New Roman"/>
              </w:rPr>
            </w:pPr>
            <w:r w:rsidRPr="001A2F61">
              <w:rPr>
                <w:rFonts w:ascii="Times New Roman" w:hAnsi="Times New Roman"/>
              </w:rPr>
              <w:t>ухода</w:t>
            </w:r>
          </w:p>
        </w:tc>
        <w:tc>
          <w:tcPr>
            <w:tcW w:w="2365" w:type="dxa"/>
            <w:gridSpan w:val="10"/>
            <w:vMerge/>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tcPr>
          <w:p w:rsidR="00086C46" w:rsidRPr="001A2F61" w:rsidRDefault="00086C46" w:rsidP="00C627BA">
            <w:pPr>
              <w:spacing w:after="0" w:line="240" w:lineRule="auto"/>
              <w:jc w:val="center"/>
              <w:textAlignment w:val="baseline"/>
              <w:rPr>
                <w:rFonts w:ascii="Times New Roman" w:eastAsia="Times New Roman" w:hAnsi="Times New Roman"/>
                <w:sz w:val="20"/>
                <w:szCs w:val="20"/>
                <w:lang w:eastAsia="ru-RU"/>
              </w:rPr>
            </w:pPr>
          </w:p>
        </w:tc>
        <w:tc>
          <w:tcPr>
            <w:tcW w:w="4439" w:type="dxa"/>
            <w:gridSpan w:val="16"/>
            <w:vMerge/>
            <w:tcBorders>
              <w:top w:val="single" w:sz="4" w:space="0" w:color="auto"/>
              <w:left w:val="single" w:sz="4" w:space="0" w:color="auto"/>
              <w:bottom w:val="single" w:sz="4" w:space="0" w:color="auto"/>
            </w:tcBorders>
          </w:tcPr>
          <w:p w:rsidR="00086C46" w:rsidRPr="001A2F61" w:rsidRDefault="00086C46" w:rsidP="00C627BA">
            <w:pPr>
              <w:autoSpaceDE w:val="0"/>
              <w:autoSpaceDN w:val="0"/>
              <w:adjustRightInd w:val="0"/>
              <w:spacing w:after="0" w:line="240" w:lineRule="auto"/>
              <w:jc w:val="center"/>
              <w:rPr>
                <w:rFonts w:ascii="Times New Roman" w:hAnsi="Times New Roman"/>
                <w:bCs/>
                <w:sz w:val="20"/>
                <w:szCs w:val="20"/>
                <w:lang w:eastAsia="ru-RU"/>
              </w:rPr>
            </w:pPr>
          </w:p>
        </w:tc>
      </w:tr>
      <w:tr w:rsidR="00086C46" w:rsidRPr="001A2F61" w:rsidTr="00F71962">
        <w:tblPrEx>
          <w:tblCellMar>
            <w:left w:w="0" w:type="dxa"/>
            <w:right w:w="0" w:type="dxa"/>
          </w:tblCellMar>
        </w:tblPrEx>
        <w:trPr>
          <w:trHeight w:val="51"/>
        </w:trPr>
        <w:tc>
          <w:tcPr>
            <w:tcW w:w="1647" w:type="dxa"/>
            <w:gridSpan w:val="4"/>
            <w:tcBorders>
              <w:top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c>
          <w:tcPr>
            <w:tcW w:w="1472" w:type="dxa"/>
            <w:gridSpan w:val="6"/>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c>
          <w:tcPr>
            <w:tcW w:w="2365" w:type="dxa"/>
            <w:gridSpan w:val="10"/>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c>
          <w:tcPr>
            <w:tcW w:w="4439" w:type="dxa"/>
            <w:gridSpan w:val="16"/>
            <w:tcBorders>
              <w:top w:val="single" w:sz="4" w:space="0" w:color="auto"/>
              <w:left w:val="single" w:sz="4" w:space="0" w:color="auto"/>
              <w:bottom w:val="single" w:sz="4" w:space="0" w:color="auto"/>
            </w:tcBorders>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r>
      <w:tr w:rsidR="00086C46" w:rsidRPr="001A2F61" w:rsidTr="00F71962">
        <w:tblPrEx>
          <w:tblCellMar>
            <w:left w:w="0" w:type="dxa"/>
            <w:right w:w="0" w:type="dxa"/>
          </w:tblCellMar>
        </w:tblPrEx>
        <w:trPr>
          <w:trHeight w:val="43"/>
        </w:trPr>
        <w:tc>
          <w:tcPr>
            <w:tcW w:w="1647" w:type="dxa"/>
            <w:gridSpan w:val="4"/>
            <w:tcBorders>
              <w:top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c>
          <w:tcPr>
            <w:tcW w:w="1472" w:type="dxa"/>
            <w:gridSpan w:val="6"/>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c>
          <w:tcPr>
            <w:tcW w:w="2365" w:type="dxa"/>
            <w:gridSpan w:val="10"/>
            <w:tcBorders>
              <w:top w:val="single" w:sz="4" w:space="0" w:color="auto"/>
              <w:left w:val="single" w:sz="4" w:space="0" w:color="auto"/>
              <w:bottom w:val="single" w:sz="4" w:space="0" w:color="auto"/>
              <w:right w:val="single" w:sz="4" w:space="0" w:color="auto"/>
            </w:tcBorders>
            <w:tcMar>
              <w:top w:w="0" w:type="dxa"/>
              <w:left w:w="149" w:type="dxa"/>
              <w:bottom w:w="0" w:type="dxa"/>
              <w:right w:w="149" w:type="dxa"/>
            </w:tcMar>
            <w:hideMark/>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c>
          <w:tcPr>
            <w:tcW w:w="4439" w:type="dxa"/>
            <w:gridSpan w:val="16"/>
            <w:tcBorders>
              <w:top w:val="single" w:sz="4" w:space="0" w:color="auto"/>
              <w:left w:val="single" w:sz="4" w:space="0" w:color="auto"/>
              <w:bottom w:val="single" w:sz="4" w:space="0" w:color="auto"/>
            </w:tcBorders>
          </w:tcPr>
          <w:p w:rsidR="00086C46" w:rsidRPr="001A2F61" w:rsidRDefault="00086C46" w:rsidP="00C627BA">
            <w:pPr>
              <w:spacing w:after="0" w:line="240" w:lineRule="auto"/>
              <w:jc w:val="both"/>
              <w:rPr>
                <w:rFonts w:ascii="Times New Roman" w:eastAsia="Times New Roman" w:hAnsi="Times New Roman"/>
                <w:sz w:val="20"/>
                <w:szCs w:val="20"/>
                <w:lang w:eastAsia="ru-RU"/>
              </w:rPr>
            </w:pPr>
          </w:p>
        </w:tc>
      </w:tr>
      <w:tr w:rsidR="00086C46" w:rsidRPr="001A2F61" w:rsidTr="00F71962">
        <w:tc>
          <w:tcPr>
            <w:tcW w:w="9923" w:type="dxa"/>
            <w:gridSpan w:val="36"/>
            <w:tcBorders>
              <w:top w:val="single" w:sz="4" w:space="0" w:color="auto"/>
            </w:tcBorders>
            <w:shd w:val="clear" w:color="auto" w:fill="auto"/>
          </w:tcPr>
          <w:p w:rsidR="00086C46" w:rsidRPr="001A2F61" w:rsidRDefault="00086C46" w:rsidP="00C627BA">
            <w:pPr>
              <w:pStyle w:val="ConsPlusNonformat"/>
              <w:jc w:val="both"/>
              <w:rPr>
                <w:rFonts w:ascii="Times New Roman" w:hAnsi="Times New Roman" w:cs="Times New Roman"/>
              </w:rPr>
            </w:pPr>
          </w:p>
        </w:tc>
      </w:tr>
      <w:tr w:rsidR="00086C46" w:rsidRPr="001A2F61" w:rsidTr="00F71962">
        <w:tc>
          <w:tcPr>
            <w:tcW w:w="9923" w:type="dxa"/>
            <w:gridSpan w:val="36"/>
            <w:shd w:val="clear" w:color="auto" w:fill="auto"/>
          </w:tcPr>
          <w:p w:rsidR="00086C46" w:rsidRPr="001A2F61" w:rsidRDefault="00086C46" w:rsidP="00C627BA">
            <w:pPr>
              <w:pStyle w:val="ConsPlusNonformat"/>
              <w:jc w:val="both"/>
              <w:rPr>
                <w:rFonts w:ascii="Times New Roman" w:hAnsi="Times New Roman" w:cs="Times New Roman"/>
              </w:rPr>
            </w:pPr>
            <w:r w:rsidRPr="001A2F61">
              <w:rPr>
                <w:rFonts w:ascii="Times New Roman" w:hAnsi="Times New Roman" w:cs="Times New Roman"/>
              </w:rPr>
              <w:t>Сведения пунктов 1 и 2 соответствуют персональным данным учета кадров и трудовой книжки.</w:t>
            </w:r>
          </w:p>
        </w:tc>
      </w:tr>
      <w:tr w:rsidR="00086C46" w:rsidRPr="001A2F61" w:rsidTr="00F71962">
        <w:tc>
          <w:tcPr>
            <w:tcW w:w="1075" w:type="dxa"/>
            <w:gridSpan w:val="3"/>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М.П.</w:t>
            </w:r>
          </w:p>
        </w:tc>
        <w:tc>
          <w:tcPr>
            <w:tcW w:w="8848" w:type="dxa"/>
            <w:gridSpan w:val="33"/>
            <w:shd w:val="clear" w:color="auto" w:fill="auto"/>
          </w:tcPr>
          <w:p w:rsidR="00086C46" w:rsidRPr="001A2F61" w:rsidRDefault="00086C46" w:rsidP="00C627BA">
            <w:pPr>
              <w:pStyle w:val="ConsPlusNonformat"/>
              <w:jc w:val="both"/>
              <w:rPr>
                <w:rFonts w:ascii="Times New Roman" w:hAnsi="Times New Roman" w:cs="Times New Roman"/>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126" w:type="dxa"/>
            <w:gridSpan w:val="18"/>
            <w:tcBorders>
              <w:top w:val="single" w:sz="4" w:space="0" w:color="auto"/>
              <w:left w:val="nil"/>
              <w:bottom w:val="nil"/>
              <w:right w:val="nil"/>
            </w:tcBorders>
            <w:shd w:val="clear" w:color="auto" w:fill="auto"/>
          </w:tcPr>
          <w:p w:rsidR="00086C46" w:rsidRPr="001A2F61" w:rsidRDefault="00086C46" w:rsidP="00086BAA">
            <w:pPr>
              <w:autoSpaceDE w:val="0"/>
              <w:autoSpaceDN w:val="0"/>
              <w:adjustRightInd w:val="0"/>
              <w:spacing w:after="0" w:line="240" w:lineRule="auto"/>
              <w:jc w:val="right"/>
              <w:rPr>
                <w:rFonts w:ascii="Times New Roman" w:hAnsi="Times New Roman"/>
                <w:sz w:val="20"/>
                <w:szCs w:val="20"/>
              </w:rPr>
            </w:pPr>
            <w:r w:rsidRPr="001A2F61">
              <w:rPr>
                <w:rFonts w:ascii="Times New Roman" w:hAnsi="Times New Roman"/>
                <w:sz w:val="20"/>
                <w:szCs w:val="20"/>
                <w:vertAlign w:val="superscript"/>
              </w:rPr>
              <w:t>(должность руководителя/работника кадрового подразделения организации)</w:t>
            </w:r>
            <w:r w:rsidR="00086BAA" w:rsidRPr="001A2F61">
              <w:rPr>
                <w:rStyle w:val="af5"/>
                <w:rFonts w:ascii="Times New Roman" w:hAnsi="Times New Roman"/>
                <w:sz w:val="20"/>
                <w:szCs w:val="20"/>
              </w:rPr>
              <w:endnoteReference w:id="5"/>
            </w:r>
          </w:p>
        </w:tc>
        <w:tc>
          <w:tcPr>
            <w:tcW w:w="350" w:type="dxa"/>
            <w:tcBorders>
              <w:top w:val="nil"/>
              <w:left w:val="nil"/>
              <w:bottom w:val="nil"/>
              <w:right w:val="nil"/>
            </w:tcBorders>
            <w:shd w:val="clear" w:color="auto" w:fill="auto"/>
          </w:tcPr>
          <w:p w:rsidR="00086C46" w:rsidRPr="001A2F61" w:rsidRDefault="00086C46" w:rsidP="00C627BA">
            <w:pPr>
              <w:spacing w:after="0" w:line="240" w:lineRule="auto"/>
              <w:jc w:val="center"/>
              <w:rPr>
                <w:rFonts w:ascii="Times New Roman" w:hAnsi="Times New Roman"/>
                <w:sz w:val="20"/>
                <w:szCs w:val="20"/>
              </w:rPr>
            </w:pPr>
          </w:p>
        </w:tc>
        <w:tc>
          <w:tcPr>
            <w:tcW w:w="4447" w:type="dxa"/>
            <w:gridSpan w:val="17"/>
            <w:tcBorders>
              <w:top w:val="single" w:sz="4" w:space="0" w:color="auto"/>
              <w:left w:val="nil"/>
              <w:bottom w:val="nil"/>
              <w:right w:val="nil"/>
            </w:tcBorders>
            <w:shd w:val="clear" w:color="auto" w:fill="auto"/>
          </w:tcPr>
          <w:p w:rsidR="00086C46" w:rsidRPr="001A2F61" w:rsidRDefault="00086C46" w:rsidP="00C627BA">
            <w:pPr>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(подпись, инициалы, фамилия)</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932" w:type="dxa"/>
            <w:gridSpan w:val="7"/>
            <w:tcBorders>
              <w:top w:val="nil"/>
              <w:left w:val="nil"/>
              <w:bottom w:val="nil"/>
              <w:right w:val="nil"/>
            </w:tcBorders>
            <w:shd w:val="clear" w:color="auto" w:fill="auto"/>
          </w:tcPr>
          <w:p w:rsidR="00086C46" w:rsidRPr="001A2F61" w:rsidRDefault="00086C46" w:rsidP="00C627BA">
            <w:pPr>
              <w:spacing w:after="0" w:line="240" w:lineRule="auto"/>
              <w:rPr>
                <w:rFonts w:ascii="Times New Roman" w:hAnsi="Times New Roman"/>
                <w:sz w:val="20"/>
                <w:szCs w:val="20"/>
              </w:rPr>
            </w:pPr>
            <w:r w:rsidRPr="001A2F61">
              <w:rPr>
                <w:rFonts w:ascii="Times New Roman" w:hAnsi="Times New Roman"/>
                <w:sz w:val="20"/>
                <w:szCs w:val="20"/>
              </w:rPr>
              <w:t>Контактный телефон:</w:t>
            </w:r>
          </w:p>
        </w:tc>
        <w:tc>
          <w:tcPr>
            <w:tcW w:w="2194" w:type="dxa"/>
            <w:gridSpan w:val="11"/>
            <w:tcBorders>
              <w:top w:val="nil"/>
              <w:left w:val="nil"/>
              <w:bottom w:val="single" w:sz="4" w:space="0" w:color="auto"/>
              <w:right w:val="nil"/>
            </w:tcBorders>
            <w:shd w:val="clear" w:color="auto" w:fill="auto"/>
          </w:tcPr>
          <w:p w:rsidR="00086C46" w:rsidRPr="001A2F61" w:rsidRDefault="00086C46" w:rsidP="00C627BA">
            <w:pPr>
              <w:spacing w:after="0" w:line="240" w:lineRule="auto"/>
              <w:jc w:val="right"/>
              <w:rPr>
                <w:rFonts w:ascii="Times New Roman" w:hAnsi="Times New Roman"/>
                <w:sz w:val="20"/>
                <w:szCs w:val="20"/>
              </w:rPr>
            </w:pPr>
          </w:p>
        </w:tc>
        <w:tc>
          <w:tcPr>
            <w:tcW w:w="4797" w:type="dxa"/>
            <w:gridSpan w:val="18"/>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996" w:type="dxa"/>
            <w:gridSpan w:val="9"/>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Адрес электронной почты:</w:t>
            </w:r>
          </w:p>
        </w:tc>
        <w:tc>
          <w:tcPr>
            <w:tcW w:w="2130" w:type="dxa"/>
            <w:gridSpan w:val="9"/>
            <w:tcBorders>
              <w:top w:val="single" w:sz="4" w:space="0" w:color="auto"/>
              <w:left w:val="nil"/>
              <w:bottom w:val="single" w:sz="4" w:space="0" w:color="auto"/>
              <w:right w:val="nil"/>
            </w:tcBorders>
            <w:shd w:val="clear" w:color="auto" w:fill="auto"/>
          </w:tcPr>
          <w:p w:rsidR="00086C46" w:rsidRPr="001A2F61" w:rsidRDefault="00086C46" w:rsidP="00C627BA">
            <w:pPr>
              <w:spacing w:after="0" w:line="240" w:lineRule="auto"/>
              <w:jc w:val="right"/>
              <w:rPr>
                <w:rFonts w:ascii="Times New Roman" w:hAnsi="Times New Roman"/>
                <w:sz w:val="20"/>
                <w:szCs w:val="20"/>
              </w:rPr>
            </w:pPr>
          </w:p>
        </w:tc>
        <w:tc>
          <w:tcPr>
            <w:tcW w:w="350" w:type="dxa"/>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618" w:type="dxa"/>
            <w:gridSpan w:val="3"/>
            <w:tcBorders>
              <w:top w:val="nil"/>
              <w:left w:val="nil"/>
              <w:bottom w:val="single" w:sz="4" w:space="0" w:color="auto"/>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314" w:type="dxa"/>
            <w:gridSpan w:val="3"/>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1454" w:type="dxa"/>
            <w:gridSpan w:val="5"/>
            <w:tcBorders>
              <w:top w:val="nil"/>
              <w:left w:val="nil"/>
              <w:bottom w:val="single" w:sz="4" w:space="0" w:color="auto"/>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495" w:type="dxa"/>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649" w:type="dxa"/>
            <w:gridSpan w:val="3"/>
            <w:tcBorders>
              <w:top w:val="nil"/>
              <w:left w:val="nil"/>
              <w:bottom w:val="single" w:sz="4" w:space="0" w:color="auto"/>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917" w:type="dxa"/>
            <w:gridSpan w:val="2"/>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г.</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3"/>
        </w:trPr>
        <w:tc>
          <w:tcPr>
            <w:tcW w:w="426" w:type="dxa"/>
            <w:gridSpan w:val="2"/>
            <w:tcBorders>
              <w:top w:val="nil"/>
              <w:left w:val="nil"/>
              <w:bottom w:val="nil"/>
              <w:right w:val="nil"/>
            </w:tcBorders>
          </w:tcPr>
          <w:p w:rsidR="00086C46" w:rsidRPr="001A2F61" w:rsidRDefault="00086C46" w:rsidP="00C627BA">
            <w:pPr>
              <w:spacing w:after="0" w:line="240" w:lineRule="auto"/>
              <w:jc w:val="both"/>
              <w:rPr>
                <w:rFonts w:ascii="Times New Roman" w:hAnsi="Times New Roman"/>
                <w:sz w:val="20"/>
                <w:szCs w:val="20"/>
                <w:lang w:val="en-US"/>
              </w:rPr>
            </w:pPr>
          </w:p>
        </w:tc>
        <w:tc>
          <w:tcPr>
            <w:tcW w:w="9497" w:type="dxa"/>
            <w:gridSpan w:val="34"/>
            <w:tcBorders>
              <w:top w:val="nil"/>
              <w:left w:val="nil"/>
              <w:bottom w:val="nil"/>
              <w:right w:val="nil"/>
            </w:tcBorders>
          </w:tcPr>
          <w:p w:rsidR="00086C46" w:rsidRPr="001A2F61" w:rsidRDefault="00086C46" w:rsidP="00C627BA">
            <w:pPr>
              <w:spacing w:after="0" w:line="240" w:lineRule="auto"/>
              <w:ind w:left="-15"/>
              <w:jc w:val="both"/>
              <w:rPr>
                <w:rFonts w:ascii="Times New Roman" w:hAnsi="Times New Roman"/>
                <w:sz w:val="20"/>
                <w:szCs w:val="20"/>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3"/>
        </w:trPr>
        <w:tc>
          <w:tcPr>
            <w:tcW w:w="426" w:type="dxa"/>
            <w:gridSpan w:val="2"/>
            <w:tcBorders>
              <w:top w:val="nil"/>
              <w:left w:val="nil"/>
              <w:bottom w:val="nil"/>
              <w:right w:val="nil"/>
            </w:tcBorders>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lang w:val="en-US"/>
              </w:rPr>
              <w:t>3</w:t>
            </w:r>
            <w:r w:rsidRPr="001A2F61">
              <w:rPr>
                <w:rFonts w:ascii="Times New Roman" w:hAnsi="Times New Roman"/>
                <w:sz w:val="20"/>
                <w:szCs w:val="20"/>
              </w:rPr>
              <w:t>.</w:t>
            </w:r>
          </w:p>
        </w:tc>
        <w:tc>
          <w:tcPr>
            <w:tcW w:w="9497" w:type="dxa"/>
            <w:gridSpan w:val="34"/>
            <w:tcBorders>
              <w:top w:val="nil"/>
              <w:left w:val="nil"/>
              <w:bottom w:val="nil"/>
              <w:right w:val="nil"/>
            </w:tcBorders>
          </w:tcPr>
          <w:p w:rsidR="00086C46" w:rsidRPr="001A2F61" w:rsidRDefault="00086C46" w:rsidP="00C627BA">
            <w:pPr>
              <w:spacing w:after="0" w:line="240" w:lineRule="auto"/>
              <w:ind w:left="-15"/>
              <w:jc w:val="both"/>
              <w:rPr>
                <w:rFonts w:ascii="Times New Roman" w:hAnsi="Times New Roman"/>
                <w:sz w:val="20"/>
                <w:szCs w:val="20"/>
              </w:rPr>
            </w:pPr>
            <w:r w:rsidRPr="001A2F61">
              <w:rPr>
                <w:rFonts w:ascii="Times New Roman" w:hAnsi="Times New Roman"/>
                <w:sz w:val="20"/>
                <w:szCs w:val="20"/>
              </w:rPr>
              <w:t xml:space="preserve">Характеристика  с  указанием  </w:t>
            </w:r>
            <w:r w:rsidRPr="001A2F61">
              <w:rPr>
                <w:rFonts w:ascii="Times New Roman" w:hAnsi="Times New Roman"/>
                <w:spacing w:val="2"/>
                <w:sz w:val="20"/>
                <w:szCs w:val="20"/>
              </w:rPr>
              <w:t xml:space="preserve"> конкретных   </w:t>
            </w:r>
            <w:r w:rsidRPr="001A2F61">
              <w:rPr>
                <w:rFonts w:ascii="Times New Roman" w:eastAsia="Times New Roman" w:hAnsi="Times New Roman"/>
                <w:spacing w:val="2"/>
                <w:sz w:val="20"/>
                <w:szCs w:val="20"/>
                <w:lang w:eastAsia="ru-RU"/>
              </w:rPr>
              <w:t>заслуг   и   достижений  представляемого  к награждению</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3"/>
        </w:trPr>
        <w:tc>
          <w:tcPr>
            <w:tcW w:w="9923" w:type="dxa"/>
            <w:gridSpan w:val="36"/>
            <w:tcBorders>
              <w:top w:val="nil"/>
              <w:left w:val="nil"/>
              <w:bottom w:val="nil"/>
              <w:right w:val="nil"/>
            </w:tcBorders>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pacing w:val="2"/>
                <w:sz w:val="20"/>
                <w:szCs w:val="20"/>
              </w:rPr>
              <w:t>гражданина</w:t>
            </w:r>
            <w:r w:rsidRPr="001A2F61">
              <w:rPr>
                <w:rFonts w:ascii="Times New Roman" w:hAnsi="Times New Roman"/>
                <w:sz w:val="20"/>
                <w:szCs w:val="20"/>
              </w:rPr>
              <w:t xml:space="preserve"> или проявленных им мужестве и отваге:</w:t>
            </w:r>
            <w:r w:rsidRPr="001A2F61">
              <w:rPr>
                <w:rStyle w:val="af5"/>
                <w:rFonts w:ascii="Times New Roman" w:hAnsi="Times New Roman"/>
                <w:sz w:val="20"/>
                <w:szCs w:val="20"/>
              </w:rPr>
              <w:endnoteReference w:id="6"/>
            </w:r>
          </w:p>
        </w:tc>
      </w:tr>
      <w:tr w:rsidR="00E553F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3686" w:type="dxa"/>
            <w:gridSpan w:val="11"/>
            <w:tcBorders>
              <w:top w:val="nil"/>
              <w:left w:val="nil"/>
              <w:bottom w:val="single" w:sz="4" w:space="0" w:color="auto"/>
              <w:right w:val="nil"/>
            </w:tcBorders>
          </w:tcPr>
          <w:p w:rsidR="00E553F6" w:rsidRPr="001A2F61" w:rsidRDefault="00E553F6" w:rsidP="00C627BA">
            <w:pPr>
              <w:spacing w:after="0" w:line="240" w:lineRule="auto"/>
              <w:jc w:val="both"/>
              <w:rPr>
                <w:rFonts w:ascii="Times New Roman" w:hAnsi="Times New Roman"/>
                <w:sz w:val="20"/>
                <w:szCs w:val="20"/>
              </w:rPr>
            </w:pPr>
          </w:p>
        </w:tc>
        <w:tc>
          <w:tcPr>
            <w:tcW w:w="6237" w:type="dxa"/>
            <w:gridSpan w:val="25"/>
            <w:tcBorders>
              <w:top w:val="single" w:sz="4" w:space="0" w:color="auto"/>
              <w:left w:val="nil"/>
              <w:bottom w:val="single" w:sz="4" w:space="0" w:color="auto"/>
              <w:right w:val="nil"/>
            </w:tcBorders>
          </w:tcPr>
          <w:p w:rsidR="00E553F6" w:rsidRPr="001A2F61" w:rsidRDefault="00E553F6" w:rsidP="00C627BA">
            <w:pPr>
              <w:spacing w:after="0" w:line="240" w:lineRule="auto"/>
              <w:jc w:val="right"/>
              <w:rPr>
                <w:rFonts w:ascii="Times New Roman" w:hAnsi="Times New Roman"/>
                <w:sz w:val="20"/>
                <w:szCs w:val="20"/>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single" w:sz="4" w:space="0" w:color="auto"/>
              <w:left w:val="nil"/>
              <w:bottom w:val="single" w:sz="4" w:space="0" w:color="auto"/>
              <w:right w:val="nil"/>
            </w:tcBorders>
          </w:tcPr>
          <w:p w:rsidR="00086C46" w:rsidRPr="001A2F61" w:rsidRDefault="00086C46" w:rsidP="00C627BA">
            <w:pPr>
              <w:spacing w:after="0" w:line="240" w:lineRule="auto"/>
              <w:jc w:val="right"/>
              <w:rPr>
                <w:rFonts w:ascii="Times New Roman" w:hAnsi="Times New Roman"/>
                <w:sz w:val="20"/>
                <w:szCs w:val="20"/>
              </w:rPr>
            </w:pPr>
            <w:r w:rsidRPr="001A2F61">
              <w:rPr>
                <w:rFonts w:ascii="Times New Roman" w:hAnsi="Times New Roman"/>
                <w:sz w:val="20"/>
                <w:szCs w:val="20"/>
              </w:rPr>
              <w:t>.</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single" w:sz="4" w:space="0" w:color="auto"/>
              <w:left w:val="nil"/>
              <w:bottom w:val="nil"/>
              <w:right w:val="nil"/>
            </w:tcBorders>
          </w:tcPr>
          <w:p w:rsidR="00086C46" w:rsidRPr="001A2F61" w:rsidRDefault="00086C46" w:rsidP="00C627BA">
            <w:pPr>
              <w:spacing w:after="0" w:line="240" w:lineRule="auto"/>
              <w:jc w:val="right"/>
              <w:rPr>
                <w:rFonts w:ascii="Times New Roman" w:hAnsi="Times New Roman"/>
                <w:sz w:val="20"/>
                <w:szCs w:val="20"/>
              </w:rPr>
            </w:pPr>
          </w:p>
        </w:tc>
      </w:tr>
      <w:tr w:rsidR="00617F8B"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426" w:type="dxa"/>
            <w:gridSpan w:val="2"/>
            <w:tcBorders>
              <w:top w:val="nil"/>
              <w:left w:val="nil"/>
              <w:bottom w:val="nil"/>
              <w:right w:val="nil"/>
            </w:tcBorders>
            <w:shd w:val="clear" w:color="auto" w:fill="auto"/>
          </w:tcPr>
          <w:p w:rsidR="00617F8B" w:rsidRPr="001A2F61" w:rsidRDefault="00617F8B" w:rsidP="003D67E0">
            <w:pPr>
              <w:autoSpaceDE w:val="0"/>
              <w:autoSpaceDN w:val="0"/>
              <w:adjustRightInd w:val="0"/>
              <w:spacing w:before="20" w:after="20" w:line="240" w:lineRule="auto"/>
              <w:jc w:val="center"/>
              <w:rPr>
                <w:rFonts w:ascii="Times New Roman" w:hAnsi="Times New Roman"/>
                <w:sz w:val="20"/>
                <w:szCs w:val="20"/>
              </w:rPr>
            </w:pPr>
            <w:r w:rsidRPr="001A2F61">
              <w:rPr>
                <w:rFonts w:ascii="Times New Roman" w:hAnsi="Times New Roman"/>
                <w:sz w:val="20"/>
                <w:szCs w:val="20"/>
              </w:rPr>
              <w:t>4.</w:t>
            </w:r>
          </w:p>
        </w:tc>
        <w:tc>
          <w:tcPr>
            <w:tcW w:w="2693" w:type="dxa"/>
            <w:gridSpan w:val="8"/>
            <w:tcBorders>
              <w:top w:val="nil"/>
              <w:left w:val="nil"/>
              <w:bottom w:val="nil"/>
              <w:right w:val="nil"/>
            </w:tcBorders>
            <w:shd w:val="clear" w:color="auto" w:fill="auto"/>
          </w:tcPr>
          <w:p w:rsidR="00617F8B" w:rsidRPr="001A2F61" w:rsidRDefault="00617F8B" w:rsidP="003D67E0">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В соответствии со статьей</w:t>
            </w:r>
            <w:r w:rsidRPr="001A2F61">
              <w:rPr>
                <w:rStyle w:val="af5"/>
                <w:rFonts w:ascii="Times New Roman" w:hAnsi="Times New Roman"/>
                <w:sz w:val="20"/>
                <w:szCs w:val="20"/>
              </w:rPr>
              <w:endnoteReference w:id="7"/>
            </w:r>
          </w:p>
        </w:tc>
        <w:tc>
          <w:tcPr>
            <w:tcW w:w="567" w:type="dxa"/>
            <w:tcBorders>
              <w:top w:val="nil"/>
              <w:left w:val="nil"/>
              <w:bottom w:val="single" w:sz="4" w:space="0" w:color="auto"/>
              <w:right w:val="nil"/>
            </w:tcBorders>
            <w:shd w:val="clear" w:color="auto" w:fill="auto"/>
          </w:tcPr>
          <w:p w:rsidR="00617F8B" w:rsidRPr="001A2F61" w:rsidRDefault="00617F8B" w:rsidP="003D67E0">
            <w:pPr>
              <w:autoSpaceDE w:val="0"/>
              <w:autoSpaceDN w:val="0"/>
              <w:adjustRightInd w:val="0"/>
              <w:spacing w:before="20" w:after="20" w:line="240" w:lineRule="auto"/>
              <w:jc w:val="both"/>
              <w:rPr>
                <w:rFonts w:ascii="Times New Roman" w:hAnsi="Times New Roman"/>
                <w:sz w:val="20"/>
                <w:szCs w:val="20"/>
              </w:rPr>
            </w:pPr>
          </w:p>
        </w:tc>
        <w:tc>
          <w:tcPr>
            <w:tcW w:w="6237" w:type="dxa"/>
            <w:gridSpan w:val="25"/>
            <w:tcBorders>
              <w:top w:val="nil"/>
              <w:left w:val="nil"/>
              <w:bottom w:val="nil"/>
              <w:right w:val="nil"/>
            </w:tcBorders>
            <w:shd w:val="clear" w:color="auto" w:fill="auto"/>
          </w:tcPr>
          <w:p w:rsidR="00617F8B" w:rsidRPr="001A2F61" w:rsidRDefault="00617F8B" w:rsidP="00617F8B">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 xml:space="preserve">Закона    Камчатского     края   от    06.05.2019    № 323   "О наградах </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3119" w:type="dxa"/>
            <w:gridSpan w:val="10"/>
            <w:tcBorders>
              <w:top w:val="nil"/>
              <w:left w:val="nil"/>
              <w:bottom w:val="nil"/>
              <w:right w:val="nil"/>
            </w:tcBorders>
            <w:shd w:val="clear" w:color="auto" w:fill="auto"/>
          </w:tcPr>
          <w:p w:rsidR="00086C46" w:rsidRPr="001A2F61" w:rsidRDefault="00617F8B" w:rsidP="003D67E0">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 xml:space="preserve">Камчатского </w:t>
            </w:r>
            <w:r w:rsidR="00086C46" w:rsidRPr="001A2F61">
              <w:rPr>
                <w:rFonts w:ascii="Times New Roman" w:hAnsi="Times New Roman"/>
                <w:sz w:val="20"/>
                <w:szCs w:val="20"/>
              </w:rPr>
              <w:t>края", кандидатура:</w:t>
            </w:r>
          </w:p>
        </w:tc>
        <w:tc>
          <w:tcPr>
            <w:tcW w:w="6804" w:type="dxa"/>
            <w:gridSpan w:val="26"/>
            <w:tcBorders>
              <w:top w:val="nil"/>
              <w:left w:val="nil"/>
              <w:bottom w:val="single" w:sz="4" w:space="0" w:color="auto"/>
              <w:right w:val="nil"/>
            </w:tcBorders>
            <w:shd w:val="clear" w:color="auto" w:fill="auto"/>
          </w:tcPr>
          <w:p w:rsidR="00086C46" w:rsidRPr="001A2F61" w:rsidRDefault="00086C46" w:rsidP="003D67E0">
            <w:pPr>
              <w:autoSpaceDE w:val="0"/>
              <w:autoSpaceDN w:val="0"/>
              <w:adjustRightInd w:val="0"/>
              <w:spacing w:before="20" w:after="20" w:line="240" w:lineRule="auto"/>
              <w:jc w:val="both"/>
              <w:rPr>
                <w:rFonts w:ascii="Times New Roman" w:hAnsi="Times New Roman"/>
                <w:sz w:val="20"/>
                <w:szCs w:val="20"/>
              </w:rPr>
            </w:pPr>
          </w:p>
        </w:tc>
      </w:tr>
      <w:tr w:rsidR="00617F8B"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3"/>
        </w:trPr>
        <w:tc>
          <w:tcPr>
            <w:tcW w:w="3119" w:type="dxa"/>
            <w:gridSpan w:val="10"/>
            <w:tcBorders>
              <w:top w:val="nil"/>
              <w:left w:val="nil"/>
              <w:bottom w:val="nil"/>
              <w:right w:val="nil"/>
            </w:tcBorders>
            <w:shd w:val="clear" w:color="auto" w:fill="auto"/>
          </w:tcPr>
          <w:p w:rsidR="00617F8B" w:rsidRPr="001A2F61" w:rsidRDefault="00617F8B" w:rsidP="003D67E0">
            <w:pPr>
              <w:autoSpaceDE w:val="0"/>
              <w:autoSpaceDN w:val="0"/>
              <w:adjustRightInd w:val="0"/>
              <w:spacing w:before="20" w:after="20" w:line="240" w:lineRule="auto"/>
              <w:jc w:val="both"/>
              <w:rPr>
                <w:rFonts w:ascii="Times New Roman" w:hAnsi="Times New Roman"/>
                <w:bCs/>
                <w:sz w:val="20"/>
                <w:szCs w:val="20"/>
                <w:vertAlign w:val="superscript"/>
              </w:rPr>
            </w:pPr>
          </w:p>
        </w:tc>
        <w:tc>
          <w:tcPr>
            <w:tcW w:w="6804" w:type="dxa"/>
            <w:gridSpan w:val="26"/>
            <w:tcBorders>
              <w:top w:val="single" w:sz="4" w:space="0" w:color="auto"/>
              <w:left w:val="nil"/>
              <w:bottom w:val="nil"/>
              <w:right w:val="nil"/>
            </w:tcBorders>
            <w:shd w:val="clear" w:color="auto" w:fill="auto"/>
          </w:tcPr>
          <w:p w:rsidR="00617F8B" w:rsidRPr="001A2F61" w:rsidRDefault="00617F8B" w:rsidP="00617F8B">
            <w:pPr>
              <w:autoSpaceDE w:val="0"/>
              <w:autoSpaceDN w:val="0"/>
              <w:adjustRightInd w:val="0"/>
              <w:spacing w:before="20" w:after="20" w:line="240" w:lineRule="auto"/>
              <w:jc w:val="center"/>
              <w:rPr>
                <w:rFonts w:ascii="Times New Roman" w:hAnsi="Times New Roman"/>
                <w:bCs/>
                <w:sz w:val="20"/>
                <w:szCs w:val="20"/>
                <w:vertAlign w:val="superscript"/>
              </w:rPr>
            </w:pPr>
            <w:r w:rsidRPr="001A2F61">
              <w:rPr>
                <w:rFonts w:ascii="Times New Roman" w:hAnsi="Times New Roman"/>
                <w:sz w:val="20"/>
                <w:szCs w:val="20"/>
                <w:vertAlign w:val="superscript"/>
              </w:rPr>
              <w:t>(фамилия, имя, отчество  (при наличии)</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6946" w:type="dxa"/>
            <w:gridSpan w:val="27"/>
            <w:tcBorders>
              <w:top w:val="nil"/>
              <w:left w:val="nil"/>
              <w:bottom w:val="nil"/>
              <w:right w:val="nil"/>
            </w:tcBorders>
            <w:shd w:val="clear" w:color="auto" w:fill="auto"/>
          </w:tcPr>
          <w:p w:rsidR="00086C46" w:rsidRPr="001A2F61" w:rsidRDefault="00086C46" w:rsidP="00D816F0">
            <w:pPr>
              <w:autoSpaceDE w:val="0"/>
              <w:autoSpaceDN w:val="0"/>
              <w:adjustRightInd w:val="0"/>
              <w:spacing w:after="0" w:line="240" w:lineRule="auto"/>
              <w:ind w:left="-108"/>
              <w:jc w:val="both"/>
              <w:rPr>
                <w:rFonts w:ascii="Times New Roman" w:hAnsi="Times New Roman"/>
                <w:sz w:val="20"/>
                <w:szCs w:val="20"/>
                <w:vertAlign w:val="superscript"/>
              </w:rPr>
            </w:pPr>
            <w:r w:rsidRPr="001A2F61">
              <w:rPr>
                <w:rFonts w:ascii="Times New Roman" w:hAnsi="Times New Roman"/>
                <w:sz w:val="20"/>
                <w:szCs w:val="20"/>
              </w:rPr>
              <w:t>рекомендована к награждению/присвоению/присуждению (</w:t>
            </w:r>
            <w:r w:rsidRPr="001A2F61">
              <w:rPr>
                <w:rFonts w:ascii="Times New Roman" w:hAnsi="Times New Roman"/>
                <w:i/>
                <w:sz w:val="20"/>
                <w:szCs w:val="20"/>
              </w:rPr>
              <w:t>выбрать нужное</w:t>
            </w:r>
            <w:r w:rsidRPr="001A2F61">
              <w:rPr>
                <w:rFonts w:ascii="Times New Roman" w:hAnsi="Times New Roman"/>
                <w:sz w:val="20"/>
                <w:szCs w:val="20"/>
              </w:rPr>
              <w:t>) –</w:t>
            </w:r>
          </w:p>
        </w:tc>
        <w:tc>
          <w:tcPr>
            <w:tcW w:w="2977" w:type="dxa"/>
            <w:gridSpan w:val="9"/>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bCs/>
                <w:sz w:val="20"/>
                <w:szCs w:val="20"/>
                <w:vertAlign w:val="superscript"/>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
        </w:trPr>
        <w:tc>
          <w:tcPr>
            <w:tcW w:w="6805" w:type="dxa"/>
            <w:gridSpan w:val="26"/>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vertAlign w:val="superscript"/>
              </w:rPr>
            </w:pPr>
          </w:p>
        </w:tc>
        <w:tc>
          <w:tcPr>
            <w:tcW w:w="3118" w:type="dxa"/>
            <w:gridSpan w:val="10"/>
            <w:tcBorders>
              <w:top w:val="nil"/>
              <w:left w:val="nil"/>
              <w:bottom w:val="nil"/>
              <w:right w:val="nil"/>
            </w:tcBorders>
            <w:shd w:val="clear" w:color="auto" w:fill="auto"/>
          </w:tcPr>
          <w:p w:rsidR="00086C46" w:rsidRPr="001A2F61" w:rsidRDefault="00086C46" w:rsidP="00654780">
            <w:pPr>
              <w:autoSpaceDE w:val="0"/>
              <w:autoSpaceDN w:val="0"/>
              <w:adjustRightInd w:val="0"/>
              <w:spacing w:after="0" w:line="240" w:lineRule="auto"/>
              <w:jc w:val="center"/>
              <w:rPr>
                <w:rFonts w:ascii="Times New Roman" w:hAnsi="Times New Roman"/>
                <w:sz w:val="20"/>
                <w:szCs w:val="20"/>
                <w:vertAlign w:val="superscript"/>
              </w:rPr>
            </w:pPr>
            <w:r w:rsidRPr="001A2F61">
              <w:rPr>
                <w:rFonts w:ascii="Times New Roman" w:hAnsi="Times New Roman"/>
                <w:bCs/>
                <w:sz w:val="20"/>
                <w:szCs w:val="20"/>
                <w:vertAlign w:val="superscript"/>
              </w:rPr>
              <w:t>(</w:t>
            </w:r>
            <w:r w:rsidR="00654780" w:rsidRPr="001A2F61">
              <w:rPr>
                <w:rFonts w:ascii="Times New Roman" w:hAnsi="Times New Roman"/>
                <w:bCs/>
                <w:sz w:val="20"/>
                <w:szCs w:val="20"/>
                <w:vertAlign w:val="superscript"/>
              </w:rPr>
              <w:t>наименование</w:t>
            </w:r>
            <w:r w:rsidRPr="001A2F61">
              <w:rPr>
                <w:rFonts w:ascii="Times New Roman" w:hAnsi="Times New Roman"/>
                <w:bCs/>
                <w:sz w:val="20"/>
                <w:szCs w:val="20"/>
                <w:vertAlign w:val="superscript"/>
              </w:rPr>
              <w:t xml:space="preserve"> награды Камчатского края)</w:t>
            </w:r>
          </w:p>
        </w:tc>
      </w:tr>
      <w:tr w:rsidR="009D257E"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
        </w:trPr>
        <w:tc>
          <w:tcPr>
            <w:tcW w:w="6805" w:type="dxa"/>
            <w:gridSpan w:val="26"/>
            <w:tcBorders>
              <w:top w:val="nil"/>
              <w:left w:val="nil"/>
              <w:bottom w:val="single" w:sz="4" w:space="0" w:color="auto"/>
              <w:right w:val="nil"/>
            </w:tcBorders>
            <w:shd w:val="clear" w:color="auto" w:fill="auto"/>
          </w:tcPr>
          <w:p w:rsidR="009D257E" w:rsidRPr="001A2F61" w:rsidRDefault="009D257E" w:rsidP="00C627BA">
            <w:pPr>
              <w:autoSpaceDE w:val="0"/>
              <w:autoSpaceDN w:val="0"/>
              <w:adjustRightInd w:val="0"/>
              <w:spacing w:after="0" w:line="240" w:lineRule="auto"/>
              <w:jc w:val="center"/>
              <w:rPr>
                <w:rFonts w:ascii="Times New Roman" w:hAnsi="Times New Roman"/>
                <w:sz w:val="20"/>
                <w:szCs w:val="20"/>
                <w:vertAlign w:val="superscript"/>
              </w:rPr>
            </w:pPr>
          </w:p>
        </w:tc>
        <w:tc>
          <w:tcPr>
            <w:tcW w:w="3118" w:type="dxa"/>
            <w:gridSpan w:val="10"/>
            <w:tcBorders>
              <w:top w:val="nil"/>
              <w:left w:val="nil"/>
              <w:bottom w:val="single" w:sz="4" w:space="0" w:color="auto"/>
              <w:right w:val="nil"/>
            </w:tcBorders>
            <w:shd w:val="clear" w:color="auto" w:fill="auto"/>
          </w:tcPr>
          <w:p w:rsidR="009D257E" w:rsidRPr="001A2F61" w:rsidRDefault="009D257E" w:rsidP="00654780">
            <w:pPr>
              <w:autoSpaceDE w:val="0"/>
              <w:autoSpaceDN w:val="0"/>
              <w:adjustRightInd w:val="0"/>
              <w:spacing w:after="0" w:line="240" w:lineRule="auto"/>
              <w:jc w:val="center"/>
              <w:rPr>
                <w:rFonts w:ascii="Times New Roman" w:hAnsi="Times New Roman"/>
                <w:bCs/>
                <w:sz w:val="20"/>
                <w:szCs w:val="20"/>
                <w:vertAlign w:val="superscript"/>
              </w:rPr>
            </w:pPr>
          </w:p>
        </w:tc>
      </w:tr>
      <w:tr w:rsidR="00C661F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977" w:type="dxa"/>
            <w:gridSpan w:val="8"/>
            <w:tcBorders>
              <w:top w:val="nil"/>
              <w:left w:val="nil"/>
              <w:bottom w:val="nil"/>
              <w:right w:val="nil"/>
            </w:tcBorders>
            <w:shd w:val="clear" w:color="auto" w:fill="auto"/>
          </w:tcPr>
          <w:p w:rsidR="00C661F6" w:rsidRPr="001A2F61" w:rsidRDefault="0011457D" w:rsidP="00C661F6">
            <w:pPr>
              <w:autoSpaceDE w:val="0"/>
              <w:autoSpaceDN w:val="0"/>
              <w:adjustRightInd w:val="0"/>
              <w:spacing w:after="0" w:line="240" w:lineRule="auto"/>
              <w:jc w:val="both"/>
              <w:rPr>
                <w:rFonts w:ascii="Times New Roman" w:hAnsi="Times New Roman"/>
                <w:bCs/>
                <w:sz w:val="20"/>
                <w:szCs w:val="20"/>
                <w:vertAlign w:val="superscript"/>
              </w:rPr>
            </w:pPr>
            <w:r w:rsidRPr="001A2F61">
              <w:rPr>
                <w:rFonts w:ascii="Times New Roman" w:hAnsi="Times New Roman"/>
              </w:rPr>
              <w:sym w:font="Wingdings" w:char="F06F"/>
            </w:r>
            <w:r w:rsidRPr="001A2F61">
              <w:rPr>
                <w:rFonts w:ascii="Times New Roman" w:hAnsi="Times New Roman"/>
              </w:rPr>
              <w:t xml:space="preserve"> </w:t>
            </w:r>
            <w:r w:rsidR="00C661F6" w:rsidRPr="001A2F61">
              <w:rPr>
                <w:rFonts w:ascii="Times New Roman" w:hAnsi="Times New Roman"/>
                <w:sz w:val="20"/>
                <w:szCs w:val="20"/>
              </w:rPr>
              <w:t>по инициативе коллектива</w:t>
            </w:r>
            <w:r w:rsidR="006C2D9F" w:rsidRPr="001A2F61">
              <w:rPr>
                <w:rStyle w:val="af5"/>
                <w:rFonts w:ascii="Times New Roman" w:hAnsi="Times New Roman"/>
                <w:sz w:val="20"/>
                <w:szCs w:val="20"/>
              </w:rPr>
              <w:endnoteReference w:id="8"/>
            </w:r>
            <w:r w:rsidR="00C661F6" w:rsidRPr="001A2F61">
              <w:rPr>
                <w:rFonts w:ascii="Times New Roman" w:hAnsi="Times New Roman"/>
                <w:sz w:val="20"/>
                <w:szCs w:val="20"/>
              </w:rPr>
              <w:t xml:space="preserve"> –</w:t>
            </w:r>
          </w:p>
        </w:tc>
        <w:tc>
          <w:tcPr>
            <w:tcW w:w="6946" w:type="dxa"/>
            <w:gridSpan w:val="28"/>
            <w:tcBorders>
              <w:top w:val="nil"/>
              <w:left w:val="nil"/>
              <w:bottom w:val="single" w:sz="4" w:space="0" w:color="auto"/>
              <w:right w:val="nil"/>
            </w:tcBorders>
            <w:shd w:val="clear" w:color="auto" w:fill="auto"/>
            <w:vAlign w:val="bottom"/>
          </w:tcPr>
          <w:p w:rsidR="00C661F6" w:rsidRPr="001A2F61" w:rsidRDefault="00C661F6" w:rsidP="00266D28">
            <w:pPr>
              <w:autoSpaceDE w:val="0"/>
              <w:autoSpaceDN w:val="0"/>
              <w:adjustRightInd w:val="0"/>
              <w:spacing w:after="0" w:line="240" w:lineRule="auto"/>
              <w:jc w:val="both"/>
              <w:rPr>
                <w:rFonts w:ascii="Times New Roman" w:hAnsi="Times New Roman"/>
                <w:bCs/>
                <w:sz w:val="20"/>
                <w:szCs w:val="20"/>
                <w:vertAlign w:val="superscript"/>
              </w:rPr>
            </w:pPr>
          </w:p>
        </w:tc>
      </w:tr>
      <w:tr w:rsidR="00C661F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932" w:type="dxa"/>
            <w:gridSpan w:val="7"/>
            <w:tcBorders>
              <w:top w:val="nil"/>
              <w:left w:val="nil"/>
              <w:bottom w:val="nil"/>
              <w:right w:val="nil"/>
            </w:tcBorders>
            <w:shd w:val="clear" w:color="auto" w:fill="auto"/>
          </w:tcPr>
          <w:p w:rsidR="00C661F6" w:rsidRPr="001A2F61" w:rsidRDefault="00C661F6" w:rsidP="00C661F6">
            <w:pPr>
              <w:autoSpaceDE w:val="0"/>
              <w:autoSpaceDN w:val="0"/>
              <w:adjustRightInd w:val="0"/>
              <w:spacing w:after="0" w:line="240" w:lineRule="auto"/>
              <w:jc w:val="both"/>
              <w:rPr>
                <w:rFonts w:ascii="Times New Roman" w:hAnsi="Times New Roman"/>
                <w:sz w:val="20"/>
                <w:szCs w:val="20"/>
              </w:rPr>
            </w:pPr>
          </w:p>
        </w:tc>
        <w:tc>
          <w:tcPr>
            <w:tcW w:w="6991" w:type="dxa"/>
            <w:gridSpan w:val="29"/>
            <w:tcBorders>
              <w:top w:val="nil"/>
              <w:left w:val="nil"/>
              <w:bottom w:val="nil"/>
              <w:right w:val="nil"/>
            </w:tcBorders>
            <w:shd w:val="clear" w:color="auto" w:fill="auto"/>
            <w:vAlign w:val="bottom"/>
          </w:tcPr>
          <w:p w:rsidR="00C661F6" w:rsidRPr="001A2F61" w:rsidRDefault="00C661F6" w:rsidP="00F45475">
            <w:pPr>
              <w:autoSpaceDE w:val="0"/>
              <w:autoSpaceDN w:val="0"/>
              <w:adjustRightInd w:val="0"/>
              <w:spacing w:after="0" w:line="240" w:lineRule="auto"/>
              <w:jc w:val="center"/>
              <w:rPr>
                <w:rFonts w:ascii="Times New Roman" w:hAnsi="Times New Roman"/>
                <w:bCs/>
                <w:sz w:val="18"/>
                <w:szCs w:val="18"/>
                <w:vertAlign w:val="superscript"/>
              </w:rPr>
            </w:pPr>
            <w:r w:rsidRPr="001A2F61">
              <w:rPr>
                <w:rFonts w:ascii="Times New Roman" w:hAnsi="Times New Roman"/>
                <w:bCs/>
                <w:sz w:val="18"/>
                <w:szCs w:val="18"/>
                <w:vertAlign w:val="superscript"/>
              </w:rPr>
              <w:t>(</w:t>
            </w:r>
            <w:r w:rsidR="00226241" w:rsidRPr="001A2F61">
              <w:rPr>
                <w:rFonts w:ascii="Times New Roman" w:hAnsi="Times New Roman"/>
                <w:bCs/>
                <w:sz w:val="18"/>
                <w:szCs w:val="18"/>
                <w:vertAlign w:val="superscript"/>
              </w:rPr>
              <w:t xml:space="preserve">точное </w:t>
            </w:r>
            <w:r w:rsidRPr="001A2F61">
              <w:rPr>
                <w:rFonts w:ascii="Times New Roman" w:hAnsi="Times New Roman"/>
                <w:bCs/>
                <w:sz w:val="18"/>
                <w:szCs w:val="18"/>
                <w:vertAlign w:val="superscript"/>
              </w:rPr>
              <w:t>наименование организации</w:t>
            </w:r>
            <w:r w:rsidRPr="001A2F61">
              <w:rPr>
                <w:rFonts w:ascii="Times New Roman" w:hAnsi="Times New Roman"/>
                <w:sz w:val="18"/>
                <w:szCs w:val="18"/>
                <w:vertAlign w:val="superscript"/>
              </w:rPr>
              <w:t>/государственного органа Камчатского края/органа местного самоуправления</w:t>
            </w:r>
          </w:p>
        </w:tc>
      </w:tr>
      <w:tr w:rsidR="008078A5"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nil"/>
              <w:left w:val="nil"/>
              <w:bottom w:val="single" w:sz="4" w:space="0" w:color="auto"/>
              <w:right w:val="nil"/>
            </w:tcBorders>
            <w:shd w:val="clear" w:color="auto" w:fill="auto"/>
          </w:tcPr>
          <w:p w:rsidR="008078A5" w:rsidRPr="001A2F61" w:rsidRDefault="008078A5" w:rsidP="001E0924">
            <w:pPr>
              <w:autoSpaceDE w:val="0"/>
              <w:autoSpaceDN w:val="0"/>
              <w:adjustRightInd w:val="0"/>
              <w:spacing w:after="0" w:line="240" w:lineRule="auto"/>
              <w:jc w:val="both"/>
              <w:rPr>
                <w:rFonts w:ascii="Times New Roman" w:hAnsi="Times New Roman"/>
                <w:sz w:val="20"/>
                <w:szCs w:val="20"/>
                <w:vertAlign w:val="superscript"/>
              </w:rPr>
            </w:pPr>
          </w:p>
        </w:tc>
      </w:tr>
      <w:tr w:rsidR="008078A5"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single" w:sz="4" w:space="0" w:color="auto"/>
              <w:left w:val="nil"/>
              <w:bottom w:val="nil"/>
              <w:right w:val="nil"/>
            </w:tcBorders>
            <w:shd w:val="clear" w:color="auto" w:fill="auto"/>
          </w:tcPr>
          <w:p w:rsidR="008078A5" w:rsidRPr="001A2F61" w:rsidRDefault="008078A5" w:rsidP="006741AD">
            <w:pPr>
              <w:autoSpaceDE w:val="0"/>
              <w:autoSpaceDN w:val="0"/>
              <w:adjustRightInd w:val="0"/>
              <w:spacing w:after="0" w:line="240" w:lineRule="auto"/>
              <w:jc w:val="center"/>
              <w:rPr>
                <w:rFonts w:ascii="Times New Roman" w:hAnsi="Times New Roman"/>
                <w:sz w:val="18"/>
                <w:szCs w:val="18"/>
                <w:vertAlign w:val="superscript"/>
              </w:rPr>
            </w:pPr>
            <w:r w:rsidRPr="001A2F61">
              <w:rPr>
                <w:rFonts w:ascii="Times New Roman" w:hAnsi="Times New Roman"/>
                <w:sz w:val="18"/>
                <w:szCs w:val="18"/>
                <w:vertAlign w:val="superscript"/>
              </w:rPr>
              <w:t>муниципального образования в Камчатском крае</w:t>
            </w:r>
            <w:r w:rsidR="00A02C18" w:rsidRPr="001A2F61">
              <w:rPr>
                <w:rFonts w:ascii="Times New Roman" w:hAnsi="Times New Roman"/>
                <w:sz w:val="18"/>
                <w:szCs w:val="18"/>
                <w:vertAlign w:val="superscript"/>
              </w:rPr>
              <w:t xml:space="preserve"> –</w:t>
            </w:r>
            <w:r w:rsidR="00A43CF2" w:rsidRPr="001A2F61">
              <w:rPr>
                <w:rFonts w:ascii="Times New Roman" w:hAnsi="Times New Roman"/>
                <w:sz w:val="18"/>
                <w:szCs w:val="18"/>
                <w:vertAlign w:val="superscript"/>
              </w:rPr>
              <w:t xml:space="preserve"> </w:t>
            </w:r>
            <w:r w:rsidR="00A02C18" w:rsidRPr="001A2F61">
              <w:rPr>
                <w:rFonts w:ascii="Times New Roman" w:hAnsi="Times New Roman"/>
                <w:sz w:val="18"/>
                <w:szCs w:val="18"/>
                <w:vertAlign w:val="superscript"/>
              </w:rPr>
              <w:t>по основному (постоянному)</w:t>
            </w:r>
            <w:r w:rsidR="00A43CF2" w:rsidRPr="001A2F61">
              <w:rPr>
                <w:rFonts w:ascii="Times New Roman" w:hAnsi="Times New Roman"/>
                <w:sz w:val="18"/>
                <w:szCs w:val="18"/>
                <w:vertAlign w:val="superscript"/>
              </w:rPr>
              <w:t xml:space="preserve"> </w:t>
            </w:r>
            <w:r w:rsidRPr="001A2F61">
              <w:rPr>
                <w:rFonts w:ascii="Times New Roman" w:hAnsi="Times New Roman"/>
                <w:sz w:val="18"/>
                <w:szCs w:val="18"/>
                <w:vertAlign w:val="superscript"/>
              </w:rPr>
              <w:t>месту работы (службы) представляемого к награждению</w:t>
            </w:r>
            <w:r w:rsidR="00A02C18" w:rsidRPr="001A2F61">
              <w:rPr>
                <w:rFonts w:ascii="Times New Roman" w:hAnsi="Times New Roman"/>
                <w:sz w:val="18"/>
                <w:szCs w:val="18"/>
                <w:vertAlign w:val="superscript"/>
              </w:rPr>
              <w:t xml:space="preserve"> гражданина</w:t>
            </w:r>
            <w:r w:rsidRPr="001A2F61">
              <w:rPr>
                <w:rFonts w:ascii="Times New Roman" w:hAnsi="Times New Roman"/>
                <w:bCs/>
                <w:sz w:val="18"/>
                <w:szCs w:val="18"/>
                <w:vertAlign w:val="superscript"/>
              </w:rPr>
              <w:t>)</w:t>
            </w:r>
          </w:p>
        </w:tc>
      </w:tr>
      <w:tr w:rsidR="006C2D9F" w:rsidRPr="001A2F61" w:rsidTr="007B079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4066" w:type="dxa"/>
            <w:gridSpan w:val="12"/>
            <w:tcBorders>
              <w:top w:val="nil"/>
              <w:left w:val="nil"/>
              <w:bottom w:val="nil"/>
              <w:right w:val="nil"/>
            </w:tcBorders>
            <w:shd w:val="clear" w:color="auto" w:fill="auto"/>
          </w:tcPr>
          <w:p w:rsidR="006C2D9F" w:rsidRPr="001A2F61" w:rsidRDefault="006C2D9F" w:rsidP="008078A5">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протокол/решение собрания работников от "</w:t>
            </w:r>
          </w:p>
        </w:tc>
        <w:tc>
          <w:tcPr>
            <w:tcW w:w="284" w:type="dxa"/>
            <w:gridSpan w:val="2"/>
            <w:tcBorders>
              <w:top w:val="nil"/>
              <w:left w:val="nil"/>
              <w:bottom w:val="single" w:sz="4" w:space="0" w:color="auto"/>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p>
        </w:tc>
        <w:tc>
          <w:tcPr>
            <w:tcW w:w="236" w:type="dxa"/>
            <w:gridSpan w:val="2"/>
            <w:tcBorders>
              <w:top w:val="nil"/>
              <w:left w:val="nil"/>
              <w:bottom w:val="nil"/>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473" w:type="dxa"/>
            <w:tcBorders>
              <w:top w:val="nil"/>
              <w:left w:val="nil"/>
              <w:bottom w:val="single" w:sz="4" w:space="0" w:color="auto"/>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p>
        </w:tc>
        <w:tc>
          <w:tcPr>
            <w:tcW w:w="425" w:type="dxa"/>
            <w:gridSpan w:val="3"/>
            <w:tcBorders>
              <w:top w:val="nil"/>
              <w:left w:val="nil"/>
              <w:bottom w:val="nil"/>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425" w:type="dxa"/>
            <w:tcBorders>
              <w:top w:val="nil"/>
              <w:left w:val="nil"/>
              <w:bottom w:val="single" w:sz="4" w:space="0" w:color="auto"/>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p>
        </w:tc>
        <w:tc>
          <w:tcPr>
            <w:tcW w:w="425" w:type="dxa"/>
            <w:gridSpan w:val="2"/>
            <w:tcBorders>
              <w:top w:val="nil"/>
              <w:left w:val="nil"/>
              <w:bottom w:val="nil"/>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г.</w:t>
            </w:r>
          </w:p>
        </w:tc>
        <w:tc>
          <w:tcPr>
            <w:tcW w:w="471" w:type="dxa"/>
            <w:gridSpan w:val="3"/>
            <w:tcBorders>
              <w:top w:val="nil"/>
              <w:left w:val="nil"/>
              <w:bottom w:val="nil"/>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 xml:space="preserve">№ </w:t>
            </w:r>
          </w:p>
        </w:tc>
        <w:tc>
          <w:tcPr>
            <w:tcW w:w="567" w:type="dxa"/>
            <w:gridSpan w:val="3"/>
            <w:tcBorders>
              <w:top w:val="nil"/>
              <w:left w:val="nil"/>
              <w:bottom w:val="single" w:sz="4" w:space="0" w:color="auto"/>
              <w:right w:val="nil"/>
            </w:tcBorders>
            <w:shd w:val="clear" w:color="auto" w:fill="auto"/>
            <w:vAlign w:val="bottom"/>
          </w:tcPr>
          <w:p w:rsidR="006C2D9F" w:rsidRPr="001A2F61" w:rsidRDefault="006C2D9F" w:rsidP="001E0924">
            <w:pPr>
              <w:autoSpaceDE w:val="0"/>
              <w:autoSpaceDN w:val="0"/>
              <w:adjustRightInd w:val="0"/>
              <w:spacing w:after="0" w:line="240" w:lineRule="auto"/>
              <w:jc w:val="both"/>
              <w:rPr>
                <w:rFonts w:ascii="Times New Roman" w:hAnsi="Times New Roman"/>
                <w:sz w:val="20"/>
                <w:szCs w:val="20"/>
              </w:rPr>
            </w:pPr>
          </w:p>
        </w:tc>
        <w:tc>
          <w:tcPr>
            <w:tcW w:w="2551" w:type="dxa"/>
            <w:gridSpan w:val="7"/>
            <w:tcBorders>
              <w:top w:val="nil"/>
              <w:left w:val="nil"/>
              <w:bottom w:val="nil"/>
              <w:right w:val="nil"/>
            </w:tcBorders>
            <w:shd w:val="clear" w:color="auto" w:fill="auto"/>
            <w:vAlign w:val="bottom"/>
          </w:tcPr>
          <w:p w:rsidR="006C2D9F" w:rsidRPr="001A2F61" w:rsidRDefault="00226241" w:rsidP="00122087">
            <w:pPr>
              <w:autoSpaceDE w:val="0"/>
              <w:autoSpaceDN w:val="0"/>
              <w:adjustRightInd w:val="0"/>
              <w:spacing w:after="0" w:line="240" w:lineRule="auto"/>
              <w:rPr>
                <w:rFonts w:ascii="Times New Roman" w:hAnsi="Times New Roman"/>
                <w:sz w:val="20"/>
                <w:szCs w:val="20"/>
              </w:rPr>
            </w:pPr>
            <w:r w:rsidRPr="001A2F61">
              <w:rPr>
                <w:rFonts w:ascii="Times New Roman" w:hAnsi="Times New Roman"/>
                <w:sz w:val="20"/>
                <w:szCs w:val="20"/>
              </w:rPr>
              <w:t>.</w:t>
            </w:r>
          </w:p>
        </w:tc>
      </w:tr>
      <w:tr w:rsidR="00C661F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932" w:type="dxa"/>
            <w:gridSpan w:val="7"/>
            <w:tcBorders>
              <w:top w:val="nil"/>
              <w:left w:val="nil"/>
              <w:bottom w:val="nil"/>
              <w:right w:val="nil"/>
            </w:tcBorders>
            <w:shd w:val="clear" w:color="auto" w:fill="auto"/>
          </w:tcPr>
          <w:p w:rsidR="00C661F6" w:rsidRPr="001A2F61" w:rsidRDefault="00C661F6" w:rsidP="00DF38F1">
            <w:pPr>
              <w:autoSpaceDE w:val="0"/>
              <w:autoSpaceDN w:val="0"/>
              <w:adjustRightInd w:val="0"/>
              <w:spacing w:after="0" w:line="240" w:lineRule="auto"/>
              <w:jc w:val="right"/>
              <w:rPr>
                <w:rFonts w:ascii="Times New Roman" w:hAnsi="Times New Roman"/>
                <w:sz w:val="20"/>
                <w:szCs w:val="20"/>
              </w:rPr>
            </w:pPr>
          </w:p>
        </w:tc>
        <w:tc>
          <w:tcPr>
            <w:tcW w:w="6991" w:type="dxa"/>
            <w:gridSpan w:val="29"/>
            <w:tcBorders>
              <w:top w:val="nil"/>
              <w:left w:val="nil"/>
              <w:bottom w:val="nil"/>
              <w:right w:val="nil"/>
            </w:tcBorders>
            <w:shd w:val="clear" w:color="auto" w:fill="auto"/>
            <w:vAlign w:val="bottom"/>
          </w:tcPr>
          <w:p w:rsidR="00C661F6" w:rsidRPr="001A2F61" w:rsidRDefault="00C661F6" w:rsidP="001E0924">
            <w:pPr>
              <w:autoSpaceDE w:val="0"/>
              <w:autoSpaceDN w:val="0"/>
              <w:adjustRightInd w:val="0"/>
              <w:spacing w:after="0" w:line="240" w:lineRule="auto"/>
              <w:jc w:val="both"/>
              <w:rPr>
                <w:rFonts w:ascii="Times New Roman" w:hAnsi="Times New Roman"/>
                <w:bCs/>
                <w:sz w:val="18"/>
                <w:szCs w:val="18"/>
                <w:vertAlign w:val="superscript"/>
              </w:rPr>
            </w:pPr>
          </w:p>
        </w:tc>
      </w:tr>
      <w:tr w:rsidR="001D68C2"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081" w:type="dxa"/>
            <w:gridSpan w:val="5"/>
            <w:tcBorders>
              <w:top w:val="nil"/>
              <w:left w:val="nil"/>
              <w:bottom w:val="nil"/>
              <w:right w:val="nil"/>
            </w:tcBorders>
            <w:shd w:val="clear" w:color="auto" w:fill="auto"/>
          </w:tcPr>
          <w:p w:rsidR="001D68C2" w:rsidRPr="001A2F61" w:rsidRDefault="0011457D" w:rsidP="00C661F6">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rPr>
              <w:sym w:font="Wingdings" w:char="F06F"/>
            </w:r>
            <w:r w:rsidRPr="001A2F61">
              <w:rPr>
                <w:rFonts w:ascii="Times New Roman" w:hAnsi="Times New Roman"/>
              </w:rPr>
              <w:t xml:space="preserve"> </w:t>
            </w:r>
            <w:r w:rsidR="001D68C2" w:rsidRPr="001A2F61">
              <w:rPr>
                <w:rFonts w:ascii="Times New Roman" w:hAnsi="Times New Roman"/>
                <w:sz w:val="20"/>
                <w:szCs w:val="20"/>
              </w:rPr>
              <w:t>по инициативе</w:t>
            </w:r>
            <w:r w:rsidR="00BF1E3F" w:rsidRPr="001A2F61">
              <w:rPr>
                <w:rStyle w:val="af5"/>
                <w:rFonts w:ascii="Times New Roman" w:hAnsi="Times New Roman"/>
                <w:sz w:val="20"/>
                <w:szCs w:val="20"/>
              </w:rPr>
              <w:endnoteReference w:id="9"/>
            </w:r>
            <w:r w:rsidR="001D68C2" w:rsidRPr="001A2F61">
              <w:rPr>
                <w:rFonts w:ascii="Times New Roman" w:hAnsi="Times New Roman"/>
                <w:sz w:val="20"/>
                <w:szCs w:val="20"/>
              </w:rPr>
              <w:t xml:space="preserve"> –</w:t>
            </w:r>
          </w:p>
        </w:tc>
        <w:tc>
          <w:tcPr>
            <w:tcW w:w="7842" w:type="dxa"/>
            <w:gridSpan w:val="31"/>
            <w:tcBorders>
              <w:top w:val="nil"/>
              <w:left w:val="nil"/>
              <w:bottom w:val="single" w:sz="4" w:space="0" w:color="auto"/>
              <w:right w:val="nil"/>
            </w:tcBorders>
            <w:shd w:val="clear" w:color="auto" w:fill="auto"/>
          </w:tcPr>
          <w:p w:rsidR="001D68C2" w:rsidRPr="001A2F61" w:rsidRDefault="00226241" w:rsidP="00C627BA">
            <w:pPr>
              <w:autoSpaceDE w:val="0"/>
              <w:autoSpaceDN w:val="0"/>
              <w:adjustRightInd w:val="0"/>
              <w:spacing w:after="0" w:line="240" w:lineRule="auto"/>
              <w:jc w:val="right"/>
              <w:rPr>
                <w:rFonts w:ascii="Times New Roman" w:hAnsi="Times New Roman"/>
                <w:bCs/>
                <w:sz w:val="20"/>
                <w:szCs w:val="20"/>
                <w:vertAlign w:val="superscript"/>
              </w:rPr>
            </w:pPr>
            <w:r w:rsidRPr="001A2F61">
              <w:rPr>
                <w:rFonts w:ascii="Times New Roman" w:hAnsi="Times New Roman"/>
                <w:sz w:val="20"/>
                <w:szCs w:val="20"/>
              </w:rPr>
              <w:t>.</w:t>
            </w:r>
          </w:p>
        </w:tc>
      </w:tr>
      <w:tr w:rsidR="008078A5"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081" w:type="dxa"/>
            <w:gridSpan w:val="5"/>
            <w:tcBorders>
              <w:top w:val="nil"/>
              <w:left w:val="nil"/>
              <w:bottom w:val="nil"/>
              <w:right w:val="nil"/>
            </w:tcBorders>
            <w:shd w:val="clear" w:color="auto" w:fill="auto"/>
          </w:tcPr>
          <w:p w:rsidR="008078A5" w:rsidRPr="001A2F61" w:rsidRDefault="008078A5" w:rsidP="00C661F6">
            <w:pPr>
              <w:autoSpaceDE w:val="0"/>
              <w:autoSpaceDN w:val="0"/>
              <w:adjustRightInd w:val="0"/>
              <w:spacing w:after="0" w:line="240" w:lineRule="auto"/>
              <w:jc w:val="both"/>
              <w:rPr>
                <w:rFonts w:ascii="Times New Roman" w:hAnsi="Times New Roman"/>
                <w:sz w:val="20"/>
                <w:szCs w:val="20"/>
              </w:rPr>
            </w:pPr>
          </w:p>
        </w:tc>
        <w:tc>
          <w:tcPr>
            <w:tcW w:w="7842" w:type="dxa"/>
            <w:gridSpan w:val="31"/>
            <w:tcBorders>
              <w:top w:val="single" w:sz="4" w:space="0" w:color="auto"/>
              <w:left w:val="nil"/>
              <w:bottom w:val="nil"/>
              <w:right w:val="nil"/>
            </w:tcBorders>
            <w:shd w:val="clear" w:color="auto" w:fill="auto"/>
          </w:tcPr>
          <w:p w:rsidR="008078A5" w:rsidRPr="001A2F61" w:rsidRDefault="00782C29" w:rsidP="007E2238">
            <w:pPr>
              <w:autoSpaceDE w:val="0"/>
              <w:autoSpaceDN w:val="0"/>
              <w:adjustRightInd w:val="0"/>
              <w:spacing w:after="0" w:line="240" w:lineRule="auto"/>
              <w:jc w:val="center"/>
              <w:rPr>
                <w:rFonts w:ascii="Times New Roman" w:hAnsi="Times New Roman"/>
                <w:bCs/>
                <w:sz w:val="20"/>
                <w:szCs w:val="20"/>
                <w:vertAlign w:val="superscript"/>
              </w:rPr>
            </w:pPr>
            <w:r w:rsidRPr="001A2F61">
              <w:rPr>
                <w:rFonts w:ascii="Times New Roman" w:hAnsi="Times New Roman"/>
                <w:sz w:val="20"/>
                <w:szCs w:val="20"/>
                <w:vertAlign w:val="superscript"/>
              </w:rPr>
              <w:t>(точное наименование организации по месту общественной деятельности представляемого к награждению</w:t>
            </w:r>
            <w:r w:rsidR="002D7381" w:rsidRPr="001A2F61">
              <w:rPr>
                <w:rFonts w:ascii="Times New Roman" w:hAnsi="Times New Roman"/>
                <w:sz w:val="20"/>
                <w:szCs w:val="20"/>
                <w:vertAlign w:val="superscript"/>
              </w:rPr>
              <w:t xml:space="preserve"> гражданина</w:t>
            </w:r>
            <w:r w:rsidRPr="001A2F61">
              <w:rPr>
                <w:rFonts w:ascii="Times New Roman" w:hAnsi="Times New Roman"/>
                <w:sz w:val="20"/>
                <w:szCs w:val="20"/>
                <w:vertAlign w:val="superscript"/>
              </w:rPr>
              <w:t>)</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081" w:type="dxa"/>
            <w:gridSpan w:val="5"/>
            <w:tcBorders>
              <w:top w:val="nil"/>
              <w:left w:val="nil"/>
              <w:bottom w:val="nil"/>
              <w:right w:val="nil"/>
            </w:tcBorders>
            <w:shd w:val="clear" w:color="auto" w:fill="auto"/>
          </w:tcPr>
          <w:p w:rsidR="00086C46" w:rsidRPr="001A2F61" w:rsidRDefault="0011457D" w:rsidP="00BF1E3F">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rPr>
              <w:sym w:font="Wingdings" w:char="F06F"/>
            </w:r>
            <w:r w:rsidRPr="001A2F61">
              <w:rPr>
                <w:rFonts w:ascii="Times New Roman" w:hAnsi="Times New Roman"/>
              </w:rPr>
              <w:t xml:space="preserve"> </w:t>
            </w:r>
            <w:r w:rsidR="00086C46" w:rsidRPr="001A2F61">
              <w:rPr>
                <w:rFonts w:ascii="Times New Roman" w:hAnsi="Times New Roman"/>
                <w:sz w:val="20"/>
                <w:szCs w:val="20"/>
              </w:rPr>
              <w:t>по инициативе</w:t>
            </w:r>
            <w:r w:rsidR="00CF4D0D" w:rsidRPr="001A2F61">
              <w:rPr>
                <w:rStyle w:val="af5"/>
                <w:rFonts w:ascii="Times New Roman" w:hAnsi="Times New Roman"/>
                <w:sz w:val="20"/>
                <w:szCs w:val="20"/>
              </w:rPr>
              <w:endnoteReference w:id="10"/>
            </w:r>
            <w:r w:rsidR="00086C46" w:rsidRPr="001A2F61">
              <w:rPr>
                <w:rFonts w:ascii="Times New Roman" w:hAnsi="Times New Roman"/>
                <w:sz w:val="20"/>
                <w:szCs w:val="20"/>
              </w:rPr>
              <w:t xml:space="preserve"> –</w:t>
            </w:r>
          </w:p>
        </w:tc>
        <w:tc>
          <w:tcPr>
            <w:tcW w:w="7842" w:type="dxa"/>
            <w:gridSpan w:val="31"/>
            <w:tcBorders>
              <w:top w:val="nil"/>
              <w:left w:val="nil"/>
              <w:bottom w:val="single" w:sz="4" w:space="0" w:color="auto"/>
              <w:right w:val="nil"/>
            </w:tcBorders>
            <w:shd w:val="clear" w:color="auto" w:fill="auto"/>
            <w:vAlign w:val="bottom"/>
          </w:tcPr>
          <w:p w:rsidR="00086C46" w:rsidRPr="001A2F61" w:rsidRDefault="006357E1" w:rsidP="00777EDA">
            <w:pPr>
              <w:autoSpaceDE w:val="0"/>
              <w:autoSpaceDN w:val="0"/>
              <w:adjustRightInd w:val="0"/>
              <w:spacing w:before="20" w:after="20" w:line="240" w:lineRule="auto"/>
              <w:jc w:val="right"/>
              <w:rPr>
                <w:rFonts w:ascii="Times New Roman" w:hAnsi="Times New Roman"/>
                <w:bCs/>
                <w:sz w:val="20"/>
                <w:szCs w:val="20"/>
              </w:rPr>
            </w:pPr>
            <w:r w:rsidRPr="001A2F61">
              <w:rPr>
                <w:rFonts w:ascii="Times New Roman" w:hAnsi="Times New Roman"/>
                <w:bCs/>
                <w:sz w:val="20"/>
                <w:szCs w:val="20"/>
              </w:rPr>
              <w:t>.</w:t>
            </w:r>
          </w:p>
        </w:tc>
      </w:tr>
      <w:tr w:rsidR="00782C29"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081" w:type="dxa"/>
            <w:gridSpan w:val="5"/>
            <w:tcBorders>
              <w:top w:val="nil"/>
              <w:left w:val="nil"/>
              <w:bottom w:val="nil"/>
              <w:right w:val="nil"/>
            </w:tcBorders>
            <w:shd w:val="clear" w:color="auto" w:fill="auto"/>
          </w:tcPr>
          <w:p w:rsidR="00782C29" w:rsidRPr="001A2F61" w:rsidRDefault="00782C29" w:rsidP="002367DB">
            <w:pPr>
              <w:autoSpaceDE w:val="0"/>
              <w:autoSpaceDN w:val="0"/>
              <w:adjustRightInd w:val="0"/>
              <w:spacing w:before="20" w:after="20" w:line="240" w:lineRule="auto"/>
              <w:jc w:val="center"/>
              <w:rPr>
                <w:rFonts w:ascii="Times New Roman" w:hAnsi="Times New Roman"/>
                <w:sz w:val="20"/>
                <w:szCs w:val="20"/>
                <w:vertAlign w:val="superscript"/>
              </w:rPr>
            </w:pPr>
          </w:p>
        </w:tc>
        <w:tc>
          <w:tcPr>
            <w:tcW w:w="7842" w:type="dxa"/>
            <w:gridSpan w:val="31"/>
            <w:tcBorders>
              <w:top w:val="single" w:sz="4" w:space="0" w:color="auto"/>
              <w:left w:val="nil"/>
              <w:bottom w:val="nil"/>
              <w:right w:val="nil"/>
            </w:tcBorders>
            <w:shd w:val="clear" w:color="auto" w:fill="auto"/>
          </w:tcPr>
          <w:p w:rsidR="00096AE9" w:rsidRPr="001A2F61" w:rsidRDefault="004D5CAC" w:rsidP="002367DB">
            <w:pPr>
              <w:autoSpaceDE w:val="0"/>
              <w:autoSpaceDN w:val="0"/>
              <w:adjustRightInd w:val="0"/>
              <w:spacing w:before="20" w:after="2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 xml:space="preserve">(глава </w:t>
            </w:r>
            <w:r w:rsidR="00777EDA" w:rsidRPr="001A2F61">
              <w:rPr>
                <w:rFonts w:ascii="Times New Roman" w:hAnsi="Times New Roman"/>
                <w:sz w:val="20"/>
                <w:szCs w:val="20"/>
                <w:vertAlign w:val="superscript"/>
              </w:rPr>
              <w:t xml:space="preserve">района </w:t>
            </w:r>
            <w:r w:rsidR="00782C29" w:rsidRPr="001A2F61">
              <w:rPr>
                <w:rFonts w:ascii="Times New Roman" w:hAnsi="Times New Roman"/>
                <w:sz w:val="20"/>
                <w:szCs w:val="20"/>
                <w:vertAlign w:val="superscript"/>
              </w:rPr>
              <w:t>(городского округа) в Камчатском крае, на территории которого проживает представляемый к награждению</w:t>
            </w:r>
            <w:r w:rsidR="00777EDA" w:rsidRPr="001A2F61">
              <w:rPr>
                <w:rFonts w:ascii="Times New Roman" w:hAnsi="Times New Roman"/>
                <w:sz w:val="20"/>
                <w:szCs w:val="20"/>
                <w:vertAlign w:val="superscript"/>
              </w:rPr>
              <w:t xml:space="preserve"> гражданин</w:t>
            </w:r>
          </w:p>
          <w:p w:rsidR="00782C29" w:rsidRPr="001A2F61" w:rsidRDefault="004D5CAC" w:rsidP="002367DB">
            <w:pPr>
              <w:autoSpaceDE w:val="0"/>
              <w:autoSpaceDN w:val="0"/>
              <w:adjustRightInd w:val="0"/>
              <w:spacing w:after="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(в случае отсутствия у представляемого к награждению</w:t>
            </w:r>
            <w:r w:rsidR="002D7381" w:rsidRPr="001A2F61">
              <w:rPr>
                <w:rFonts w:ascii="Times New Roman" w:hAnsi="Times New Roman"/>
                <w:sz w:val="20"/>
                <w:szCs w:val="20"/>
                <w:vertAlign w:val="superscript"/>
              </w:rPr>
              <w:t xml:space="preserve"> гражданина</w:t>
            </w:r>
            <w:r w:rsidRPr="001A2F61">
              <w:rPr>
                <w:rFonts w:ascii="Times New Roman" w:hAnsi="Times New Roman"/>
                <w:sz w:val="20"/>
                <w:szCs w:val="20"/>
                <w:vertAlign w:val="superscript"/>
              </w:rPr>
              <w:t xml:space="preserve"> основного (постоянного) места работы (службы)</w:t>
            </w:r>
            <w:r w:rsidR="002367DB" w:rsidRPr="001A2F61">
              <w:rPr>
                <w:rFonts w:ascii="Times New Roman" w:hAnsi="Times New Roman"/>
                <w:sz w:val="20"/>
                <w:szCs w:val="20"/>
                <w:vertAlign w:val="superscript"/>
              </w:rPr>
              <w:t xml:space="preserve"> полное наименование должности, фамилия, инициалы)</w:t>
            </w:r>
          </w:p>
        </w:tc>
      </w:tr>
      <w:tr w:rsidR="00777EDA"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127" w:type="dxa"/>
            <w:gridSpan w:val="6"/>
            <w:tcBorders>
              <w:top w:val="nil"/>
              <w:left w:val="nil"/>
              <w:bottom w:val="nil"/>
              <w:right w:val="nil"/>
            </w:tcBorders>
            <w:shd w:val="clear" w:color="auto" w:fill="auto"/>
            <w:vAlign w:val="bottom"/>
          </w:tcPr>
          <w:p w:rsidR="00777EDA" w:rsidRPr="001A2F61" w:rsidRDefault="00777EDA" w:rsidP="00777EDA">
            <w:pPr>
              <w:autoSpaceDE w:val="0"/>
              <w:autoSpaceDN w:val="0"/>
              <w:adjustRightInd w:val="0"/>
              <w:spacing w:before="20" w:after="20" w:line="240" w:lineRule="auto"/>
              <w:rPr>
                <w:rFonts w:ascii="Times New Roman" w:hAnsi="Times New Roman"/>
                <w:sz w:val="20"/>
                <w:szCs w:val="20"/>
              </w:rPr>
            </w:pPr>
            <w:r w:rsidRPr="001A2F61">
              <w:rPr>
                <w:rFonts w:ascii="Times New Roman" w:hAnsi="Times New Roman"/>
              </w:rPr>
              <w:sym w:font="Wingdings" w:char="F06F"/>
            </w:r>
            <w:r w:rsidRPr="001A2F61">
              <w:rPr>
                <w:rFonts w:ascii="Times New Roman" w:hAnsi="Times New Roman"/>
              </w:rPr>
              <w:t xml:space="preserve"> </w:t>
            </w:r>
            <w:r w:rsidRPr="001A2F61">
              <w:rPr>
                <w:rFonts w:ascii="Times New Roman" w:hAnsi="Times New Roman"/>
                <w:sz w:val="20"/>
                <w:szCs w:val="20"/>
              </w:rPr>
              <w:t>по инициативе</w:t>
            </w:r>
            <w:r w:rsidR="0059099A" w:rsidRPr="001A2F61">
              <w:rPr>
                <w:rStyle w:val="af5"/>
                <w:rFonts w:ascii="Times New Roman" w:hAnsi="Times New Roman"/>
                <w:sz w:val="20"/>
                <w:szCs w:val="20"/>
              </w:rPr>
              <w:endnoteReference w:id="11"/>
            </w:r>
            <w:r w:rsidRPr="001A2F61">
              <w:rPr>
                <w:rFonts w:ascii="Times New Roman" w:hAnsi="Times New Roman"/>
                <w:sz w:val="20"/>
                <w:szCs w:val="20"/>
              </w:rPr>
              <w:t xml:space="preserve"> –</w:t>
            </w:r>
          </w:p>
        </w:tc>
        <w:tc>
          <w:tcPr>
            <w:tcW w:w="7796" w:type="dxa"/>
            <w:gridSpan w:val="30"/>
            <w:tcBorders>
              <w:top w:val="nil"/>
              <w:left w:val="nil"/>
              <w:bottom w:val="single" w:sz="4" w:space="0" w:color="auto"/>
              <w:right w:val="nil"/>
            </w:tcBorders>
            <w:shd w:val="clear" w:color="auto" w:fill="auto"/>
            <w:vAlign w:val="bottom"/>
          </w:tcPr>
          <w:p w:rsidR="00777EDA" w:rsidRPr="001A2F61" w:rsidRDefault="00777EDA" w:rsidP="00777EDA">
            <w:pPr>
              <w:autoSpaceDE w:val="0"/>
              <w:autoSpaceDN w:val="0"/>
              <w:adjustRightInd w:val="0"/>
              <w:spacing w:before="20" w:after="20" w:line="240" w:lineRule="auto"/>
              <w:jc w:val="right"/>
              <w:rPr>
                <w:rFonts w:ascii="Times New Roman" w:hAnsi="Times New Roman"/>
                <w:sz w:val="20"/>
                <w:szCs w:val="20"/>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nil"/>
              <w:left w:val="nil"/>
              <w:bottom w:val="nil"/>
              <w:right w:val="nil"/>
            </w:tcBorders>
            <w:shd w:val="clear" w:color="auto" w:fill="auto"/>
          </w:tcPr>
          <w:p w:rsidR="00086C46" w:rsidRPr="001A2F61" w:rsidRDefault="00FB0AD9" w:rsidP="00FB0AD9">
            <w:pPr>
              <w:autoSpaceDE w:val="0"/>
              <w:autoSpaceDN w:val="0"/>
              <w:adjustRightInd w:val="0"/>
              <w:spacing w:before="20" w:after="2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 xml:space="preserve">                                                            </w:t>
            </w:r>
            <w:r w:rsidR="00777EDA" w:rsidRPr="001A2F61">
              <w:rPr>
                <w:rFonts w:ascii="Times New Roman" w:hAnsi="Times New Roman"/>
                <w:sz w:val="20"/>
                <w:szCs w:val="20"/>
                <w:vertAlign w:val="superscript"/>
              </w:rPr>
              <w:t xml:space="preserve">(точное наименование </w:t>
            </w:r>
            <w:r w:rsidR="00782C29" w:rsidRPr="001A2F61">
              <w:rPr>
                <w:rFonts w:ascii="Times New Roman" w:hAnsi="Times New Roman"/>
                <w:sz w:val="20"/>
                <w:szCs w:val="20"/>
                <w:vertAlign w:val="superscript"/>
              </w:rPr>
              <w:t>исполнительн</w:t>
            </w:r>
            <w:r w:rsidR="00777EDA" w:rsidRPr="001A2F61">
              <w:rPr>
                <w:rFonts w:ascii="Times New Roman" w:hAnsi="Times New Roman"/>
                <w:sz w:val="20"/>
                <w:szCs w:val="20"/>
                <w:vertAlign w:val="superscript"/>
              </w:rPr>
              <w:t>ого</w:t>
            </w:r>
            <w:r w:rsidR="00782C29" w:rsidRPr="001A2F61">
              <w:rPr>
                <w:rFonts w:ascii="Times New Roman" w:hAnsi="Times New Roman"/>
                <w:sz w:val="20"/>
                <w:szCs w:val="20"/>
                <w:vertAlign w:val="superscript"/>
              </w:rPr>
              <w:t xml:space="preserve"> орган</w:t>
            </w:r>
            <w:r w:rsidR="00777EDA" w:rsidRPr="001A2F61">
              <w:rPr>
                <w:rFonts w:ascii="Times New Roman" w:hAnsi="Times New Roman"/>
                <w:sz w:val="20"/>
                <w:szCs w:val="20"/>
                <w:vertAlign w:val="superscript"/>
              </w:rPr>
              <w:t>а</w:t>
            </w:r>
            <w:r w:rsidR="00782C29" w:rsidRPr="001A2F61">
              <w:rPr>
                <w:rFonts w:ascii="Times New Roman" w:hAnsi="Times New Roman"/>
                <w:sz w:val="20"/>
                <w:szCs w:val="20"/>
                <w:vertAlign w:val="superscript"/>
              </w:rPr>
              <w:t xml:space="preserve"> государственной власти Камчатского края</w:t>
            </w:r>
            <w:r w:rsidRPr="001A2F61">
              <w:rPr>
                <w:rFonts w:ascii="Times New Roman" w:hAnsi="Times New Roman"/>
                <w:sz w:val="20"/>
                <w:szCs w:val="20"/>
                <w:vertAlign w:val="superscript"/>
              </w:rPr>
              <w:t>, осуществляющего функции по реализации региональной политики в соответствующей сфере</w:t>
            </w:r>
            <w:r w:rsidR="00782C29" w:rsidRPr="001A2F61">
              <w:rPr>
                <w:rFonts w:ascii="Times New Roman" w:hAnsi="Times New Roman"/>
                <w:sz w:val="20"/>
                <w:szCs w:val="20"/>
                <w:vertAlign w:val="superscript"/>
              </w:rPr>
              <w:t>)</w:t>
            </w:r>
          </w:p>
        </w:tc>
      </w:tr>
      <w:tr w:rsidR="00A508B9"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3119" w:type="dxa"/>
            <w:gridSpan w:val="10"/>
            <w:tcBorders>
              <w:top w:val="nil"/>
              <w:left w:val="nil"/>
              <w:bottom w:val="nil"/>
              <w:right w:val="nil"/>
            </w:tcBorders>
            <w:shd w:val="clear" w:color="auto" w:fill="auto"/>
          </w:tcPr>
          <w:p w:rsidR="00A508B9" w:rsidRPr="001A2F61" w:rsidRDefault="00A508B9" w:rsidP="00D46AD0">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по предложению (</w:t>
            </w:r>
            <w:r w:rsidRPr="001A2F61">
              <w:rPr>
                <w:rFonts w:ascii="Times New Roman" w:hAnsi="Times New Roman"/>
                <w:i/>
                <w:sz w:val="20"/>
                <w:szCs w:val="20"/>
              </w:rPr>
              <w:t>при наличии</w:t>
            </w:r>
            <w:r w:rsidRPr="001A2F61">
              <w:rPr>
                <w:rFonts w:ascii="Times New Roman" w:hAnsi="Times New Roman"/>
                <w:sz w:val="20"/>
                <w:szCs w:val="20"/>
              </w:rPr>
              <w:t>)</w:t>
            </w:r>
            <w:r w:rsidRPr="001A2F61">
              <w:rPr>
                <w:rStyle w:val="af5"/>
                <w:rFonts w:ascii="Times New Roman" w:hAnsi="Times New Roman"/>
                <w:sz w:val="20"/>
                <w:szCs w:val="20"/>
              </w:rPr>
              <w:endnoteReference w:id="12"/>
            </w:r>
            <w:r w:rsidRPr="001A2F61">
              <w:rPr>
                <w:rFonts w:ascii="Times New Roman" w:hAnsi="Times New Roman"/>
                <w:sz w:val="20"/>
                <w:szCs w:val="20"/>
              </w:rPr>
              <w:t>:</w:t>
            </w:r>
          </w:p>
        </w:tc>
        <w:tc>
          <w:tcPr>
            <w:tcW w:w="6804" w:type="dxa"/>
            <w:gridSpan w:val="26"/>
            <w:tcBorders>
              <w:top w:val="nil"/>
              <w:left w:val="nil"/>
              <w:bottom w:val="single" w:sz="4" w:space="0" w:color="auto"/>
              <w:right w:val="nil"/>
            </w:tcBorders>
            <w:shd w:val="clear" w:color="auto" w:fill="auto"/>
          </w:tcPr>
          <w:p w:rsidR="00A508B9" w:rsidRPr="001A2F61" w:rsidRDefault="00A508B9" w:rsidP="00D46AD0">
            <w:pPr>
              <w:autoSpaceDE w:val="0"/>
              <w:autoSpaceDN w:val="0"/>
              <w:adjustRightInd w:val="0"/>
              <w:spacing w:before="20" w:after="20" w:line="240" w:lineRule="auto"/>
              <w:jc w:val="right"/>
              <w:rPr>
                <w:rFonts w:ascii="Times New Roman" w:hAnsi="Times New Roman"/>
                <w:sz w:val="20"/>
                <w:szCs w:val="20"/>
              </w:rPr>
            </w:pPr>
          </w:p>
        </w:tc>
      </w:tr>
      <w:tr w:rsidR="00A508B9"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3119" w:type="dxa"/>
            <w:gridSpan w:val="10"/>
            <w:tcBorders>
              <w:top w:val="nil"/>
              <w:left w:val="nil"/>
              <w:bottom w:val="nil"/>
              <w:right w:val="nil"/>
            </w:tcBorders>
            <w:shd w:val="clear" w:color="auto" w:fill="auto"/>
          </w:tcPr>
          <w:p w:rsidR="00A508B9" w:rsidRPr="001A2F61" w:rsidRDefault="00A508B9" w:rsidP="00B026E3">
            <w:pPr>
              <w:autoSpaceDE w:val="0"/>
              <w:autoSpaceDN w:val="0"/>
              <w:adjustRightInd w:val="0"/>
              <w:spacing w:after="0" w:line="240" w:lineRule="auto"/>
              <w:jc w:val="center"/>
              <w:rPr>
                <w:rFonts w:ascii="Times New Roman" w:hAnsi="Times New Roman"/>
                <w:iCs/>
                <w:sz w:val="20"/>
                <w:szCs w:val="20"/>
                <w:vertAlign w:val="superscript"/>
                <w:lang w:eastAsia="ru-RU"/>
              </w:rPr>
            </w:pPr>
          </w:p>
        </w:tc>
        <w:tc>
          <w:tcPr>
            <w:tcW w:w="6804" w:type="dxa"/>
            <w:gridSpan w:val="26"/>
            <w:tcBorders>
              <w:top w:val="single" w:sz="4" w:space="0" w:color="auto"/>
              <w:left w:val="nil"/>
              <w:bottom w:val="nil"/>
              <w:right w:val="nil"/>
            </w:tcBorders>
            <w:shd w:val="clear" w:color="auto" w:fill="auto"/>
          </w:tcPr>
          <w:p w:rsidR="00A508B9" w:rsidRPr="001A2F61" w:rsidRDefault="00A508B9" w:rsidP="00403FEB">
            <w:pPr>
              <w:autoSpaceDE w:val="0"/>
              <w:autoSpaceDN w:val="0"/>
              <w:adjustRightInd w:val="0"/>
              <w:spacing w:before="20" w:after="20" w:line="240" w:lineRule="auto"/>
              <w:jc w:val="center"/>
              <w:rPr>
                <w:rFonts w:ascii="Times New Roman" w:hAnsi="Times New Roman"/>
                <w:sz w:val="20"/>
                <w:szCs w:val="20"/>
                <w:vertAlign w:val="superscript"/>
              </w:rPr>
            </w:pPr>
            <w:r w:rsidRPr="001A2F61">
              <w:rPr>
                <w:rFonts w:ascii="Times New Roman" w:hAnsi="Times New Roman"/>
                <w:iCs/>
                <w:sz w:val="20"/>
                <w:szCs w:val="20"/>
                <w:vertAlign w:val="superscript"/>
                <w:lang w:eastAsia="ru-RU"/>
              </w:rPr>
              <w:t xml:space="preserve">(точное наименование иного государственного органа Камчатского края/общественной организации/органа местного </w:t>
            </w:r>
          </w:p>
        </w:tc>
      </w:tr>
      <w:tr w:rsidR="00403FEB"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nil"/>
              <w:left w:val="nil"/>
              <w:bottom w:val="single" w:sz="4" w:space="0" w:color="auto"/>
              <w:right w:val="nil"/>
            </w:tcBorders>
            <w:shd w:val="clear" w:color="auto" w:fill="auto"/>
          </w:tcPr>
          <w:p w:rsidR="00403FEB" w:rsidRPr="001A2F61" w:rsidRDefault="00403FEB" w:rsidP="00403FEB">
            <w:pPr>
              <w:autoSpaceDE w:val="0"/>
              <w:autoSpaceDN w:val="0"/>
              <w:adjustRightInd w:val="0"/>
              <w:spacing w:before="20" w:after="20" w:line="240" w:lineRule="auto"/>
              <w:jc w:val="right"/>
              <w:rPr>
                <w:rFonts w:ascii="Times New Roman" w:hAnsi="Times New Roman"/>
                <w:iCs/>
                <w:sz w:val="20"/>
                <w:szCs w:val="20"/>
                <w:lang w:eastAsia="ru-RU"/>
              </w:rPr>
            </w:pPr>
            <w:r w:rsidRPr="001A2F61">
              <w:rPr>
                <w:rFonts w:ascii="Times New Roman" w:hAnsi="Times New Roman"/>
                <w:iCs/>
                <w:sz w:val="20"/>
                <w:szCs w:val="20"/>
                <w:lang w:eastAsia="ru-RU"/>
              </w:rPr>
              <w:t>.</w:t>
            </w:r>
          </w:p>
        </w:tc>
      </w:tr>
      <w:tr w:rsidR="00403FEB"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single" w:sz="4" w:space="0" w:color="auto"/>
              <w:left w:val="nil"/>
              <w:bottom w:val="nil"/>
              <w:right w:val="nil"/>
            </w:tcBorders>
            <w:shd w:val="clear" w:color="auto" w:fill="auto"/>
          </w:tcPr>
          <w:p w:rsidR="00403FEB" w:rsidRPr="001A2F61" w:rsidRDefault="00403FEB" w:rsidP="00254BB0">
            <w:pPr>
              <w:autoSpaceDE w:val="0"/>
              <w:autoSpaceDN w:val="0"/>
              <w:adjustRightInd w:val="0"/>
              <w:spacing w:before="20" w:after="20" w:line="240" w:lineRule="auto"/>
              <w:jc w:val="center"/>
              <w:rPr>
                <w:rFonts w:ascii="Times New Roman" w:hAnsi="Times New Roman"/>
                <w:iCs/>
                <w:sz w:val="20"/>
                <w:szCs w:val="20"/>
                <w:vertAlign w:val="superscript"/>
                <w:lang w:eastAsia="ru-RU"/>
              </w:rPr>
            </w:pPr>
            <w:r w:rsidRPr="001A2F61">
              <w:rPr>
                <w:rFonts w:ascii="Times New Roman" w:hAnsi="Times New Roman"/>
                <w:iCs/>
                <w:sz w:val="20"/>
                <w:szCs w:val="20"/>
                <w:vertAlign w:val="superscript"/>
                <w:lang w:eastAsia="ru-RU"/>
              </w:rPr>
              <w:t xml:space="preserve">самоуправления муниципального района (городского округа) в Камчатском крае, на территории которого проживает </w:t>
            </w:r>
            <w:r w:rsidRPr="001A2F61">
              <w:rPr>
                <w:rFonts w:ascii="Times New Roman" w:hAnsi="Times New Roman"/>
                <w:sz w:val="20"/>
                <w:szCs w:val="20"/>
                <w:vertAlign w:val="superscript"/>
              </w:rPr>
              <w:t xml:space="preserve">представляемый к награждению </w:t>
            </w:r>
            <w:r w:rsidRPr="001A2F61">
              <w:rPr>
                <w:rFonts w:ascii="Times New Roman" w:hAnsi="Times New Roman"/>
                <w:iCs/>
                <w:sz w:val="20"/>
                <w:szCs w:val="20"/>
                <w:vertAlign w:val="superscript"/>
                <w:lang w:eastAsia="ru-RU"/>
              </w:rPr>
              <w:t>гражданин)</w:t>
            </w:r>
          </w:p>
        </w:tc>
      </w:tr>
      <w:tr w:rsidR="00F504D1"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94"/>
        </w:trPr>
        <w:tc>
          <w:tcPr>
            <w:tcW w:w="3686" w:type="dxa"/>
            <w:gridSpan w:val="11"/>
            <w:tcBorders>
              <w:top w:val="nil"/>
              <w:left w:val="nil"/>
              <w:bottom w:val="nil"/>
              <w:right w:val="nil"/>
            </w:tcBorders>
            <w:shd w:val="clear" w:color="auto" w:fill="auto"/>
          </w:tcPr>
          <w:p w:rsidR="00F504D1" w:rsidRPr="001A2F61" w:rsidRDefault="003004A7" w:rsidP="00B8500F">
            <w:pPr>
              <w:autoSpaceDE w:val="0"/>
              <w:autoSpaceDN w:val="0"/>
              <w:adjustRightInd w:val="0"/>
              <w:spacing w:before="20" w:after="20" w:line="240" w:lineRule="auto"/>
              <w:jc w:val="both"/>
              <w:rPr>
                <w:rFonts w:ascii="Times New Roman" w:hAnsi="Times New Roman"/>
                <w:sz w:val="20"/>
                <w:szCs w:val="20"/>
                <w:vertAlign w:val="superscript"/>
              </w:rPr>
            </w:pPr>
            <w:r w:rsidRPr="001A2F61">
              <w:rPr>
                <w:rFonts w:ascii="Times New Roman" w:hAnsi="Times New Roman"/>
                <w:sz w:val="20"/>
                <w:szCs w:val="20"/>
              </w:rPr>
              <w:t>по предложению (</w:t>
            </w:r>
            <w:r w:rsidRPr="001A2F61">
              <w:rPr>
                <w:rFonts w:ascii="Times New Roman" w:hAnsi="Times New Roman"/>
                <w:i/>
                <w:sz w:val="20"/>
                <w:szCs w:val="20"/>
              </w:rPr>
              <w:t>при наличии</w:t>
            </w:r>
            <w:r w:rsidRPr="001A2F61">
              <w:rPr>
                <w:rFonts w:ascii="Times New Roman" w:hAnsi="Times New Roman"/>
                <w:sz w:val="20"/>
                <w:szCs w:val="20"/>
              </w:rPr>
              <w:t>)</w:t>
            </w:r>
            <w:r w:rsidR="00C11BF8" w:rsidRPr="001A2F61">
              <w:rPr>
                <w:rStyle w:val="af5"/>
                <w:rFonts w:ascii="Times New Roman" w:hAnsi="Times New Roman"/>
                <w:sz w:val="20"/>
                <w:szCs w:val="20"/>
              </w:rPr>
              <w:endnoteReference w:id="13"/>
            </w:r>
            <w:r w:rsidRPr="001A2F61">
              <w:rPr>
                <w:rFonts w:ascii="Times New Roman" w:hAnsi="Times New Roman"/>
                <w:sz w:val="20"/>
                <w:szCs w:val="20"/>
              </w:rPr>
              <w:t>:</w:t>
            </w:r>
          </w:p>
        </w:tc>
        <w:tc>
          <w:tcPr>
            <w:tcW w:w="6237" w:type="dxa"/>
            <w:gridSpan w:val="25"/>
            <w:tcBorders>
              <w:top w:val="nil"/>
              <w:left w:val="nil"/>
              <w:bottom w:val="single" w:sz="4" w:space="0" w:color="auto"/>
              <w:right w:val="nil"/>
            </w:tcBorders>
            <w:shd w:val="clear" w:color="auto" w:fill="auto"/>
          </w:tcPr>
          <w:p w:rsidR="00F504D1" w:rsidRPr="001A2F61" w:rsidRDefault="00F504D1" w:rsidP="00B7142B">
            <w:pPr>
              <w:autoSpaceDE w:val="0"/>
              <w:autoSpaceDN w:val="0"/>
              <w:adjustRightInd w:val="0"/>
              <w:spacing w:before="20" w:after="20" w:line="240" w:lineRule="auto"/>
              <w:jc w:val="right"/>
              <w:rPr>
                <w:rFonts w:ascii="Times New Roman" w:hAnsi="Times New Roman"/>
                <w:sz w:val="20"/>
                <w:szCs w:val="20"/>
                <w:vertAlign w:val="superscript"/>
              </w:rPr>
            </w:pPr>
          </w:p>
        </w:tc>
      </w:tr>
      <w:tr w:rsidR="00F504D1"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3119" w:type="dxa"/>
            <w:gridSpan w:val="10"/>
            <w:tcBorders>
              <w:top w:val="nil"/>
              <w:left w:val="nil"/>
              <w:bottom w:val="nil"/>
              <w:right w:val="nil"/>
            </w:tcBorders>
            <w:shd w:val="clear" w:color="auto" w:fill="auto"/>
          </w:tcPr>
          <w:p w:rsidR="00F504D1" w:rsidRPr="001A2F61" w:rsidRDefault="00F504D1" w:rsidP="00B8500F">
            <w:pPr>
              <w:autoSpaceDE w:val="0"/>
              <w:autoSpaceDN w:val="0"/>
              <w:adjustRightInd w:val="0"/>
              <w:spacing w:before="20" w:after="20" w:line="240" w:lineRule="auto"/>
              <w:jc w:val="both"/>
              <w:rPr>
                <w:rFonts w:ascii="Times New Roman" w:hAnsi="Times New Roman"/>
                <w:sz w:val="20"/>
                <w:szCs w:val="20"/>
                <w:vertAlign w:val="superscript"/>
              </w:rPr>
            </w:pPr>
          </w:p>
        </w:tc>
        <w:tc>
          <w:tcPr>
            <w:tcW w:w="6804" w:type="dxa"/>
            <w:gridSpan w:val="26"/>
            <w:tcBorders>
              <w:top w:val="single" w:sz="4" w:space="0" w:color="auto"/>
              <w:left w:val="nil"/>
              <w:bottom w:val="nil"/>
              <w:right w:val="nil"/>
            </w:tcBorders>
            <w:shd w:val="clear" w:color="auto" w:fill="auto"/>
          </w:tcPr>
          <w:p w:rsidR="00F504D1" w:rsidRPr="001A2F61" w:rsidRDefault="00A31845" w:rsidP="00403FEB">
            <w:pPr>
              <w:autoSpaceDE w:val="0"/>
              <w:autoSpaceDN w:val="0"/>
              <w:adjustRightInd w:val="0"/>
              <w:spacing w:after="0" w:line="240" w:lineRule="auto"/>
              <w:jc w:val="both"/>
              <w:rPr>
                <w:rFonts w:ascii="Times New Roman" w:hAnsi="Times New Roman"/>
                <w:sz w:val="20"/>
                <w:szCs w:val="20"/>
                <w:vertAlign w:val="superscript"/>
              </w:rPr>
            </w:pPr>
            <w:r w:rsidRPr="001A2F61">
              <w:rPr>
                <w:rFonts w:ascii="Times New Roman" w:hAnsi="Times New Roman"/>
                <w:sz w:val="20"/>
                <w:szCs w:val="20"/>
                <w:vertAlign w:val="superscript"/>
              </w:rPr>
              <w:t xml:space="preserve">(точное наименование </w:t>
            </w:r>
            <w:r w:rsidRPr="001A2F61">
              <w:rPr>
                <w:rFonts w:ascii="Times New Roman" w:hAnsi="Times New Roman"/>
                <w:sz w:val="20"/>
                <w:szCs w:val="20"/>
                <w:vertAlign w:val="superscript"/>
                <w:lang w:eastAsia="ru-RU"/>
              </w:rPr>
              <w:t>научных организаций</w:t>
            </w:r>
            <w:r w:rsidR="00254BB0" w:rsidRPr="001A2F61">
              <w:rPr>
                <w:rFonts w:ascii="Times New Roman" w:hAnsi="Times New Roman"/>
                <w:sz w:val="20"/>
                <w:szCs w:val="20"/>
                <w:vertAlign w:val="superscript"/>
                <w:lang w:eastAsia="ru-RU"/>
              </w:rPr>
              <w:t>/</w:t>
            </w:r>
            <w:r w:rsidRPr="001A2F61">
              <w:rPr>
                <w:rFonts w:ascii="Times New Roman" w:hAnsi="Times New Roman"/>
                <w:sz w:val="20"/>
                <w:szCs w:val="20"/>
                <w:vertAlign w:val="superscript"/>
                <w:lang w:eastAsia="ru-RU"/>
              </w:rPr>
              <w:t>образовательных организаций высшего образования</w:t>
            </w:r>
            <w:r w:rsidR="00254BB0" w:rsidRPr="001A2F61">
              <w:rPr>
                <w:rFonts w:ascii="Times New Roman" w:hAnsi="Times New Roman"/>
                <w:sz w:val="20"/>
                <w:szCs w:val="20"/>
                <w:vertAlign w:val="superscript"/>
                <w:lang w:eastAsia="ru-RU"/>
              </w:rPr>
              <w:t>/</w:t>
            </w:r>
            <w:r w:rsidRPr="001A2F61">
              <w:rPr>
                <w:rFonts w:ascii="Times New Roman" w:hAnsi="Times New Roman"/>
                <w:sz w:val="20"/>
                <w:szCs w:val="20"/>
                <w:vertAlign w:val="superscript"/>
                <w:lang w:eastAsia="ru-RU"/>
              </w:rPr>
              <w:t xml:space="preserve">творческих союзов </w:t>
            </w:r>
          </w:p>
        </w:tc>
      </w:tr>
      <w:tr w:rsidR="00403FEB"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nil"/>
              <w:left w:val="nil"/>
              <w:bottom w:val="single" w:sz="4" w:space="0" w:color="auto"/>
              <w:right w:val="nil"/>
            </w:tcBorders>
            <w:shd w:val="clear" w:color="auto" w:fill="auto"/>
          </w:tcPr>
          <w:p w:rsidR="00403FEB" w:rsidRPr="001A2F61" w:rsidRDefault="00403FEB" w:rsidP="00403FEB">
            <w:pPr>
              <w:autoSpaceDE w:val="0"/>
              <w:autoSpaceDN w:val="0"/>
              <w:adjustRightInd w:val="0"/>
              <w:spacing w:after="0" w:line="240" w:lineRule="auto"/>
              <w:jc w:val="right"/>
              <w:rPr>
                <w:rFonts w:ascii="Times New Roman" w:hAnsi="Times New Roman"/>
                <w:sz w:val="20"/>
                <w:szCs w:val="20"/>
              </w:rPr>
            </w:pPr>
            <w:r w:rsidRPr="001A2F61">
              <w:rPr>
                <w:rFonts w:ascii="Times New Roman" w:hAnsi="Times New Roman"/>
                <w:sz w:val="20"/>
                <w:szCs w:val="20"/>
              </w:rPr>
              <w:t>.</w:t>
            </w:r>
          </w:p>
        </w:tc>
      </w:tr>
      <w:tr w:rsidR="00403FEB"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23" w:type="dxa"/>
            <w:gridSpan w:val="36"/>
            <w:tcBorders>
              <w:top w:val="single" w:sz="4" w:space="0" w:color="auto"/>
              <w:left w:val="nil"/>
              <w:bottom w:val="nil"/>
              <w:right w:val="nil"/>
            </w:tcBorders>
            <w:shd w:val="clear" w:color="auto" w:fill="auto"/>
          </w:tcPr>
          <w:p w:rsidR="00403FEB" w:rsidRPr="001A2F61" w:rsidRDefault="00403FEB" w:rsidP="00403FEB">
            <w:pPr>
              <w:autoSpaceDE w:val="0"/>
              <w:autoSpaceDN w:val="0"/>
              <w:adjustRightInd w:val="0"/>
              <w:spacing w:after="0" w:line="240" w:lineRule="auto"/>
              <w:jc w:val="center"/>
              <w:rPr>
                <w:rFonts w:ascii="Times New Roman" w:hAnsi="Times New Roman"/>
                <w:sz w:val="20"/>
                <w:szCs w:val="20"/>
                <w:vertAlign w:val="superscript"/>
                <w:lang w:eastAsia="ru-RU"/>
              </w:rPr>
            </w:pPr>
            <w:r w:rsidRPr="001A2F61">
              <w:rPr>
                <w:rFonts w:ascii="Times New Roman" w:hAnsi="Times New Roman"/>
                <w:sz w:val="20"/>
                <w:szCs w:val="20"/>
                <w:vertAlign w:val="superscript"/>
                <w:lang w:eastAsia="ru-RU"/>
              </w:rPr>
              <w:t xml:space="preserve">или объединений/органа местного самоуправления муниципального района (городского округа) в Камчатском крае, на территории которого проживает(ют) </w:t>
            </w:r>
            <w:r w:rsidRPr="001A2F61">
              <w:rPr>
                <w:rFonts w:ascii="Times New Roman" w:hAnsi="Times New Roman"/>
                <w:sz w:val="20"/>
                <w:szCs w:val="20"/>
                <w:vertAlign w:val="superscript"/>
              </w:rPr>
              <w:t xml:space="preserve">представляемый к награждению </w:t>
            </w:r>
            <w:r w:rsidRPr="001A2F61">
              <w:rPr>
                <w:rFonts w:ascii="Times New Roman" w:hAnsi="Times New Roman"/>
                <w:sz w:val="20"/>
                <w:szCs w:val="20"/>
                <w:vertAlign w:val="superscript"/>
                <w:lang w:eastAsia="ru-RU"/>
              </w:rPr>
              <w:t>гражданин(е)</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8"/>
        </w:trPr>
        <w:tc>
          <w:tcPr>
            <w:tcW w:w="9923" w:type="dxa"/>
            <w:gridSpan w:val="36"/>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10"/>
                <w:szCs w:val="10"/>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426" w:type="dxa"/>
            <w:gridSpan w:val="2"/>
            <w:tcBorders>
              <w:top w:val="nil"/>
              <w:left w:val="nil"/>
              <w:bottom w:val="nil"/>
              <w:right w:val="nil"/>
            </w:tcBorders>
            <w:shd w:val="clear" w:color="auto" w:fill="auto"/>
          </w:tcPr>
          <w:p w:rsidR="00086C46" w:rsidRPr="001A2F61" w:rsidRDefault="00086C46" w:rsidP="00D816F0">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5.</w:t>
            </w:r>
          </w:p>
        </w:tc>
        <w:tc>
          <w:tcPr>
            <w:tcW w:w="5483" w:type="dxa"/>
            <w:gridSpan w:val="19"/>
            <w:tcBorders>
              <w:top w:val="nil"/>
              <w:left w:val="nil"/>
              <w:bottom w:val="nil"/>
              <w:right w:val="nil"/>
            </w:tcBorders>
            <w:shd w:val="clear" w:color="auto" w:fill="auto"/>
          </w:tcPr>
          <w:p w:rsidR="00086C46" w:rsidRPr="001A2F61" w:rsidRDefault="00086C46" w:rsidP="00D816F0">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Предполагаемая дата вручения награды Камчатского края</w:t>
            </w:r>
            <w:r w:rsidRPr="001A2F61">
              <w:rPr>
                <w:rStyle w:val="af5"/>
                <w:rFonts w:ascii="Times New Roman" w:hAnsi="Times New Roman"/>
                <w:sz w:val="20"/>
                <w:szCs w:val="20"/>
              </w:rPr>
              <w:endnoteReference w:id="14"/>
            </w:r>
            <w:r w:rsidRPr="001A2F61">
              <w:rPr>
                <w:rFonts w:ascii="Times New Roman" w:hAnsi="Times New Roman"/>
                <w:sz w:val="20"/>
                <w:szCs w:val="20"/>
              </w:rPr>
              <w:t xml:space="preserve"> –</w:t>
            </w:r>
          </w:p>
        </w:tc>
        <w:tc>
          <w:tcPr>
            <w:tcW w:w="473" w:type="dxa"/>
            <w:gridSpan w:val="3"/>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423" w:type="dxa"/>
            <w:gridSpan w:val="2"/>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394" w:type="dxa"/>
            <w:gridSpan w:val="2"/>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1223" w:type="dxa"/>
            <w:gridSpan w:val="4"/>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424"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397" w:type="dxa"/>
            <w:gridSpan w:val="2"/>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680"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г.</w:t>
            </w:r>
          </w:p>
        </w:tc>
      </w:tr>
    </w:tbl>
    <w:p w:rsidR="00086C46" w:rsidRPr="001A2F61" w:rsidRDefault="00086C46" w:rsidP="00086C46">
      <w:pPr>
        <w:spacing w:after="0"/>
        <w:rPr>
          <w:rFonts w:ascii="Times New Roman" w:hAnsi="Times New Roman"/>
          <w:vanish/>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
        <w:gridCol w:w="97"/>
        <w:gridCol w:w="421"/>
        <w:gridCol w:w="143"/>
        <w:gridCol w:w="155"/>
        <w:gridCol w:w="14"/>
        <w:gridCol w:w="14"/>
        <w:gridCol w:w="200"/>
        <w:gridCol w:w="643"/>
        <w:gridCol w:w="119"/>
        <w:gridCol w:w="167"/>
        <w:gridCol w:w="128"/>
        <w:gridCol w:w="98"/>
        <w:gridCol w:w="153"/>
        <w:gridCol w:w="46"/>
        <w:gridCol w:w="129"/>
        <w:gridCol w:w="295"/>
        <w:gridCol w:w="330"/>
        <w:gridCol w:w="12"/>
        <w:gridCol w:w="83"/>
        <w:gridCol w:w="142"/>
        <w:gridCol w:w="118"/>
        <w:gridCol w:w="13"/>
        <w:gridCol w:w="711"/>
        <w:gridCol w:w="424"/>
        <w:gridCol w:w="284"/>
        <w:gridCol w:w="284"/>
        <w:gridCol w:w="14"/>
        <w:gridCol w:w="250"/>
        <w:gridCol w:w="8"/>
        <w:gridCol w:w="429"/>
        <w:gridCol w:w="139"/>
        <w:gridCol w:w="54"/>
        <w:gridCol w:w="105"/>
        <w:gridCol w:w="826"/>
        <w:gridCol w:w="280"/>
        <w:gridCol w:w="57"/>
        <w:gridCol w:w="227"/>
        <w:gridCol w:w="57"/>
        <w:gridCol w:w="84"/>
        <w:gridCol w:w="420"/>
        <w:gridCol w:w="146"/>
        <w:gridCol w:w="564"/>
        <w:gridCol w:w="704"/>
      </w:tblGrid>
      <w:tr w:rsidR="00086C46" w:rsidRPr="001A2F61" w:rsidTr="00F71962">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cs="Times New Roman"/>
              </w:rPr>
            </w:pPr>
          </w:p>
        </w:tc>
        <w:tc>
          <w:tcPr>
            <w:tcW w:w="9490" w:type="dxa"/>
            <w:gridSpan w:val="42"/>
            <w:tcBorders>
              <w:top w:val="nil"/>
              <w:left w:val="nil"/>
              <w:bottom w:val="nil"/>
              <w:right w:val="nil"/>
            </w:tcBorders>
            <w:shd w:val="clear" w:color="auto" w:fill="auto"/>
          </w:tcPr>
          <w:p w:rsidR="00086C46" w:rsidRPr="001A2F61" w:rsidRDefault="00086C46" w:rsidP="00145E26">
            <w:pPr>
              <w:pStyle w:val="ConsPlusNormal"/>
              <w:ind w:firstLine="0"/>
              <w:jc w:val="both"/>
              <w:rPr>
                <w:rFonts w:ascii="Times New Roman" w:hAnsi="Times New Roman" w:cs="Times New Roman"/>
              </w:rPr>
            </w:pPr>
            <w:r w:rsidRPr="001A2F61">
              <w:rPr>
                <w:rFonts w:ascii="Times New Roman" w:hAnsi="Times New Roman" w:cs="Times New Roman"/>
              </w:rPr>
              <w:t>Приложение (</w:t>
            </w:r>
            <w:r w:rsidRPr="001A2F61">
              <w:rPr>
                <w:rFonts w:ascii="Times New Roman" w:hAnsi="Times New Roman" w:cs="Times New Roman"/>
                <w:i/>
              </w:rPr>
              <w:t>примерный перечень</w:t>
            </w:r>
            <w:r w:rsidRPr="001A2F61">
              <w:rPr>
                <w:rFonts w:ascii="Times New Roman" w:hAnsi="Times New Roman" w:cs="Times New Roman"/>
              </w:rPr>
              <w:t>)</w:t>
            </w:r>
            <w:r w:rsidRPr="001A2F61">
              <w:rPr>
                <w:rStyle w:val="af5"/>
                <w:rFonts w:ascii="Times New Roman" w:hAnsi="Times New Roman" w:cs="Times New Roman"/>
              </w:rPr>
              <w:endnoteReference w:id="15"/>
            </w:r>
            <w:r w:rsidR="00145E26" w:rsidRPr="001A2F61">
              <w:rPr>
                <w:rFonts w:ascii="Times New Roman" w:hAnsi="Times New Roman" w:cs="Times New Roman"/>
              </w:rPr>
              <w:t>:</w:t>
            </w:r>
          </w:p>
        </w:tc>
      </w:tr>
      <w:tr w:rsidR="00086C46" w:rsidRPr="001A2F61" w:rsidTr="00F71962">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rPr>
              <w:sym w:font="Wingdings" w:char="F06F"/>
            </w:r>
          </w:p>
        </w:tc>
        <w:tc>
          <w:tcPr>
            <w:tcW w:w="9490" w:type="dxa"/>
            <w:gridSpan w:val="42"/>
            <w:tcBorders>
              <w:top w:val="nil"/>
              <w:left w:val="nil"/>
              <w:bottom w:val="nil"/>
              <w:right w:val="nil"/>
            </w:tcBorders>
            <w:shd w:val="clear" w:color="auto" w:fill="auto"/>
          </w:tcPr>
          <w:p w:rsidR="00086C46" w:rsidRPr="001A2F61" w:rsidRDefault="00086C46" w:rsidP="00613195">
            <w:pPr>
              <w:autoSpaceDE w:val="0"/>
              <w:autoSpaceDN w:val="0"/>
              <w:adjustRightInd w:val="0"/>
              <w:spacing w:after="0" w:line="240" w:lineRule="auto"/>
              <w:jc w:val="both"/>
              <w:rPr>
                <w:rFonts w:ascii="Times New Roman" w:hAnsi="Times New Roman"/>
              </w:rPr>
            </w:pPr>
            <w:r w:rsidRPr="001A2F61">
              <w:rPr>
                <w:rFonts w:ascii="Times New Roman" w:hAnsi="Times New Roman"/>
                <w:sz w:val="20"/>
                <w:szCs w:val="20"/>
                <w:lang w:eastAsia="ru-RU"/>
              </w:rPr>
              <w:t>выписка из протокола собрания работников</w:t>
            </w:r>
            <w:r w:rsidR="00613195" w:rsidRPr="001A2F61">
              <w:rPr>
                <w:rStyle w:val="af5"/>
                <w:rFonts w:ascii="Times New Roman" w:hAnsi="Times New Roman"/>
                <w:sz w:val="20"/>
                <w:szCs w:val="20"/>
              </w:rPr>
              <w:endnoteReference w:id="16"/>
            </w:r>
            <w:r w:rsidR="00613195" w:rsidRPr="001A2F61">
              <w:rPr>
                <w:rFonts w:ascii="Times New Roman" w:hAnsi="Times New Roman"/>
                <w:sz w:val="20"/>
                <w:szCs w:val="20"/>
                <w:lang w:eastAsia="ru-RU"/>
              </w:rPr>
              <w:t xml:space="preserve"> </w:t>
            </w:r>
            <w:r w:rsidRPr="001A2F61">
              <w:rPr>
                <w:rFonts w:ascii="Times New Roman" w:hAnsi="Times New Roman"/>
                <w:sz w:val="20"/>
                <w:szCs w:val="20"/>
              </w:rPr>
              <w:t>организации/государственного органа Камчатского края/органа местного самоуправления муниципального образования в Камчатском крае</w:t>
            </w:r>
            <w:r w:rsidRPr="001A2F61">
              <w:rPr>
                <w:rFonts w:ascii="Times New Roman" w:hAnsi="Times New Roman"/>
                <w:i/>
                <w:sz w:val="20"/>
                <w:szCs w:val="20"/>
              </w:rPr>
              <w:t xml:space="preserve"> (в случае инициирования ходатайства соответствующим коллективом)</w:t>
            </w:r>
            <w:r w:rsidRPr="001A2F61">
              <w:rPr>
                <w:rFonts w:ascii="Times New Roman" w:hAnsi="Times New Roman"/>
                <w:sz w:val="20"/>
                <w:szCs w:val="20"/>
                <w:lang w:eastAsia="ru-RU"/>
              </w:rPr>
              <w:t>;</w:t>
            </w:r>
          </w:p>
        </w:tc>
      </w:tr>
      <w:tr w:rsidR="00086C46" w:rsidRPr="001A2F61" w:rsidTr="00F71962">
        <w:trPr>
          <w:trHeight w:val="453"/>
        </w:trPr>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rPr>
              <w:sym w:font="Wingdings" w:char="F06F"/>
            </w:r>
          </w:p>
        </w:tc>
        <w:tc>
          <w:tcPr>
            <w:tcW w:w="9490" w:type="dxa"/>
            <w:gridSpan w:val="42"/>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 xml:space="preserve">копия документа, удостоверяющего личность </w:t>
            </w:r>
            <w:r w:rsidRPr="001A2F61">
              <w:rPr>
                <w:rFonts w:ascii="Times New Roman" w:hAnsi="Times New Roman"/>
                <w:sz w:val="20"/>
                <w:szCs w:val="20"/>
              </w:rPr>
              <w:t xml:space="preserve">представляемого к награждению </w:t>
            </w:r>
            <w:r w:rsidRPr="001A2F61">
              <w:rPr>
                <w:rFonts w:ascii="Times New Roman" w:hAnsi="Times New Roman"/>
                <w:sz w:val="20"/>
                <w:szCs w:val="20"/>
                <w:lang w:eastAsia="ru-RU"/>
              </w:rPr>
              <w:t>гражданина (с приложением документов, подтверждающих факт постоянного проживания на территории Камчатского края (</w:t>
            </w:r>
            <w:r w:rsidRPr="001A2F61">
              <w:rPr>
                <w:rFonts w:ascii="Times New Roman" w:hAnsi="Times New Roman"/>
                <w:i/>
                <w:sz w:val="20"/>
                <w:szCs w:val="20"/>
                <w:lang w:eastAsia="ru-RU"/>
              </w:rPr>
              <w:t>в необходимых случаях</w:t>
            </w:r>
            <w:r w:rsidRPr="001A2F61">
              <w:rPr>
                <w:rFonts w:ascii="Times New Roman" w:hAnsi="Times New Roman"/>
                <w:sz w:val="20"/>
                <w:szCs w:val="20"/>
                <w:lang w:eastAsia="ru-RU"/>
              </w:rPr>
              <w:t>);</w:t>
            </w:r>
          </w:p>
        </w:tc>
      </w:tr>
      <w:tr w:rsidR="00086C46" w:rsidRPr="001A2F61" w:rsidTr="00F71962">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rPr>
            </w:pPr>
            <w:r w:rsidRPr="001A2F61">
              <w:rPr>
                <w:rFonts w:ascii="Times New Roman" w:hAnsi="Times New Roman" w:cs="Times New Roman"/>
              </w:rPr>
              <w:sym w:font="Wingdings" w:char="F06F"/>
            </w:r>
          </w:p>
        </w:tc>
        <w:tc>
          <w:tcPr>
            <w:tcW w:w="9490" w:type="dxa"/>
            <w:gridSpan w:val="42"/>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копия трудовой книжки/послужной список;</w:t>
            </w:r>
          </w:p>
        </w:tc>
      </w:tr>
      <w:tr w:rsidR="00086C46" w:rsidRPr="001A2F61" w:rsidTr="00F71962">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rPr>
              <w:lastRenderedPageBreak/>
              <w:sym w:font="Wingdings" w:char="F06F"/>
            </w:r>
          </w:p>
        </w:tc>
        <w:tc>
          <w:tcPr>
            <w:tcW w:w="9490" w:type="dxa"/>
            <w:gridSpan w:val="42"/>
            <w:tcBorders>
              <w:top w:val="nil"/>
              <w:left w:val="nil"/>
              <w:bottom w:val="nil"/>
              <w:right w:val="nil"/>
            </w:tcBorders>
            <w:shd w:val="clear" w:color="auto" w:fill="auto"/>
          </w:tcPr>
          <w:p w:rsidR="00086C46" w:rsidRPr="001A2F61" w:rsidRDefault="00086C46" w:rsidP="00C627BA">
            <w:pPr>
              <w:pStyle w:val="ConsPlusNormal"/>
              <w:tabs>
                <w:tab w:val="left" w:pos="851"/>
              </w:tabs>
              <w:ind w:firstLine="0"/>
              <w:jc w:val="both"/>
              <w:rPr>
                <w:rFonts w:ascii="Times New Roman" w:hAnsi="Times New Roman" w:cs="Times New Roman"/>
              </w:rPr>
            </w:pPr>
            <w:r w:rsidRPr="001A2F61">
              <w:rPr>
                <w:rFonts w:ascii="Times New Roman" w:hAnsi="Times New Roman" w:cs="Times New Roman"/>
              </w:rPr>
              <w:t xml:space="preserve">документы и материалы, подтверждающие факт, что представляемого к награждению </w:t>
            </w:r>
            <w:r w:rsidRPr="001A2F61">
              <w:rPr>
                <w:rFonts w:ascii="Times New Roman" w:hAnsi="Times New Roman"/>
              </w:rPr>
              <w:t>гражданина</w:t>
            </w:r>
            <w:r w:rsidRPr="001A2F61">
              <w:rPr>
                <w:rFonts w:ascii="Times New Roman" w:hAnsi="Times New Roman" w:cs="Times New Roman"/>
              </w:rPr>
              <w:t xml:space="preserve"> (</w:t>
            </w:r>
            <w:r w:rsidRPr="001A2F61">
              <w:rPr>
                <w:rFonts w:ascii="Times New Roman" w:hAnsi="Times New Roman" w:cs="Times New Roman"/>
                <w:i/>
              </w:rPr>
              <w:t>за исключением награждаемого за проявленные им мужество и отвагу</w:t>
            </w:r>
            <w:r w:rsidRPr="001A2F61">
              <w:rPr>
                <w:rFonts w:ascii="Times New Roman" w:hAnsi="Times New Roman" w:cs="Times New Roman"/>
              </w:rPr>
              <w:t>) ранее был отмечен наградами (поощрениями) федеральных государственных органов, государственных органов Камчатского края, органов местного самоуправления муниципальных образований в Камчатском крае и (или) неоднократно отмечен поощрениями организаций (</w:t>
            </w:r>
            <w:r w:rsidRPr="001A2F61">
              <w:rPr>
                <w:rFonts w:ascii="Times New Roman" w:hAnsi="Times New Roman" w:cs="Times New Roman"/>
                <w:i/>
              </w:rPr>
              <w:t>в случае, если указанные награды (поощрения) не внесены в трудовую книжку</w:t>
            </w:r>
            <w:r w:rsidRPr="001A2F61">
              <w:rPr>
                <w:rFonts w:ascii="Times New Roman" w:hAnsi="Times New Roman" w:cs="Times New Roman"/>
              </w:rPr>
              <w:t>);</w:t>
            </w:r>
          </w:p>
        </w:tc>
      </w:tr>
      <w:tr w:rsidR="00086C46" w:rsidRPr="001A2F61" w:rsidTr="00F71962">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rPr>
              <w:sym w:font="Wingdings" w:char="F06F"/>
            </w:r>
          </w:p>
        </w:tc>
        <w:tc>
          <w:tcPr>
            <w:tcW w:w="9490" w:type="dxa"/>
            <w:gridSpan w:val="42"/>
            <w:tcBorders>
              <w:top w:val="nil"/>
              <w:left w:val="nil"/>
              <w:bottom w:val="nil"/>
              <w:right w:val="nil"/>
            </w:tcBorders>
            <w:shd w:val="clear" w:color="auto" w:fill="auto"/>
          </w:tcPr>
          <w:p w:rsidR="00086C46" w:rsidRPr="001A2F61" w:rsidRDefault="00086C46" w:rsidP="00C627BA">
            <w:pPr>
              <w:pStyle w:val="ConsPlusNormal"/>
              <w:tabs>
                <w:tab w:val="left" w:pos="851"/>
              </w:tabs>
              <w:ind w:firstLine="0"/>
              <w:jc w:val="both"/>
              <w:rPr>
                <w:rFonts w:ascii="Times New Roman" w:hAnsi="Times New Roman" w:cs="Times New Roman"/>
              </w:rPr>
            </w:pPr>
            <w:r w:rsidRPr="001A2F61">
              <w:rPr>
                <w:rFonts w:ascii="Times New Roman" w:hAnsi="Times New Roman" w:cs="Times New Roman"/>
              </w:rPr>
              <w:t xml:space="preserve">иные документы и материалы, характеризующие представляемого к награждению </w:t>
            </w:r>
            <w:r w:rsidRPr="001A2F61">
              <w:rPr>
                <w:rFonts w:ascii="Times New Roman" w:eastAsia="Calibri" w:hAnsi="Times New Roman" w:cs="Times New Roman"/>
              </w:rPr>
              <w:t>гражданина</w:t>
            </w:r>
            <w:r w:rsidRPr="001A2F61">
              <w:rPr>
                <w:rFonts w:ascii="Times New Roman" w:hAnsi="Times New Roman" w:cs="Times New Roman"/>
              </w:rPr>
              <w:t xml:space="preserve"> и подтверждающие его личные (коллективные) заслуги, достижения, трудовую (служебную) и иную социально значимую деятельность;</w:t>
            </w:r>
          </w:p>
        </w:tc>
      </w:tr>
      <w:tr w:rsidR="00086C46" w:rsidRPr="001A2F61" w:rsidTr="00F71962">
        <w:tc>
          <w:tcPr>
            <w:tcW w:w="395" w:type="dxa"/>
            <w:gridSpan w:val="2"/>
            <w:tcBorders>
              <w:top w:val="nil"/>
              <w:left w:val="nil"/>
              <w:bottom w:val="nil"/>
              <w:right w:val="nil"/>
            </w:tcBorders>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rPr>
              <w:sym w:font="Wingdings" w:char="F06F"/>
            </w:r>
          </w:p>
        </w:tc>
        <w:tc>
          <w:tcPr>
            <w:tcW w:w="9490" w:type="dxa"/>
            <w:gridSpan w:val="42"/>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rPr>
            </w:pPr>
            <w:r w:rsidRPr="001A2F61">
              <w:rPr>
                <w:rFonts w:ascii="Times New Roman" w:hAnsi="Times New Roman"/>
                <w:sz w:val="20"/>
                <w:szCs w:val="20"/>
              </w:rPr>
              <w:t>письменное согласие гражданина, представляемого к награждению наградой Камчатского края, на обработку его персональных данных</w:t>
            </w:r>
            <w:r w:rsidRPr="001A2F61">
              <w:rPr>
                <w:rStyle w:val="af5"/>
                <w:rFonts w:ascii="Times New Roman" w:hAnsi="Times New Roman"/>
                <w:sz w:val="20"/>
                <w:szCs w:val="20"/>
              </w:rPr>
              <w:endnoteReference w:id="17"/>
            </w:r>
            <w:r w:rsidRPr="001A2F61">
              <w:rPr>
                <w:rFonts w:ascii="Times New Roman" w:hAnsi="Times New Roman"/>
                <w:sz w:val="20"/>
                <w:szCs w:val="20"/>
              </w:rPr>
              <w:t>.</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985" w:type="dxa"/>
            <w:gridSpan w:val="9"/>
            <w:tcBorders>
              <w:top w:val="nil"/>
              <w:left w:val="nil"/>
              <w:bottom w:val="nil"/>
              <w:right w:val="nil"/>
            </w:tcBorders>
            <w:shd w:val="clear" w:color="auto" w:fill="auto"/>
          </w:tcPr>
          <w:p w:rsidR="004E49E7" w:rsidRDefault="004E49E7" w:rsidP="00C627BA">
            <w:pPr>
              <w:pStyle w:val="1"/>
              <w:autoSpaceDE w:val="0"/>
              <w:autoSpaceDN w:val="0"/>
              <w:adjustRightInd w:val="0"/>
              <w:spacing w:before="0" w:beforeAutospacing="0" w:after="0" w:afterAutospacing="0"/>
              <w:jc w:val="both"/>
              <w:rPr>
                <w:rFonts w:eastAsia="Calibri"/>
                <w:b w:val="0"/>
                <w:sz w:val="20"/>
                <w:szCs w:val="20"/>
                <w:lang w:val="ru-RU"/>
              </w:rPr>
            </w:pPr>
          </w:p>
          <w:p w:rsidR="00EF2639" w:rsidRPr="001A2F61" w:rsidRDefault="00EF2639" w:rsidP="00C627BA">
            <w:pPr>
              <w:pStyle w:val="1"/>
              <w:autoSpaceDE w:val="0"/>
              <w:autoSpaceDN w:val="0"/>
              <w:adjustRightInd w:val="0"/>
              <w:spacing w:before="0" w:beforeAutospacing="0" w:after="0" w:afterAutospacing="0"/>
              <w:jc w:val="both"/>
              <w:rPr>
                <w:rFonts w:eastAsia="Calibri"/>
                <w:b w:val="0"/>
                <w:sz w:val="20"/>
                <w:szCs w:val="20"/>
                <w:lang w:val="ru-RU"/>
              </w:rPr>
            </w:pPr>
          </w:p>
          <w:p w:rsidR="00FC7332" w:rsidRPr="001A2F61" w:rsidRDefault="00FC7332" w:rsidP="00C627BA">
            <w:pPr>
              <w:pStyle w:val="1"/>
              <w:autoSpaceDE w:val="0"/>
              <w:autoSpaceDN w:val="0"/>
              <w:adjustRightInd w:val="0"/>
              <w:spacing w:before="0" w:beforeAutospacing="0" w:after="0" w:afterAutospacing="0"/>
              <w:jc w:val="both"/>
              <w:rPr>
                <w:rFonts w:eastAsia="Calibri"/>
                <w:b w:val="0"/>
                <w:sz w:val="20"/>
                <w:szCs w:val="20"/>
                <w:lang w:val="ru-RU"/>
              </w:rPr>
            </w:pPr>
          </w:p>
          <w:p w:rsidR="00086C46" w:rsidRPr="001A2F61" w:rsidRDefault="00086C46" w:rsidP="00C627BA">
            <w:pPr>
              <w:pStyle w:val="1"/>
              <w:autoSpaceDE w:val="0"/>
              <w:autoSpaceDN w:val="0"/>
              <w:adjustRightInd w:val="0"/>
              <w:spacing w:before="0" w:beforeAutospacing="0" w:after="0" w:afterAutospacing="0"/>
              <w:jc w:val="both"/>
              <w:rPr>
                <w:rFonts w:eastAsia="Calibri"/>
                <w:sz w:val="20"/>
                <w:szCs w:val="20"/>
                <w:lang w:val="ru-RU"/>
              </w:rPr>
            </w:pPr>
            <w:r w:rsidRPr="001A2F61">
              <w:rPr>
                <w:rFonts w:eastAsia="Calibri"/>
                <w:b w:val="0"/>
                <w:sz w:val="20"/>
                <w:szCs w:val="20"/>
                <w:lang w:val="ru-RU"/>
              </w:rPr>
              <w:t>М.П. (</w:t>
            </w:r>
            <w:r w:rsidRPr="001A2F61">
              <w:rPr>
                <w:rFonts w:eastAsia="Calibri"/>
                <w:b w:val="0"/>
                <w:i/>
                <w:sz w:val="20"/>
                <w:szCs w:val="20"/>
                <w:lang w:val="ru-RU"/>
              </w:rPr>
              <w:t>при наличии)</w:t>
            </w:r>
          </w:p>
        </w:tc>
        <w:tc>
          <w:tcPr>
            <w:tcW w:w="2968" w:type="dxa"/>
            <w:gridSpan w:val="16"/>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648" w:type="dxa"/>
            <w:gridSpan w:val="18"/>
            <w:tcBorders>
              <w:top w:val="nil"/>
              <w:left w:val="nil"/>
              <w:bottom w:val="nil"/>
              <w:right w:val="nil"/>
            </w:tcBorders>
            <w:shd w:val="clear" w:color="auto" w:fill="auto"/>
          </w:tcPr>
          <w:p w:rsidR="00EF2639" w:rsidRDefault="00EF2639" w:rsidP="00C627BA">
            <w:pPr>
              <w:pStyle w:val="ConsPlusNonformat"/>
              <w:jc w:val="both"/>
              <w:rPr>
                <w:rFonts w:ascii="Times New Roman" w:eastAsia="Calibri" w:hAnsi="Times New Roman" w:cs="Times New Roman"/>
              </w:rPr>
            </w:pPr>
          </w:p>
          <w:p w:rsidR="00EF2639" w:rsidRDefault="00EF2639" w:rsidP="00C627BA">
            <w:pPr>
              <w:pStyle w:val="ConsPlusNonformat"/>
              <w:jc w:val="both"/>
              <w:rPr>
                <w:rFonts w:ascii="Times New Roman" w:eastAsia="Calibri" w:hAnsi="Times New Roman" w:cs="Times New Roman"/>
              </w:rPr>
            </w:pPr>
          </w:p>
          <w:p w:rsidR="00EF2639" w:rsidRPr="001A2F61" w:rsidRDefault="00EF2639" w:rsidP="00C627BA">
            <w:pPr>
              <w:pStyle w:val="ConsPlusNonformat"/>
              <w:jc w:val="both"/>
              <w:rPr>
                <w:rFonts w:ascii="Times New Roman" w:eastAsia="Calibri" w:hAnsi="Times New Roman" w:cs="Times New Roman"/>
              </w:rPr>
            </w:pPr>
          </w:p>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Председательствующий на заседании собрания</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985" w:type="dxa"/>
            <w:gridSpan w:val="9"/>
            <w:tcBorders>
              <w:top w:val="nil"/>
              <w:left w:val="nil"/>
              <w:bottom w:val="nil"/>
              <w:right w:val="nil"/>
            </w:tcBorders>
            <w:shd w:val="clear" w:color="auto" w:fill="auto"/>
            <w:vAlign w:val="bottom"/>
          </w:tcPr>
          <w:p w:rsidR="00086C46" w:rsidRPr="001A2F61" w:rsidRDefault="00086C46" w:rsidP="00C627BA">
            <w:pPr>
              <w:pStyle w:val="ConsPlusNonformat"/>
              <w:jc w:val="both"/>
              <w:rPr>
                <w:rFonts w:ascii="Times New Roman" w:eastAsia="Calibri" w:hAnsi="Times New Roman" w:cs="Times New Roman"/>
                <w:sz w:val="24"/>
                <w:szCs w:val="24"/>
              </w:rPr>
            </w:pPr>
            <w:r w:rsidRPr="001A2F61">
              <w:rPr>
                <w:rFonts w:ascii="Times New Roman" w:eastAsia="Calibri" w:hAnsi="Times New Roman" w:cs="Times New Roman"/>
              </w:rPr>
              <w:t>Руководитель</w:t>
            </w:r>
            <w:r w:rsidRPr="001A2F61">
              <w:rPr>
                <w:rStyle w:val="af5"/>
                <w:rFonts w:ascii="Times New Roman" w:hAnsi="Times New Roman"/>
              </w:rPr>
              <w:endnoteReference w:id="18"/>
            </w:r>
          </w:p>
        </w:tc>
        <w:tc>
          <w:tcPr>
            <w:tcW w:w="2968" w:type="dxa"/>
            <w:gridSpan w:val="16"/>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sz w:val="24"/>
                <w:szCs w:val="24"/>
              </w:rPr>
            </w:pP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648" w:type="dxa"/>
            <w:gridSpan w:val="18"/>
            <w:tcBorders>
              <w:top w:val="nil"/>
              <w:left w:val="nil"/>
              <w:bottom w:val="single" w:sz="4" w:space="0" w:color="auto"/>
              <w:right w:val="nil"/>
            </w:tcBorders>
            <w:shd w:val="clear" w:color="auto" w:fill="auto"/>
          </w:tcPr>
          <w:p w:rsidR="00086C46" w:rsidRPr="001A2F61" w:rsidRDefault="00086C46" w:rsidP="00A6686C">
            <w:pPr>
              <w:pStyle w:val="ConsPlusNonformat"/>
              <w:jc w:val="both"/>
              <w:rPr>
                <w:rFonts w:ascii="Times New Roman" w:eastAsia="Calibri" w:hAnsi="Times New Roman" w:cs="Times New Roman"/>
              </w:rPr>
            </w:pPr>
            <w:r w:rsidRPr="001A2F61">
              <w:rPr>
                <w:rFonts w:ascii="Times New Roman" w:hAnsi="Times New Roman" w:cs="Times New Roman"/>
              </w:rPr>
              <w:t>работников</w:t>
            </w:r>
            <w:r w:rsidRPr="001A2F61">
              <w:rPr>
                <w:rFonts w:ascii="Times New Roman" w:eastAsia="Calibri" w:hAnsi="Times New Roman" w:cs="Times New Roman"/>
              </w:rPr>
              <w:t xml:space="preserve"> организации</w:t>
            </w:r>
            <w:r w:rsidRPr="001A2F61">
              <w:rPr>
                <w:rStyle w:val="af5"/>
                <w:rFonts w:ascii="Times New Roman" w:eastAsia="Calibri" w:hAnsi="Times New Roman" w:cs="Times New Roman"/>
              </w:rPr>
              <w:endnoteReference w:id="19"/>
            </w:r>
          </w:p>
        </w:tc>
      </w:tr>
      <w:tr w:rsidR="003A1FA9"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4953" w:type="dxa"/>
            <w:gridSpan w:val="25"/>
            <w:tcBorders>
              <w:top w:val="nil"/>
              <w:left w:val="nil"/>
              <w:bottom w:val="nil"/>
              <w:right w:val="nil"/>
            </w:tcBorders>
            <w:shd w:val="clear" w:color="auto" w:fill="auto"/>
          </w:tcPr>
          <w:p w:rsidR="003A1FA9" w:rsidRPr="001A2F61" w:rsidRDefault="003A1FA9" w:rsidP="00C627BA">
            <w:pPr>
              <w:autoSpaceDE w:val="0"/>
              <w:autoSpaceDN w:val="0"/>
              <w:adjustRightInd w:val="0"/>
              <w:spacing w:after="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(наименование должности инициатора)</w:t>
            </w:r>
          </w:p>
        </w:tc>
        <w:tc>
          <w:tcPr>
            <w:tcW w:w="284" w:type="dxa"/>
            <w:tcBorders>
              <w:top w:val="nil"/>
              <w:left w:val="nil"/>
              <w:bottom w:val="nil"/>
              <w:right w:val="nil"/>
            </w:tcBorders>
            <w:shd w:val="clear" w:color="auto" w:fill="auto"/>
          </w:tcPr>
          <w:p w:rsidR="003A1FA9" w:rsidRPr="001A2F61" w:rsidRDefault="003A1FA9" w:rsidP="00C627BA">
            <w:pPr>
              <w:pStyle w:val="ConsPlusNonformat"/>
              <w:jc w:val="center"/>
              <w:rPr>
                <w:rFonts w:ascii="Times New Roman" w:eastAsia="Calibri" w:hAnsi="Times New Roman" w:cs="Times New Roman"/>
              </w:rPr>
            </w:pPr>
          </w:p>
        </w:tc>
        <w:tc>
          <w:tcPr>
            <w:tcW w:w="4648" w:type="dxa"/>
            <w:gridSpan w:val="18"/>
            <w:tcBorders>
              <w:top w:val="nil"/>
              <w:left w:val="nil"/>
              <w:bottom w:val="nil"/>
              <w:right w:val="nil"/>
            </w:tcBorders>
            <w:shd w:val="clear" w:color="auto" w:fill="auto"/>
          </w:tcPr>
          <w:p w:rsidR="003A1FA9" w:rsidRPr="001A2F61" w:rsidRDefault="003A1FA9" w:rsidP="00C627BA">
            <w:pPr>
              <w:pStyle w:val="ConsPlusNonformat"/>
              <w:jc w:val="center"/>
              <w:rPr>
                <w:rFonts w:ascii="Times New Roman" w:eastAsia="Calibri" w:hAnsi="Times New Roman" w:cs="Times New Roman"/>
                <w:vertAlign w:val="superscript"/>
              </w:rPr>
            </w:pPr>
            <w:r w:rsidRPr="001A2F61">
              <w:rPr>
                <w:rFonts w:ascii="Times New Roman" w:eastAsia="Calibri" w:hAnsi="Times New Roman" w:cs="Times New Roman"/>
                <w:vertAlign w:val="superscript"/>
              </w:rPr>
              <w:t>(наименование должности)</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4953" w:type="dxa"/>
            <w:gridSpan w:val="25"/>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p>
        </w:tc>
        <w:tc>
          <w:tcPr>
            <w:tcW w:w="284" w:type="dxa"/>
            <w:tcBorders>
              <w:top w:val="nil"/>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p>
        </w:tc>
        <w:tc>
          <w:tcPr>
            <w:tcW w:w="4648" w:type="dxa"/>
            <w:gridSpan w:val="18"/>
            <w:tcBorders>
              <w:top w:val="nil"/>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497" w:type="dxa"/>
            <w:gridSpan w:val="13"/>
            <w:tcBorders>
              <w:top w:val="single" w:sz="4" w:space="0" w:color="auto"/>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456" w:type="dxa"/>
            <w:gridSpan w:val="12"/>
            <w:tcBorders>
              <w:top w:val="single" w:sz="4" w:space="0" w:color="auto"/>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109" w:type="dxa"/>
            <w:gridSpan w:val="9"/>
            <w:tcBorders>
              <w:top w:val="single" w:sz="4" w:space="0" w:color="auto"/>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539" w:type="dxa"/>
            <w:gridSpan w:val="9"/>
            <w:tcBorders>
              <w:top w:val="single" w:sz="4" w:space="0" w:color="auto"/>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r>
      <w:tr w:rsidR="00086C46" w:rsidRPr="001A2F61" w:rsidTr="00F7196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98"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661" w:type="dxa"/>
            <w:gridSpan w:val="3"/>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83" w:type="dxa"/>
            <w:gridSpan w:val="4"/>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778" w:type="dxa"/>
            <w:gridSpan w:val="9"/>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567" w:type="dxa"/>
            <w:gridSpan w:val="4"/>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842" w:type="dxa"/>
            <w:gridSpan w:val="3"/>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2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98" w:type="dxa"/>
            <w:gridSpan w:val="2"/>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687" w:type="dxa"/>
            <w:gridSpan w:val="3"/>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98" w:type="dxa"/>
            <w:gridSpan w:val="3"/>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531" w:type="dxa"/>
            <w:gridSpan w:val="6"/>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566" w:type="dxa"/>
            <w:gridSpan w:val="2"/>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564" w:type="dxa"/>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70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p>
          <w:p w:rsidR="00FC7332" w:rsidRDefault="00FC7332" w:rsidP="00C627BA">
            <w:pPr>
              <w:pStyle w:val="1"/>
              <w:autoSpaceDE w:val="0"/>
              <w:autoSpaceDN w:val="0"/>
              <w:adjustRightInd w:val="0"/>
              <w:spacing w:before="0" w:beforeAutospacing="0" w:after="0" w:afterAutospacing="0"/>
              <w:jc w:val="center"/>
              <w:rPr>
                <w:rFonts w:eastAsia="Calibri"/>
                <w:b w:val="0"/>
                <w:sz w:val="20"/>
                <w:szCs w:val="20"/>
                <w:lang w:val="ru-RU"/>
              </w:rPr>
            </w:pPr>
          </w:p>
          <w:p w:rsidR="00EF2639" w:rsidRPr="001A2F61" w:rsidRDefault="00EF2639" w:rsidP="00C627BA">
            <w:pPr>
              <w:pStyle w:val="1"/>
              <w:autoSpaceDE w:val="0"/>
              <w:autoSpaceDN w:val="0"/>
              <w:adjustRightInd w:val="0"/>
              <w:spacing w:before="0" w:beforeAutospacing="0" w:after="0" w:afterAutospacing="0"/>
              <w:jc w:val="center"/>
              <w:rPr>
                <w:rFonts w:eastAsia="Calibri"/>
                <w:b w:val="0"/>
                <w:sz w:val="20"/>
                <w:szCs w:val="20"/>
                <w:lang w:val="ru-RU"/>
              </w:rPr>
            </w:pPr>
          </w:p>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rFonts w:eastAsia="Calibri"/>
                <w:b w:val="0"/>
                <w:sz w:val="20"/>
                <w:szCs w:val="20"/>
                <w:lang w:val="ru-RU"/>
              </w:rPr>
              <w:t>Заключение</w:t>
            </w:r>
            <w:r w:rsidRPr="001A2F61">
              <w:rPr>
                <w:rStyle w:val="af5"/>
                <w:rFonts w:eastAsia="Calibri"/>
                <w:b w:val="0"/>
                <w:sz w:val="20"/>
                <w:szCs w:val="20"/>
                <w:lang w:val="ru-RU" w:eastAsia="ru-RU"/>
              </w:rPr>
              <w:endnoteReference w:id="20"/>
            </w:r>
          </w:p>
          <w:p w:rsidR="00086C46" w:rsidRPr="001A2F61" w:rsidRDefault="00086C46" w:rsidP="00C627BA">
            <w:pPr>
              <w:pStyle w:val="ConsPlusNonformat"/>
              <w:jc w:val="center"/>
              <w:rPr>
                <w:rFonts w:ascii="Times New Roman" w:eastAsia="Calibri" w:hAnsi="Times New Roman" w:cs="Times New Roman"/>
                <w:sz w:val="24"/>
                <w:szCs w:val="24"/>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b w:val="0"/>
                <w:sz w:val="20"/>
                <w:szCs w:val="20"/>
                <w:vertAlign w:val="superscript"/>
              </w:rPr>
              <w:t xml:space="preserve">(глава муниципального района (городского округа) </w:t>
            </w:r>
            <w:r w:rsidRPr="001A2F61">
              <w:rPr>
                <w:b w:val="0"/>
                <w:bCs w:val="0"/>
                <w:sz w:val="20"/>
                <w:szCs w:val="20"/>
                <w:vertAlign w:val="superscript"/>
              </w:rPr>
              <w:t>в Камчатском крае</w:t>
            </w:r>
            <w:r w:rsidRPr="001A2F61">
              <w:rPr>
                <w:rStyle w:val="af5"/>
                <w:b w:val="0"/>
                <w:bCs w:val="0"/>
                <w:sz w:val="20"/>
                <w:szCs w:val="20"/>
              </w:rPr>
              <w:endnoteReference w:id="21"/>
            </w:r>
            <w:r w:rsidRPr="001A2F61">
              <w:rPr>
                <w:b w:val="0"/>
                <w:bCs w:val="0"/>
                <w:sz w:val="20"/>
                <w:szCs w:val="20"/>
                <w:vertAlign w:val="superscript"/>
              </w:rPr>
              <w:t>)</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61" w:type="dxa"/>
            <w:gridSpan w:val="32"/>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Ходатайство о внесении Губернатору Камчатского края кандидатуры:</w:t>
            </w:r>
          </w:p>
        </w:tc>
        <w:tc>
          <w:tcPr>
            <w:tcW w:w="3524" w:type="dxa"/>
            <w:gridSpan w:val="12"/>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530020">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(фамилия, имя, отчество (</w:t>
            </w:r>
            <w:r w:rsidRPr="001A2F61">
              <w:rPr>
                <w:rFonts w:ascii="Times New Roman" w:hAnsi="Times New Roman"/>
                <w:i/>
                <w:sz w:val="20"/>
                <w:szCs w:val="20"/>
                <w:vertAlign w:val="superscript"/>
              </w:rPr>
              <w:t>при наличии</w:t>
            </w:r>
            <w:r w:rsidRPr="001A2F61">
              <w:rPr>
                <w:rFonts w:ascii="Times New Roman" w:hAnsi="Times New Roman"/>
                <w:sz w:val="20"/>
                <w:szCs w:val="20"/>
                <w:vertAlign w:val="superscript"/>
              </w:rPr>
              <w:t>)</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696" w:type="dxa"/>
            <w:gridSpan w:val="15"/>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bCs/>
              </w:rPr>
              <w:t>о награждении/присвоении</w:t>
            </w:r>
          </w:p>
        </w:tc>
        <w:tc>
          <w:tcPr>
            <w:tcW w:w="7189" w:type="dxa"/>
            <w:gridSpan w:val="29"/>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696" w:type="dxa"/>
            <w:gridSpan w:val="15"/>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7189" w:type="dxa"/>
            <w:gridSpan w:val="29"/>
            <w:tcBorders>
              <w:top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bCs/>
                <w:vertAlign w:val="superscript"/>
              </w:rPr>
              <w:t>(</w:t>
            </w:r>
            <w:r w:rsidRPr="001A2F61">
              <w:rPr>
                <w:rFonts w:ascii="Times New Roman" w:hAnsi="Times New Roman"/>
                <w:vertAlign w:val="superscript"/>
              </w:rPr>
              <w:t>Высшим знаком отличия Камчатского края "За заслуги перед Камчаткой"/Высшего почетного звания Камчатского края/</w:t>
            </w:r>
          </w:p>
        </w:tc>
      </w:tr>
      <w:tr w:rsidR="00676ADC"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676ADC" w:rsidRPr="001A2F61" w:rsidRDefault="00676ADC" w:rsidP="00C627BA">
            <w:pPr>
              <w:pStyle w:val="ConsPlusNonformat"/>
              <w:jc w:val="both"/>
              <w:rPr>
                <w:rFonts w:ascii="Times New Roman" w:hAnsi="Times New Roman"/>
                <w:vertAlign w:val="superscript"/>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bCs/>
                <w:vertAlign w:val="superscript"/>
              </w:rPr>
            </w:pPr>
            <w:r w:rsidRPr="001A2F61">
              <w:rPr>
                <w:rFonts w:ascii="Times New Roman" w:hAnsi="Times New Roman"/>
                <w:vertAlign w:val="superscript"/>
              </w:rPr>
              <w:t>"Почетный житель Камчатского края"/почетным знаком Камчатского края "За доблестный труд в Камчатском крае"/"За заслуги в наставничестве"/"За верность Камчатке"</w:t>
            </w:r>
            <w:r w:rsidRPr="001A2F61">
              <w:rPr>
                <w:rFonts w:ascii="Times New Roman" w:hAnsi="Times New Roman"/>
                <w:bCs/>
                <w:vertAlign w:val="superscript"/>
              </w:rPr>
              <w:t>)</w:t>
            </w:r>
          </w:p>
        </w:tc>
      </w:tr>
      <w:tr w:rsidR="00676ADC"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
        </w:trPr>
        <w:tc>
          <w:tcPr>
            <w:tcW w:w="9885" w:type="dxa"/>
            <w:gridSpan w:val="44"/>
            <w:tcBorders>
              <w:bottom w:val="single" w:sz="4" w:space="0" w:color="auto"/>
            </w:tcBorders>
            <w:shd w:val="clear" w:color="auto" w:fill="auto"/>
          </w:tcPr>
          <w:p w:rsidR="00676ADC" w:rsidRPr="001A2F61" w:rsidRDefault="00F7025A" w:rsidP="00F7025A">
            <w:pPr>
              <w:pStyle w:val="ConsPlusNonformat"/>
              <w:jc w:val="right"/>
              <w:rPr>
                <w:rFonts w:ascii="Times New Roman" w:eastAsia="Calibri" w:hAnsi="Times New Roman" w:cs="Times New Roman"/>
              </w:rPr>
            </w:pPr>
            <w:r w:rsidRPr="001A2F61">
              <w:rPr>
                <w:rFonts w:ascii="Times New Roman" w:eastAsia="Calibri" w:hAnsi="Times New Roman" w:cs="Times New Roman"/>
              </w:rPr>
              <w:t>.</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
        </w:trPr>
        <w:tc>
          <w:tcPr>
            <w:tcW w:w="9885" w:type="dxa"/>
            <w:gridSpan w:val="44"/>
            <w:tcBorders>
              <w:top w:val="single" w:sz="4" w:space="0" w:color="auto"/>
            </w:tcBorders>
            <w:shd w:val="clear" w:color="auto" w:fill="auto"/>
          </w:tcPr>
          <w:p w:rsidR="00086C46" w:rsidRPr="001A2F61" w:rsidRDefault="00086C46" w:rsidP="00676ADC">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(указывается содержание мнения</w:t>
            </w:r>
            <w:r w:rsidR="00676ADC" w:rsidRPr="001A2F61">
              <w:rPr>
                <w:b/>
                <w:vertAlign w:val="superscript"/>
              </w:rPr>
              <w:t xml:space="preserve"> </w:t>
            </w:r>
            <w:r w:rsidR="00676ADC" w:rsidRPr="001A2F61">
              <w:rPr>
                <w:rFonts w:ascii="Times New Roman" w:hAnsi="Times New Roman" w:cs="Times New Roman"/>
                <w:vertAlign w:val="superscript"/>
              </w:rPr>
              <w:t xml:space="preserve">главы муниципального района (городского округа) </w:t>
            </w:r>
            <w:r w:rsidR="00676ADC" w:rsidRPr="001A2F61">
              <w:rPr>
                <w:rFonts w:ascii="Times New Roman" w:hAnsi="Times New Roman" w:cs="Times New Roman"/>
                <w:bCs/>
                <w:vertAlign w:val="superscript"/>
              </w:rPr>
              <w:t>в Камчатском крае</w:t>
            </w:r>
            <w:r w:rsidRPr="001A2F61">
              <w:rPr>
                <w:rFonts w:ascii="Times New Roman" w:eastAsia="Calibri" w:hAnsi="Times New Roman" w:cs="Times New Roman"/>
                <w:vertAlign w:val="superscript"/>
              </w:rPr>
              <w:t>)</w:t>
            </w:r>
            <w:r w:rsidRPr="001A2F61">
              <w:rPr>
                <w:rStyle w:val="af5"/>
                <w:rFonts w:ascii="Times New Roman" w:hAnsi="Times New Roman" w:cs="Times New Roman"/>
              </w:rPr>
              <w:endnoteReference w:id="22"/>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0"/>
        </w:trPr>
        <w:tc>
          <w:tcPr>
            <w:tcW w:w="5521" w:type="dxa"/>
            <w:gridSpan w:val="27"/>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105" w:type="dxa"/>
            <w:gridSpan w:val="9"/>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gridSpan w:val="2"/>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1975" w:type="dxa"/>
            <w:gridSpan w:val="6"/>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45" w:type="dxa"/>
            <w:gridSpan w:val="20"/>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(наименование должности)</w:t>
            </w:r>
          </w:p>
        </w:tc>
        <w:tc>
          <w:tcPr>
            <w:tcW w:w="1976" w:type="dxa"/>
            <w:gridSpan w:val="7"/>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rPr>
              <w:t>М.П. (</w:t>
            </w:r>
            <w:r w:rsidRPr="001A2F61">
              <w:rPr>
                <w:rFonts w:ascii="Times New Roman" w:eastAsia="Calibri" w:hAnsi="Times New Roman" w:cs="Times New Roman"/>
                <w:i/>
              </w:rPr>
              <w:t>при наличии)</w:t>
            </w:r>
          </w:p>
        </w:tc>
        <w:tc>
          <w:tcPr>
            <w:tcW w:w="2105" w:type="dxa"/>
            <w:gridSpan w:val="9"/>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84" w:type="dxa"/>
            <w:gridSpan w:val="2"/>
            <w:shd w:val="clear" w:color="auto" w:fill="auto"/>
          </w:tcPr>
          <w:p w:rsidR="00086C46" w:rsidRPr="001A2F61" w:rsidRDefault="00086C46" w:rsidP="00C627BA">
            <w:pPr>
              <w:pStyle w:val="ConsPlusNonformat"/>
              <w:jc w:val="center"/>
              <w:rPr>
                <w:rFonts w:ascii="Times New Roman" w:eastAsia="Calibri" w:hAnsi="Times New Roman" w:cs="Times New Roman"/>
              </w:rPr>
            </w:pPr>
          </w:p>
        </w:tc>
        <w:tc>
          <w:tcPr>
            <w:tcW w:w="1975" w:type="dxa"/>
            <w:gridSpan w:val="6"/>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8"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518" w:type="dxa"/>
            <w:gridSpan w:val="2"/>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26" w:type="dxa"/>
            <w:gridSpan w:val="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129" w:type="dxa"/>
            <w:gridSpan w:val="4"/>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25" w:type="dxa"/>
            <w:gridSpan w:val="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424" w:type="dxa"/>
            <w:gridSpan w:val="2"/>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25" w:type="dxa"/>
            <w:gridSpan w:val="3"/>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6340" w:type="dxa"/>
            <w:gridSpan w:val="24"/>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EF2639" w:rsidRDefault="00EF2639" w:rsidP="00C627BA">
            <w:pPr>
              <w:pStyle w:val="1"/>
              <w:autoSpaceDE w:val="0"/>
              <w:autoSpaceDN w:val="0"/>
              <w:adjustRightInd w:val="0"/>
              <w:spacing w:before="0" w:beforeAutospacing="0" w:after="0" w:afterAutospacing="0"/>
              <w:jc w:val="center"/>
              <w:rPr>
                <w:rFonts w:eastAsia="Calibri"/>
                <w:b w:val="0"/>
                <w:sz w:val="20"/>
                <w:szCs w:val="20"/>
                <w:lang w:val="ru-RU"/>
              </w:rPr>
            </w:pPr>
          </w:p>
          <w:p w:rsidR="00EF2639" w:rsidRDefault="00EF2639" w:rsidP="00C627BA">
            <w:pPr>
              <w:pStyle w:val="1"/>
              <w:autoSpaceDE w:val="0"/>
              <w:autoSpaceDN w:val="0"/>
              <w:adjustRightInd w:val="0"/>
              <w:spacing w:before="0" w:beforeAutospacing="0" w:after="0" w:afterAutospacing="0"/>
              <w:jc w:val="center"/>
              <w:rPr>
                <w:rFonts w:eastAsia="Calibri"/>
                <w:b w:val="0"/>
                <w:sz w:val="20"/>
                <w:szCs w:val="20"/>
                <w:lang w:val="ru-RU"/>
              </w:rPr>
            </w:pPr>
          </w:p>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rFonts w:eastAsia="Calibri"/>
                <w:b w:val="0"/>
                <w:sz w:val="20"/>
                <w:szCs w:val="20"/>
                <w:lang w:val="ru-RU"/>
              </w:rPr>
              <w:t>Заключение</w:t>
            </w:r>
            <w:r w:rsidRPr="001A2F61">
              <w:rPr>
                <w:rStyle w:val="af5"/>
                <w:rFonts w:eastAsia="Calibri"/>
                <w:b w:val="0"/>
                <w:sz w:val="20"/>
                <w:szCs w:val="20"/>
                <w:lang w:val="ru-RU" w:eastAsia="ru-RU"/>
              </w:rPr>
              <w:endnoteReference w:id="23"/>
            </w:r>
          </w:p>
          <w:p w:rsidR="00086C46" w:rsidRPr="001A2F61" w:rsidRDefault="00086C46" w:rsidP="0056755E">
            <w:pPr>
              <w:pStyle w:val="ConsPlusNonformat"/>
              <w:jc w:val="center"/>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b w:val="0"/>
                <w:sz w:val="20"/>
                <w:szCs w:val="20"/>
                <w:vertAlign w:val="superscript"/>
                <w:lang w:val="ru-RU" w:eastAsia="ru-RU"/>
              </w:rPr>
              <w:t>(наименование уполномоченного исполнительного органа государственной власти Камчатского края)</w:t>
            </w:r>
            <w:r w:rsidRPr="001A2F61">
              <w:rPr>
                <w:rStyle w:val="af5"/>
                <w:b w:val="0"/>
                <w:sz w:val="20"/>
                <w:szCs w:val="20"/>
                <w:lang w:val="ru-RU" w:eastAsia="ru-RU"/>
              </w:rPr>
              <w:endnoteReference w:id="24"/>
            </w:r>
            <w:r w:rsidRPr="001A2F61">
              <w:rPr>
                <w:b w:val="0"/>
                <w:sz w:val="20"/>
                <w:szCs w:val="20"/>
                <w:vertAlign w:val="superscript"/>
                <w:lang w:val="ru-RU" w:eastAsia="ru-RU"/>
              </w:rPr>
              <w:t xml:space="preserve"> </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415" w:type="dxa"/>
            <w:gridSpan w:val="33"/>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Ходатайство о внесении Губернатору Камчатского края кандидатуры:</w:t>
            </w:r>
          </w:p>
        </w:tc>
        <w:tc>
          <w:tcPr>
            <w:tcW w:w="3470" w:type="dxa"/>
            <w:gridSpan w:val="11"/>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A3746C">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(фамилия, имя, отчество (</w:t>
            </w:r>
            <w:r w:rsidRPr="001A2F61">
              <w:rPr>
                <w:rFonts w:ascii="Times New Roman" w:hAnsi="Times New Roman"/>
                <w:i/>
                <w:sz w:val="20"/>
                <w:szCs w:val="20"/>
                <w:vertAlign w:val="superscript"/>
              </w:rPr>
              <w:t>при наличии</w:t>
            </w:r>
            <w:r w:rsidRPr="001A2F61">
              <w:rPr>
                <w:rFonts w:ascii="Times New Roman" w:hAnsi="Times New Roman"/>
                <w:sz w:val="20"/>
                <w:szCs w:val="20"/>
                <w:vertAlign w:val="superscript"/>
              </w:rPr>
              <w:t>)</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818" w:type="dxa"/>
            <w:gridSpan w:val="23"/>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bCs/>
              </w:rPr>
              <w:t>о награждении/присвоении/присуждении</w:t>
            </w:r>
          </w:p>
        </w:tc>
        <w:tc>
          <w:tcPr>
            <w:tcW w:w="6067" w:type="dxa"/>
            <w:gridSpan w:val="21"/>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818" w:type="dxa"/>
            <w:gridSpan w:val="23"/>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6067" w:type="dxa"/>
            <w:gridSpan w:val="21"/>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bCs/>
                <w:sz w:val="20"/>
                <w:szCs w:val="20"/>
                <w:vertAlign w:val="superscript"/>
              </w:rPr>
              <w:t>(</w:t>
            </w:r>
            <w:r w:rsidRPr="001A2F61">
              <w:rPr>
                <w:rFonts w:ascii="Times New Roman" w:hAnsi="Times New Roman"/>
                <w:sz w:val="20"/>
                <w:szCs w:val="20"/>
                <w:vertAlign w:val="superscript"/>
              </w:rPr>
              <w:t>почетного звания Камчатского края "Знатный рыбак Камчатки"/"Знатный оленевод Камчатки"/</w:t>
            </w:r>
          </w:p>
        </w:tc>
      </w:tr>
      <w:tr w:rsidR="00C12CA9"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818" w:type="dxa"/>
            <w:gridSpan w:val="23"/>
            <w:shd w:val="clear" w:color="auto" w:fill="auto"/>
          </w:tcPr>
          <w:p w:rsidR="00C12CA9" w:rsidRPr="001A2F61" w:rsidRDefault="00C12CA9" w:rsidP="00C627BA">
            <w:pPr>
              <w:pStyle w:val="ConsPlusNonformat"/>
              <w:jc w:val="both"/>
              <w:rPr>
                <w:rFonts w:ascii="Times New Roman" w:eastAsia="Calibri" w:hAnsi="Times New Roman" w:cs="Times New Roman"/>
              </w:rPr>
            </w:pPr>
          </w:p>
        </w:tc>
        <w:tc>
          <w:tcPr>
            <w:tcW w:w="6067" w:type="dxa"/>
            <w:gridSpan w:val="21"/>
            <w:tcBorders>
              <w:bottom w:val="single" w:sz="4" w:space="0" w:color="auto"/>
            </w:tcBorders>
            <w:shd w:val="clear" w:color="auto" w:fill="auto"/>
          </w:tcPr>
          <w:p w:rsidR="00C12CA9" w:rsidRPr="001A2F61" w:rsidRDefault="00C12CA9" w:rsidP="00C627BA">
            <w:pPr>
              <w:autoSpaceDE w:val="0"/>
              <w:autoSpaceDN w:val="0"/>
              <w:adjustRightInd w:val="0"/>
              <w:spacing w:after="0" w:line="240" w:lineRule="auto"/>
              <w:jc w:val="both"/>
              <w:rPr>
                <w:rFonts w:ascii="Times New Roman" w:hAnsi="Times New Roman"/>
                <w:bCs/>
                <w:sz w:val="20"/>
                <w:szCs w:val="20"/>
                <w:vertAlign w:val="superscript"/>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bCs/>
                <w:vertAlign w:val="superscript"/>
              </w:rPr>
            </w:pPr>
            <w:r w:rsidRPr="001A2F61">
              <w:rPr>
                <w:rFonts w:ascii="Times New Roman" w:hAnsi="Times New Roman"/>
                <w:vertAlign w:val="superscript"/>
              </w:rPr>
              <w:t>почетным знаком Камчатского края "За безупречную службу в Камчатском крае"</w:t>
            </w:r>
            <w:r w:rsidRPr="001A2F61">
              <w:rPr>
                <w:rFonts w:ascii="Times New Roman" w:hAnsi="Times New Roman"/>
                <w:bCs/>
                <w:vertAlign w:val="superscript"/>
              </w:rPr>
              <w:t>)</w:t>
            </w:r>
          </w:p>
        </w:tc>
      </w:tr>
      <w:tr w:rsidR="00C12CA9"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
        </w:trPr>
        <w:tc>
          <w:tcPr>
            <w:tcW w:w="9885" w:type="dxa"/>
            <w:gridSpan w:val="44"/>
            <w:tcBorders>
              <w:bottom w:val="single" w:sz="4" w:space="0" w:color="auto"/>
            </w:tcBorders>
            <w:shd w:val="clear" w:color="auto" w:fill="auto"/>
          </w:tcPr>
          <w:p w:rsidR="00C12CA9" w:rsidRPr="001A2F61" w:rsidRDefault="005F289C" w:rsidP="005F289C">
            <w:pPr>
              <w:pStyle w:val="ConsPlusNonformat"/>
              <w:jc w:val="right"/>
              <w:rPr>
                <w:rFonts w:ascii="Times New Roman" w:eastAsia="Calibri" w:hAnsi="Times New Roman" w:cs="Times New Roman"/>
              </w:rPr>
            </w:pPr>
            <w:r w:rsidRPr="001A2F61">
              <w:rPr>
                <w:rFonts w:ascii="Times New Roman" w:eastAsia="Calibri" w:hAnsi="Times New Roman" w:cs="Times New Roman"/>
              </w:rPr>
              <w:t>.</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
        </w:trPr>
        <w:tc>
          <w:tcPr>
            <w:tcW w:w="9885" w:type="dxa"/>
            <w:gridSpan w:val="44"/>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(указывается содержание мнения</w:t>
            </w:r>
            <w:r w:rsidR="00C12CA9" w:rsidRPr="001A2F61">
              <w:rPr>
                <w:rFonts w:ascii="Times New Roman" w:hAnsi="Times New Roman" w:cs="Times New Roman"/>
                <w:vertAlign w:val="superscript"/>
              </w:rPr>
              <w:t xml:space="preserve"> уполномоченного исполнительного органа государственной власти Камчатского края</w:t>
            </w:r>
            <w:r w:rsidRPr="001A2F61">
              <w:rPr>
                <w:rFonts w:ascii="Times New Roman" w:eastAsia="Calibri" w:hAnsi="Times New Roman" w:cs="Times New Roman"/>
                <w:vertAlign w:val="superscript"/>
              </w:rPr>
              <w:t>)</w:t>
            </w:r>
            <w:r w:rsidRPr="001A2F61">
              <w:rPr>
                <w:rStyle w:val="af5"/>
                <w:rFonts w:ascii="Times New Roman" w:hAnsi="Times New Roman" w:cs="Times New Roman"/>
              </w:rPr>
              <w:endnoteReference w:id="25"/>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0"/>
        </w:trPr>
        <w:tc>
          <w:tcPr>
            <w:tcW w:w="5793" w:type="dxa"/>
            <w:gridSpan w:val="30"/>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1890" w:type="dxa"/>
            <w:gridSpan w:val="7"/>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gridSpan w:val="2"/>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1918" w:type="dxa"/>
            <w:gridSpan w:val="5"/>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818" w:type="dxa"/>
            <w:gridSpan w:val="23"/>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(наименование должности)</w:t>
            </w:r>
          </w:p>
        </w:tc>
        <w:tc>
          <w:tcPr>
            <w:tcW w:w="1975" w:type="dxa"/>
            <w:gridSpan w:val="7"/>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rPr>
              <w:t>М.П. (</w:t>
            </w:r>
            <w:r w:rsidRPr="001A2F61">
              <w:rPr>
                <w:rFonts w:ascii="Times New Roman" w:eastAsia="Calibri" w:hAnsi="Times New Roman" w:cs="Times New Roman"/>
                <w:i/>
              </w:rPr>
              <w:t>при наличии)</w:t>
            </w:r>
          </w:p>
        </w:tc>
        <w:tc>
          <w:tcPr>
            <w:tcW w:w="1890" w:type="dxa"/>
            <w:gridSpan w:val="7"/>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84" w:type="dxa"/>
            <w:gridSpan w:val="2"/>
            <w:shd w:val="clear" w:color="auto" w:fill="auto"/>
          </w:tcPr>
          <w:p w:rsidR="00086C46" w:rsidRPr="001A2F61" w:rsidRDefault="00086C46" w:rsidP="00C627BA">
            <w:pPr>
              <w:pStyle w:val="ConsPlusNonformat"/>
              <w:jc w:val="center"/>
              <w:rPr>
                <w:rFonts w:ascii="Times New Roman" w:eastAsia="Calibri" w:hAnsi="Times New Roman" w:cs="Times New Roman"/>
              </w:rPr>
            </w:pPr>
          </w:p>
        </w:tc>
        <w:tc>
          <w:tcPr>
            <w:tcW w:w="1918" w:type="dxa"/>
            <w:gridSpan w:val="5"/>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8"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518" w:type="dxa"/>
            <w:gridSpan w:val="2"/>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12" w:type="dxa"/>
            <w:gridSpan w:val="3"/>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271" w:type="dxa"/>
            <w:gridSpan w:val="6"/>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26" w:type="dxa"/>
            <w:gridSpan w:val="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637" w:type="dxa"/>
            <w:gridSpan w:val="3"/>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56" w:type="dxa"/>
            <w:gridSpan w:val="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6067" w:type="dxa"/>
            <w:gridSpan w:val="21"/>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EF2639" w:rsidRDefault="00EF2639"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p w:rsidR="00EF2639" w:rsidRDefault="00EF2639"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p w:rsidR="00EF2639" w:rsidRDefault="00EF2639"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p w:rsidR="00EF2639" w:rsidRDefault="00EF2639"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eastAsia="ru-RU"/>
              </w:rPr>
            </w:pPr>
            <w:r w:rsidRPr="001A2F61">
              <w:rPr>
                <w:rFonts w:eastAsia="Calibri"/>
                <w:b w:val="0"/>
                <w:sz w:val="20"/>
                <w:szCs w:val="20"/>
                <w:lang w:val="ru-RU" w:eastAsia="ru-RU"/>
              </w:rPr>
              <w:t>Информация</w:t>
            </w:r>
            <w:r w:rsidRPr="001A2F61">
              <w:rPr>
                <w:rStyle w:val="af5"/>
                <w:rFonts w:eastAsia="Calibri"/>
                <w:b w:val="0"/>
                <w:sz w:val="20"/>
                <w:szCs w:val="20"/>
                <w:lang w:val="ru-RU" w:eastAsia="ru-RU"/>
              </w:rPr>
              <w:endnoteReference w:id="26"/>
            </w:r>
          </w:p>
          <w:p w:rsidR="00086C46" w:rsidRPr="001A2F61" w:rsidRDefault="00086C46" w:rsidP="00C627BA">
            <w:pPr>
              <w:pStyle w:val="ConsPlusNonformat"/>
              <w:jc w:val="center"/>
              <w:rPr>
                <w:rFonts w:ascii="Times New Roman" w:eastAsia="Calibri" w:hAnsi="Times New Roman" w:cs="Times New Roman"/>
                <w:sz w:val="24"/>
                <w:szCs w:val="24"/>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b w:val="0"/>
                <w:sz w:val="20"/>
                <w:szCs w:val="20"/>
                <w:vertAlign w:val="superscript"/>
                <w:lang w:val="ru-RU" w:eastAsia="ru-RU"/>
              </w:rPr>
              <w:lastRenderedPageBreak/>
              <w:t>(наименование государственного органа по управлению государственной службой Камчатского края)</w:t>
            </w:r>
            <w:r w:rsidRPr="001A2F61">
              <w:rPr>
                <w:rStyle w:val="af5"/>
                <w:b w:val="0"/>
                <w:sz w:val="20"/>
                <w:szCs w:val="20"/>
                <w:lang w:val="ru-RU" w:eastAsia="ru-RU"/>
              </w:rPr>
              <w:endnoteReference w:id="27"/>
            </w:r>
            <w:r w:rsidRPr="001A2F61">
              <w:rPr>
                <w:b w:val="0"/>
                <w:sz w:val="20"/>
                <w:szCs w:val="20"/>
                <w:vertAlign w:val="superscript"/>
                <w:lang w:val="ru-RU" w:eastAsia="ru-RU"/>
              </w:rPr>
              <w:t xml:space="preserve"> </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415" w:type="dxa"/>
            <w:gridSpan w:val="33"/>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Ходатайство о внесении Губернатору Камчатского края кандидатуры:</w:t>
            </w:r>
          </w:p>
        </w:tc>
        <w:tc>
          <w:tcPr>
            <w:tcW w:w="3470" w:type="dxa"/>
            <w:gridSpan w:val="11"/>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A3746C">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(фамилия, имя, отчество (</w:t>
            </w:r>
            <w:r w:rsidRPr="001A2F61">
              <w:rPr>
                <w:rFonts w:ascii="Times New Roman" w:hAnsi="Times New Roman"/>
                <w:i/>
                <w:sz w:val="20"/>
                <w:szCs w:val="20"/>
                <w:vertAlign w:val="superscript"/>
              </w:rPr>
              <w:t>при наличии</w:t>
            </w:r>
            <w:r w:rsidRPr="001A2F61">
              <w:rPr>
                <w:rFonts w:ascii="Times New Roman" w:hAnsi="Times New Roman"/>
                <w:sz w:val="20"/>
                <w:szCs w:val="20"/>
                <w:vertAlign w:val="superscript"/>
              </w:rPr>
              <w:t>)</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bCs/>
              </w:rPr>
              <w:t xml:space="preserve">о награждении </w:t>
            </w:r>
            <w:r w:rsidRPr="001A2F61">
              <w:rPr>
                <w:rFonts w:ascii="Times New Roman" w:hAnsi="Times New Roman"/>
              </w:rPr>
              <w:t>почетным знаком Камчатского края "За безупречную службу в Камчатском крае"</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71" w:type="dxa"/>
            <w:gridSpan w:val="41"/>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1414" w:type="dxa"/>
            <w:gridSpan w:val="3"/>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85" w:type="dxa"/>
            <w:gridSpan w:val="44"/>
            <w:tcBorders>
              <w:top w:val="single" w:sz="4" w:space="0" w:color="auto"/>
            </w:tcBorders>
            <w:shd w:val="clear" w:color="auto" w:fill="auto"/>
          </w:tcPr>
          <w:p w:rsidR="00086C46" w:rsidRPr="001A2F61" w:rsidRDefault="00086C46" w:rsidP="00A3746C">
            <w:pPr>
              <w:autoSpaceDE w:val="0"/>
              <w:autoSpaceDN w:val="0"/>
              <w:adjustRightInd w:val="0"/>
              <w:spacing w:after="0" w:line="240" w:lineRule="auto"/>
              <w:jc w:val="center"/>
              <w:rPr>
                <w:rFonts w:ascii="Times New Roman" w:hAnsi="Times New Roman"/>
                <w:bCs/>
                <w:vertAlign w:val="superscript"/>
              </w:rPr>
            </w:pPr>
            <w:r w:rsidRPr="001A2F61">
              <w:rPr>
                <w:rFonts w:ascii="Times New Roman" w:hAnsi="Times New Roman"/>
                <w:sz w:val="20"/>
                <w:szCs w:val="20"/>
                <w:vertAlign w:val="superscript"/>
              </w:rPr>
              <w:t xml:space="preserve">(указывается содержание информации </w:t>
            </w:r>
            <w:r w:rsidR="00A3746C" w:rsidRPr="001A2F61">
              <w:rPr>
                <w:rFonts w:ascii="Times New Roman" w:hAnsi="Times New Roman"/>
                <w:sz w:val="20"/>
                <w:szCs w:val="20"/>
                <w:vertAlign w:val="superscript"/>
                <w:lang w:eastAsia="ru-RU"/>
              </w:rPr>
              <w:t>государственного органа по управлению государственной службой Камчатского края</w:t>
            </w:r>
            <w:r w:rsidR="00A3746C" w:rsidRPr="001A2F61">
              <w:rPr>
                <w:rFonts w:ascii="Times New Roman" w:hAnsi="Times New Roman"/>
                <w:sz w:val="20"/>
                <w:szCs w:val="20"/>
                <w:vertAlign w:val="superscript"/>
              </w:rPr>
              <w:t xml:space="preserve"> </w:t>
            </w:r>
            <w:r w:rsidRPr="001A2F61">
              <w:rPr>
                <w:rFonts w:ascii="Times New Roman" w:hAnsi="Times New Roman"/>
                <w:sz w:val="20"/>
                <w:szCs w:val="20"/>
                <w:vertAlign w:val="superscript"/>
              </w:rPr>
              <w:t xml:space="preserve">о возможности награждения представляемого </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
        </w:trPr>
        <w:tc>
          <w:tcPr>
            <w:tcW w:w="9885" w:type="dxa"/>
            <w:gridSpan w:val="44"/>
            <w:tcBorders>
              <w:bottom w:val="single" w:sz="4" w:space="0" w:color="auto"/>
            </w:tcBorders>
            <w:shd w:val="clear" w:color="auto" w:fill="auto"/>
          </w:tcPr>
          <w:p w:rsidR="00086C46" w:rsidRPr="001A2F61" w:rsidRDefault="009C70B6" w:rsidP="009C70B6">
            <w:pPr>
              <w:pStyle w:val="ConsPlusNonformat"/>
              <w:jc w:val="right"/>
              <w:rPr>
                <w:rFonts w:ascii="Times New Roman" w:eastAsia="Calibri" w:hAnsi="Times New Roman" w:cs="Times New Roman"/>
              </w:rPr>
            </w:pPr>
            <w:r w:rsidRPr="001A2F61">
              <w:rPr>
                <w:rFonts w:ascii="Times New Roman" w:eastAsia="Calibri" w:hAnsi="Times New Roman" w:cs="Times New Roman"/>
              </w:rPr>
              <w:t>.</w:t>
            </w:r>
          </w:p>
        </w:tc>
      </w:tr>
      <w:tr w:rsidR="00A3746C"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
        </w:trPr>
        <w:tc>
          <w:tcPr>
            <w:tcW w:w="9885" w:type="dxa"/>
            <w:gridSpan w:val="44"/>
            <w:tcBorders>
              <w:top w:val="single" w:sz="4" w:space="0" w:color="auto"/>
            </w:tcBorders>
            <w:shd w:val="clear" w:color="auto" w:fill="auto"/>
          </w:tcPr>
          <w:p w:rsidR="00A3746C" w:rsidRPr="001A2F61" w:rsidRDefault="00A3746C" w:rsidP="00C627BA">
            <w:pPr>
              <w:pStyle w:val="ConsPlusNonformat"/>
              <w:jc w:val="center"/>
              <w:rPr>
                <w:rFonts w:ascii="Times New Roman" w:eastAsia="Calibri" w:hAnsi="Times New Roman" w:cs="Times New Roman"/>
              </w:rPr>
            </w:pPr>
            <w:r w:rsidRPr="001A2F61">
              <w:rPr>
                <w:rFonts w:ascii="Times New Roman" w:hAnsi="Times New Roman" w:cs="Times New Roman"/>
                <w:vertAlign w:val="superscript"/>
              </w:rPr>
              <w:t>к награждению гражданина)</w:t>
            </w:r>
            <w:r w:rsidRPr="001A2F61">
              <w:rPr>
                <w:rStyle w:val="af5"/>
                <w:rFonts w:ascii="Times New Roman" w:hAnsi="Times New Roman" w:cs="Times New Roman"/>
              </w:rPr>
              <w:endnoteReference w:id="28"/>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0"/>
        </w:trPr>
        <w:tc>
          <w:tcPr>
            <w:tcW w:w="5785" w:type="dxa"/>
            <w:gridSpan w:val="29"/>
            <w:shd w:val="clear" w:color="auto" w:fill="auto"/>
          </w:tcPr>
          <w:p w:rsidR="00086C46" w:rsidRPr="001A2F61" w:rsidRDefault="00086C46" w:rsidP="00A3746C">
            <w:pPr>
              <w:pStyle w:val="ConsPlusNonformat"/>
              <w:jc w:val="center"/>
              <w:rPr>
                <w:rFonts w:ascii="Times New Roman" w:eastAsia="Calibri" w:hAnsi="Times New Roman" w:cs="Times New Roman"/>
              </w:rPr>
            </w:pPr>
          </w:p>
        </w:tc>
        <w:tc>
          <w:tcPr>
            <w:tcW w:w="1898" w:type="dxa"/>
            <w:gridSpan w:val="8"/>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gridSpan w:val="2"/>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1918" w:type="dxa"/>
            <w:gridSpan w:val="5"/>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805" w:type="dxa"/>
            <w:gridSpan w:val="22"/>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(наименование должности)</w:t>
            </w:r>
          </w:p>
        </w:tc>
        <w:tc>
          <w:tcPr>
            <w:tcW w:w="1980" w:type="dxa"/>
            <w:gridSpan w:val="7"/>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rPr>
              <w:t>М.П. (</w:t>
            </w:r>
            <w:r w:rsidRPr="001A2F61">
              <w:rPr>
                <w:rFonts w:ascii="Times New Roman" w:eastAsia="Calibri" w:hAnsi="Times New Roman" w:cs="Times New Roman"/>
                <w:i/>
              </w:rPr>
              <w:t>при наличии)</w:t>
            </w:r>
          </w:p>
        </w:tc>
        <w:tc>
          <w:tcPr>
            <w:tcW w:w="1898" w:type="dxa"/>
            <w:gridSpan w:val="8"/>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84" w:type="dxa"/>
            <w:gridSpan w:val="2"/>
            <w:shd w:val="clear" w:color="auto" w:fill="auto"/>
          </w:tcPr>
          <w:p w:rsidR="00086C46" w:rsidRPr="001A2F61" w:rsidRDefault="00086C46" w:rsidP="00C627BA">
            <w:pPr>
              <w:pStyle w:val="ConsPlusNonformat"/>
              <w:jc w:val="center"/>
              <w:rPr>
                <w:rFonts w:ascii="Times New Roman" w:eastAsia="Calibri" w:hAnsi="Times New Roman" w:cs="Times New Roman"/>
              </w:rPr>
            </w:pPr>
          </w:p>
        </w:tc>
        <w:tc>
          <w:tcPr>
            <w:tcW w:w="1918" w:type="dxa"/>
            <w:gridSpan w:val="5"/>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r>
      <w:tr w:rsidR="00086C46" w:rsidRPr="001A2F61" w:rsidTr="00F719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8"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518" w:type="dxa"/>
            <w:gridSpan w:val="2"/>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98" w:type="dxa"/>
            <w:gridSpan w:val="2"/>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990" w:type="dxa"/>
            <w:gridSpan w:val="5"/>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546" w:type="dxa"/>
            <w:gridSpan w:val="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800" w:type="dxa"/>
            <w:gridSpan w:val="4"/>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55" w:type="dxa"/>
            <w:gridSpan w:val="4"/>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6080" w:type="dxa"/>
            <w:gridSpan w:val="22"/>
            <w:shd w:val="clear" w:color="auto" w:fill="auto"/>
          </w:tcPr>
          <w:p w:rsidR="00086C46" w:rsidRPr="001A2F61" w:rsidRDefault="00086C46" w:rsidP="00C627BA">
            <w:pPr>
              <w:pStyle w:val="ConsPlusNonformat"/>
              <w:jc w:val="both"/>
              <w:rPr>
                <w:rFonts w:ascii="Times New Roman" w:eastAsia="Calibri" w:hAnsi="Times New Roman" w:cs="Times New Roman"/>
              </w:rPr>
            </w:pPr>
          </w:p>
        </w:tc>
      </w:tr>
    </w:tbl>
    <w:p w:rsidR="00086C46" w:rsidRPr="001A2F61" w:rsidRDefault="00086C46" w:rsidP="00086C46">
      <w:pPr>
        <w:autoSpaceDE w:val="0"/>
        <w:autoSpaceDN w:val="0"/>
        <w:adjustRightInd w:val="0"/>
        <w:spacing w:after="0" w:line="240" w:lineRule="auto"/>
        <w:jc w:val="both"/>
        <w:rPr>
          <w:rFonts w:ascii="Times New Roman" w:hAnsi="Times New Roman"/>
          <w:b/>
          <w:sz w:val="20"/>
          <w:szCs w:val="20"/>
          <w:highlight w:val="yellow"/>
          <w:lang w:eastAsia="ru-RU"/>
        </w:rPr>
      </w:pPr>
    </w:p>
    <w:p w:rsidR="00086C46" w:rsidRDefault="00086C46" w:rsidP="00086C46">
      <w:pPr>
        <w:autoSpaceDE w:val="0"/>
        <w:autoSpaceDN w:val="0"/>
        <w:adjustRightInd w:val="0"/>
        <w:spacing w:after="0" w:line="240" w:lineRule="auto"/>
        <w:jc w:val="both"/>
        <w:rPr>
          <w:rFonts w:ascii="Times New Roman" w:hAnsi="Times New Roman"/>
          <w:b/>
          <w:sz w:val="20"/>
          <w:szCs w:val="20"/>
          <w:highlight w:val="yellow"/>
          <w:lang w:eastAsia="ru-RU"/>
        </w:rPr>
      </w:pPr>
    </w:p>
    <w:p w:rsidR="00EF2639" w:rsidRDefault="00EF2639" w:rsidP="00086C46">
      <w:pPr>
        <w:autoSpaceDE w:val="0"/>
        <w:autoSpaceDN w:val="0"/>
        <w:adjustRightInd w:val="0"/>
        <w:spacing w:after="0" w:line="240" w:lineRule="auto"/>
        <w:jc w:val="both"/>
        <w:rPr>
          <w:rFonts w:ascii="Times New Roman" w:hAnsi="Times New Roman"/>
          <w:b/>
          <w:sz w:val="20"/>
          <w:szCs w:val="20"/>
          <w:highlight w:val="yellow"/>
          <w:lang w:eastAsia="ru-RU"/>
        </w:rPr>
      </w:pPr>
    </w:p>
    <w:p w:rsidR="00EF2639" w:rsidRDefault="00EF2639" w:rsidP="00086C46">
      <w:pPr>
        <w:autoSpaceDE w:val="0"/>
        <w:autoSpaceDN w:val="0"/>
        <w:adjustRightInd w:val="0"/>
        <w:spacing w:after="0" w:line="240" w:lineRule="auto"/>
        <w:jc w:val="both"/>
        <w:rPr>
          <w:rFonts w:ascii="Times New Roman" w:hAnsi="Times New Roman"/>
          <w:b/>
          <w:sz w:val="20"/>
          <w:szCs w:val="20"/>
          <w:highlight w:val="yellow"/>
          <w:lang w:eastAsia="ru-RU"/>
        </w:rPr>
      </w:pPr>
    </w:p>
    <w:p w:rsidR="00EF2639" w:rsidRDefault="00EF2639" w:rsidP="00086C46">
      <w:pPr>
        <w:autoSpaceDE w:val="0"/>
        <w:autoSpaceDN w:val="0"/>
        <w:adjustRightInd w:val="0"/>
        <w:spacing w:after="0" w:line="240" w:lineRule="auto"/>
        <w:jc w:val="both"/>
        <w:rPr>
          <w:rFonts w:ascii="Times New Roman" w:hAnsi="Times New Roman"/>
          <w:b/>
          <w:sz w:val="20"/>
          <w:szCs w:val="20"/>
          <w:highlight w:val="yellow"/>
          <w:lang w:eastAsia="ru-RU"/>
        </w:rPr>
      </w:pPr>
    </w:p>
    <w:p w:rsidR="00EF2639" w:rsidRDefault="00EF2639" w:rsidP="00086C46">
      <w:pPr>
        <w:autoSpaceDE w:val="0"/>
        <w:autoSpaceDN w:val="0"/>
        <w:adjustRightInd w:val="0"/>
        <w:spacing w:after="0" w:line="240" w:lineRule="auto"/>
        <w:jc w:val="both"/>
        <w:rPr>
          <w:rFonts w:ascii="Times New Roman" w:hAnsi="Times New Roman"/>
          <w:b/>
          <w:sz w:val="20"/>
          <w:szCs w:val="20"/>
          <w:highlight w:val="yellow"/>
          <w:lang w:eastAsia="ru-RU"/>
        </w:rPr>
        <w:sectPr w:rsidR="00EF2639" w:rsidSect="00946ED2">
          <w:footnotePr>
            <w:numRestart w:val="eachPage"/>
          </w:footnotePr>
          <w:endnotePr>
            <w:numFmt w:val="decimal"/>
            <w:numRestart w:val="eachSect"/>
          </w:endnotePr>
          <w:pgSz w:w="11906" w:h="16838"/>
          <w:pgMar w:top="1134" w:right="567" w:bottom="1134" w:left="1644" w:header="709" w:footer="709" w:gutter="0"/>
          <w:cols w:space="708"/>
          <w:docGrid w:linePitch="360"/>
        </w:sectPr>
      </w:pPr>
    </w:p>
    <w:tbl>
      <w:tblPr>
        <w:tblW w:w="0" w:type="auto"/>
        <w:tblInd w:w="108" w:type="dxa"/>
        <w:tblLook w:val="04A0" w:firstRow="1" w:lastRow="0" w:firstColumn="1" w:lastColumn="0" w:noHBand="0" w:noVBand="1"/>
      </w:tblPr>
      <w:tblGrid>
        <w:gridCol w:w="4395"/>
        <w:gridCol w:w="5103"/>
      </w:tblGrid>
      <w:tr w:rsidR="009A2BBB" w:rsidRPr="001A2F61" w:rsidTr="00C627BA">
        <w:tc>
          <w:tcPr>
            <w:tcW w:w="4395" w:type="dxa"/>
            <w:shd w:val="clear" w:color="auto" w:fill="FFFFFF"/>
          </w:tcPr>
          <w:p w:rsidR="009A2BBB" w:rsidRPr="001A2F61" w:rsidRDefault="009A2BBB" w:rsidP="009A2BBB">
            <w:pPr>
              <w:pStyle w:val="ConsPlusNormal"/>
              <w:tabs>
                <w:tab w:val="left" w:pos="993"/>
              </w:tabs>
              <w:ind w:firstLine="0"/>
              <w:jc w:val="both"/>
              <w:outlineLvl w:val="1"/>
              <w:rPr>
                <w:rFonts w:ascii="Times New Roman" w:hAnsi="Times New Roman"/>
                <w:strike/>
                <w:sz w:val="28"/>
                <w:szCs w:val="28"/>
              </w:rPr>
            </w:pPr>
          </w:p>
        </w:tc>
        <w:tc>
          <w:tcPr>
            <w:tcW w:w="5103" w:type="dxa"/>
            <w:shd w:val="clear" w:color="auto" w:fill="FFFFFF"/>
          </w:tcPr>
          <w:p w:rsidR="009A2BBB" w:rsidRPr="001A2F61" w:rsidRDefault="009A2BBB" w:rsidP="009A2B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Pr>
                <w:rFonts w:ascii="Times New Roman" w:hAnsi="Times New Roman"/>
                <w:sz w:val="28"/>
                <w:szCs w:val="28"/>
              </w:rPr>
              <w:t>3</w:t>
            </w:r>
            <w:r w:rsidRPr="001A2F61">
              <w:rPr>
                <w:rFonts w:ascii="Times New Roman" w:hAnsi="Times New Roman"/>
                <w:sz w:val="28"/>
                <w:szCs w:val="28"/>
              </w:rPr>
              <w:t xml:space="preserve"> к постановлению           Губернатора Камчатского края</w:t>
            </w:r>
          </w:p>
          <w:p w:rsidR="009A2BBB" w:rsidRPr="001A2F61" w:rsidRDefault="009A2BBB" w:rsidP="009A2B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sidRPr="001A2F61">
              <w:rPr>
                <w:rFonts w:ascii="Times New Roman" w:hAnsi="Times New Roman"/>
                <w:sz w:val="28"/>
                <w:szCs w:val="28"/>
              </w:rPr>
              <w:t xml:space="preserve"> </w:t>
            </w:r>
            <w:r w:rsidR="00A16653">
              <w:rPr>
                <w:rFonts w:ascii="Times New Roman" w:hAnsi="Times New Roman"/>
                <w:sz w:val="28"/>
                <w:szCs w:val="28"/>
              </w:rPr>
              <w:t xml:space="preserve">  17.10.2019   </w:t>
            </w:r>
            <w:r w:rsidR="00A16653" w:rsidRPr="001A2F61">
              <w:rPr>
                <w:rFonts w:ascii="Times New Roman" w:hAnsi="Times New Roman"/>
                <w:sz w:val="28"/>
                <w:szCs w:val="28"/>
              </w:rPr>
              <w:t xml:space="preserve">№ </w:t>
            </w:r>
            <w:r w:rsidR="00A16653">
              <w:rPr>
                <w:rFonts w:ascii="Times New Roman" w:hAnsi="Times New Roman"/>
                <w:sz w:val="28"/>
                <w:szCs w:val="28"/>
              </w:rPr>
              <w:t>74</w:t>
            </w:r>
          </w:p>
        </w:tc>
      </w:tr>
      <w:tr w:rsidR="00086C46" w:rsidRPr="001A2F61" w:rsidTr="00C627BA">
        <w:tc>
          <w:tcPr>
            <w:tcW w:w="4395" w:type="dxa"/>
            <w:shd w:val="clear" w:color="auto" w:fill="FFFFFF"/>
          </w:tcPr>
          <w:p w:rsidR="00086C46" w:rsidRPr="001A2F61" w:rsidRDefault="00086C46" w:rsidP="00C627BA">
            <w:pPr>
              <w:pStyle w:val="ConsPlusNormal"/>
              <w:tabs>
                <w:tab w:val="left" w:pos="993"/>
              </w:tabs>
              <w:ind w:firstLine="0"/>
              <w:jc w:val="both"/>
              <w:outlineLvl w:val="1"/>
              <w:rPr>
                <w:rFonts w:ascii="Times New Roman" w:hAnsi="Times New Roman"/>
                <w:sz w:val="28"/>
                <w:szCs w:val="28"/>
              </w:rPr>
            </w:pPr>
          </w:p>
        </w:tc>
        <w:tc>
          <w:tcPr>
            <w:tcW w:w="5103" w:type="dxa"/>
            <w:shd w:val="clear" w:color="auto" w:fill="auto"/>
          </w:tcPr>
          <w:p w:rsidR="00086C46" w:rsidRPr="001A2F61" w:rsidRDefault="00086C46" w:rsidP="00C627BA">
            <w:pPr>
              <w:pStyle w:val="ConsPlusNormal"/>
              <w:shd w:val="clear" w:color="auto" w:fill="FFFFFF"/>
              <w:tabs>
                <w:tab w:val="left" w:pos="993"/>
              </w:tabs>
              <w:ind w:hanging="16"/>
              <w:jc w:val="both"/>
              <w:outlineLvl w:val="1"/>
              <w:rPr>
                <w:rFonts w:ascii="Times New Roman" w:hAnsi="Times New Roman"/>
                <w:sz w:val="24"/>
                <w:szCs w:val="24"/>
              </w:rPr>
            </w:pPr>
          </w:p>
        </w:tc>
      </w:tr>
      <w:tr w:rsidR="00086C46" w:rsidRPr="001A2F61" w:rsidTr="00C627BA">
        <w:tc>
          <w:tcPr>
            <w:tcW w:w="4395" w:type="dxa"/>
            <w:shd w:val="clear" w:color="auto" w:fill="FFFFFF"/>
            <w:vAlign w:val="bottom"/>
          </w:tcPr>
          <w:p w:rsidR="00086C46" w:rsidRPr="001A2F61" w:rsidRDefault="00086C46" w:rsidP="00C627BA">
            <w:pPr>
              <w:pStyle w:val="ConsPlusNormal"/>
              <w:tabs>
                <w:tab w:val="left" w:pos="993"/>
              </w:tabs>
              <w:ind w:firstLine="0"/>
              <w:jc w:val="both"/>
              <w:outlineLvl w:val="1"/>
              <w:rPr>
                <w:rFonts w:ascii="Times New Roman" w:hAnsi="Times New Roman"/>
                <w:sz w:val="24"/>
                <w:szCs w:val="24"/>
              </w:rPr>
            </w:pPr>
          </w:p>
        </w:tc>
        <w:tc>
          <w:tcPr>
            <w:tcW w:w="5103" w:type="dxa"/>
            <w:shd w:val="clear" w:color="auto" w:fill="auto"/>
          </w:tcPr>
          <w:p w:rsidR="00086C46" w:rsidRPr="001A2F61" w:rsidRDefault="00086C46" w:rsidP="009A2BBB">
            <w:pPr>
              <w:pStyle w:val="ConsPlusNormal"/>
              <w:shd w:val="clear" w:color="auto" w:fill="FFFFFF"/>
              <w:tabs>
                <w:tab w:val="left" w:pos="993"/>
              </w:tabs>
              <w:ind w:left="-108" w:firstLine="0"/>
              <w:jc w:val="both"/>
              <w:outlineLvl w:val="1"/>
              <w:rPr>
                <w:rFonts w:ascii="Times New Roman" w:hAnsi="Times New Roman"/>
                <w:sz w:val="24"/>
                <w:szCs w:val="24"/>
              </w:rPr>
            </w:pPr>
            <w:r w:rsidRPr="001A2F61">
              <w:rPr>
                <w:rFonts w:ascii="Times New Roman" w:hAnsi="Times New Roman"/>
                <w:sz w:val="24"/>
                <w:szCs w:val="24"/>
                <w:shd w:val="clear" w:color="auto" w:fill="FFFFFF"/>
              </w:rPr>
              <w:t xml:space="preserve">Рекомендуемая форма </w:t>
            </w:r>
            <w:r w:rsidRPr="001A2F61">
              <w:rPr>
                <w:rFonts w:ascii="Times New Roman" w:hAnsi="Times New Roman" w:cs="Times New Roman"/>
                <w:sz w:val="24"/>
                <w:szCs w:val="24"/>
                <w:shd w:val="clear" w:color="auto" w:fill="FFFFFF"/>
              </w:rPr>
              <w:t xml:space="preserve">ходатайства </w:t>
            </w:r>
            <w:r w:rsidRPr="001A2F61">
              <w:rPr>
                <w:rFonts w:ascii="Times New Roman" w:hAnsi="Times New Roman" w:cs="Times New Roman"/>
                <w:sz w:val="24"/>
                <w:szCs w:val="24"/>
              </w:rPr>
              <w:t>о награждении организации Высшим знаком отличия Камчатского края "За заслуги перед Камчаткой"</w:t>
            </w:r>
          </w:p>
        </w:tc>
      </w:tr>
    </w:tbl>
    <w:p w:rsidR="00086C46" w:rsidRPr="001A2F61" w:rsidRDefault="00086C46" w:rsidP="00086C46">
      <w:pPr>
        <w:widowControl w:val="0"/>
        <w:shd w:val="clear" w:color="auto" w:fill="FFFFFF"/>
        <w:tabs>
          <w:tab w:val="left" w:pos="993"/>
        </w:tabs>
        <w:autoSpaceDE w:val="0"/>
        <w:autoSpaceDN w:val="0"/>
        <w:adjustRightInd w:val="0"/>
        <w:spacing w:after="0" w:line="240" w:lineRule="auto"/>
        <w:ind w:firstLine="709"/>
        <w:jc w:val="both"/>
        <w:outlineLvl w:val="1"/>
        <w:rPr>
          <w:rFonts w:ascii="Times New Roman" w:hAnsi="Times New Roman"/>
          <w:sz w:val="24"/>
          <w:szCs w:val="24"/>
        </w:rPr>
      </w:pPr>
    </w:p>
    <w:p w:rsidR="00086C46" w:rsidRPr="001A2F61" w:rsidRDefault="00086C46" w:rsidP="00086C46">
      <w:pPr>
        <w:pStyle w:val="ConsPlusNormal"/>
        <w:shd w:val="clear" w:color="auto" w:fill="FFFFFF"/>
        <w:tabs>
          <w:tab w:val="left" w:pos="993"/>
        </w:tabs>
        <w:ind w:firstLine="0"/>
        <w:jc w:val="center"/>
        <w:outlineLvl w:val="1"/>
        <w:rPr>
          <w:rFonts w:ascii="Times New Roman" w:hAnsi="Times New Roman"/>
        </w:rPr>
      </w:pPr>
      <w:r w:rsidRPr="001A2F61">
        <w:rPr>
          <w:rFonts w:ascii="Times New Roman" w:hAnsi="Times New Roman"/>
        </w:rPr>
        <w:t>Ходатайство</w:t>
      </w:r>
    </w:p>
    <w:p w:rsidR="00086C46" w:rsidRPr="001A2F61" w:rsidRDefault="00086C46" w:rsidP="00086C46">
      <w:pPr>
        <w:shd w:val="clear" w:color="auto" w:fill="FFFFFF"/>
        <w:spacing w:after="0" w:line="240" w:lineRule="auto"/>
        <w:jc w:val="center"/>
        <w:textAlignment w:val="baseline"/>
        <w:rPr>
          <w:rFonts w:ascii="Times New Roman" w:hAnsi="Times New Roman"/>
          <w:sz w:val="20"/>
          <w:szCs w:val="20"/>
        </w:rPr>
      </w:pPr>
      <w:r w:rsidRPr="001A2F61">
        <w:rPr>
          <w:rFonts w:ascii="Times New Roman" w:hAnsi="Times New Roman"/>
          <w:sz w:val="20"/>
          <w:szCs w:val="20"/>
        </w:rPr>
        <w:t>о награждении организации Высшим знаком отличия Камчатского края</w:t>
      </w:r>
    </w:p>
    <w:p w:rsidR="00086C46" w:rsidRPr="001A2F61" w:rsidRDefault="00086C46" w:rsidP="00086C46">
      <w:pPr>
        <w:shd w:val="clear" w:color="auto" w:fill="FFFFFF"/>
        <w:spacing w:after="0" w:line="240" w:lineRule="auto"/>
        <w:jc w:val="center"/>
        <w:textAlignment w:val="baseline"/>
        <w:rPr>
          <w:rFonts w:ascii="Times New Roman" w:hAnsi="Times New Roman"/>
          <w:sz w:val="20"/>
          <w:szCs w:val="20"/>
        </w:rPr>
      </w:pPr>
      <w:r w:rsidRPr="001A2F61">
        <w:rPr>
          <w:rFonts w:ascii="Times New Roman" w:hAnsi="Times New Roman"/>
          <w:sz w:val="20"/>
          <w:szCs w:val="20"/>
        </w:rPr>
        <w:t>"За заслуги перед Камчаткой"</w:t>
      </w:r>
      <w:r w:rsidR="00EB3B35" w:rsidRPr="001A2F61">
        <w:rPr>
          <w:rStyle w:val="af5"/>
          <w:rFonts w:ascii="Times New Roman" w:hAnsi="Times New Roman"/>
          <w:bCs/>
        </w:rPr>
        <w:endnoteReference w:id="29"/>
      </w:r>
    </w:p>
    <w:p w:rsidR="00086C46" w:rsidRPr="001A2F61" w:rsidRDefault="00086C46" w:rsidP="00086C46">
      <w:pPr>
        <w:shd w:val="clear" w:color="auto" w:fill="FFFFFF"/>
        <w:spacing w:after="0" w:line="240" w:lineRule="auto"/>
        <w:jc w:val="center"/>
        <w:textAlignment w:val="baseline"/>
        <w:rPr>
          <w:rFonts w:ascii="Times New Roman" w:eastAsia="Times New Roman" w:hAnsi="Times New Roman"/>
          <w:spacing w:val="2"/>
          <w:sz w:val="20"/>
          <w:szCs w:val="20"/>
          <w:lang w:eastAsia="ru-RU"/>
        </w:rPr>
      </w:pPr>
    </w:p>
    <w:tbl>
      <w:tblPr>
        <w:tblW w:w="0" w:type="auto"/>
        <w:tblInd w:w="108" w:type="dxa"/>
        <w:tblBorders>
          <w:insideH w:val="single" w:sz="4" w:space="0" w:color="auto"/>
          <w:insideV w:val="single" w:sz="4" w:space="0" w:color="auto"/>
        </w:tblBorders>
        <w:tblLayout w:type="fixed"/>
        <w:tblLook w:val="04A0" w:firstRow="1" w:lastRow="0" w:firstColumn="1" w:lastColumn="0" w:noHBand="0" w:noVBand="1"/>
      </w:tblPr>
      <w:tblGrid>
        <w:gridCol w:w="567"/>
        <w:gridCol w:w="3544"/>
        <w:gridCol w:w="5387"/>
      </w:tblGrid>
      <w:tr w:rsidR="001A2F61" w:rsidRPr="001A2F61" w:rsidTr="00C627BA">
        <w:trPr>
          <w:trHeight w:val="332"/>
        </w:trPr>
        <w:tc>
          <w:tcPr>
            <w:tcW w:w="567" w:type="dxa"/>
            <w:tcBorders>
              <w:top w:val="nil"/>
              <w:bottom w:val="nil"/>
              <w:right w:val="nil"/>
            </w:tcBorders>
            <w:shd w:val="clear" w:color="auto" w:fill="auto"/>
          </w:tcPr>
          <w:p w:rsidR="00086C46" w:rsidRPr="001A2F61" w:rsidRDefault="00086C46"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1.</w:t>
            </w:r>
          </w:p>
        </w:tc>
        <w:tc>
          <w:tcPr>
            <w:tcW w:w="8931" w:type="dxa"/>
            <w:gridSpan w:val="2"/>
            <w:tcBorders>
              <w:top w:val="nil"/>
              <w:left w:val="nil"/>
              <w:bottom w:val="nil"/>
            </w:tcBorders>
            <w:shd w:val="clear" w:color="auto" w:fill="auto"/>
          </w:tcPr>
          <w:p w:rsidR="00086C46" w:rsidRPr="001A2F61" w:rsidRDefault="00086C46" w:rsidP="007A7B13">
            <w:pPr>
              <w:pStyle w:val="1"/>
              <w:autoSpaceDE w:val="0"/>
              <w:autoSpaceDN w:val="0"/>
              <w:adjustRightInd w:val="0"/>
              <w:spacing w:before="0" w:beforeAutospacing="0" w:after="0" w:afterAutospacing="0"/>
              <w:ind w:left="-108"/>
              <w:jc w:val="both"/>
              <w:rPr>
                <w:rFonts w:eastAsia="Calibri"/>
                <w:b w:val="0"/>
                <w:sz w:val="20"/>
                <w:szCs w:val="20"/>
                <w:lang w:val="ru-RU"/>
              </w:rPr>
            </w:pPr>
            <w:r w:rsidRPr="001A2F61">
              <w:rPr>
                <w:b w:val="0"/>
                <w:sz w:val="20"/>
                <w:szCs w:val="20"/>
              </w:rPr>
              <w:t>Сведения</w:t>
            </w:r>
            <w:r w:rsidRPr="001A2F61">
              <w:rPr>
                <w:b w:val="0"/>
                <w:sz w:val="20"/>
                <w:szCs w:val="20"/>
                <w:lang w:val="ru-RU"/>
              </w:rPr>
              <w:t xml:space="preserve"> </w:t>
            </w:r>
            <w:r w:rsidRPr="001A2F61">
              <w:rPr>
                <w:b w:val="0"/>
                <w:sz w:val="20"/>
                <w:szCs w:val="20"/>
              </w:rPr>
              <w:t>о</w:t>
            </w:r>
            <w:r w:rsidRPr="001A2F61">
              <w:rPr>
                <w:b w:val="0"/>
                <w:sz w:val="20"/>
                <w:szCs w:val="20"/>
                <w:lang w:val="ru-RU"/>
              </w:rPr>
              <w:t xml:space="preserve"> представляемой к награждению организации и е</w:t>
            </w:r>
            <w:r w:rsidR="007A7B13" w:rsidRPr="001A2F61">
              <w:rPr>
                <w:b w:val="0"/>
                <w:sz w:val="20"/>
                <w:szCs w:val="20"/>
                <w:lang w:val="ru-RU"/>
              </w:rPr>
              <w:t>е</w:t>
            </w:r>
            <w:r w:rsidRPr="001A2F61">
              <w:rPr>
                <w:b w:val="0"/>
                <w:sz w:val="20"/>
                <w:szCs w:val="20"/>
                <w:lang w:val="ru-RU"/>
              </w:rPr>
              <w:t xml:space="preserve"> руководстве:</w:t>
            </w: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eastAsia="Times New Roman" w:hAnsi="Times New Roman"/>
                <w:spacing w:val="2"/>
                <w:sz w:val="20"/>
                <w:szCs w:val="20"/>
                <w:lang w:eastAsia="ru-RU"/>
              </w:rPr>
              <w:t>Организационно-правовая форма организации</w:t>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eastAsia="Times New Roman" w:hAnsi="Times New Roman"/>
                <w:spacing w:val="2"/>
                <w:sz w:val="20"/>
                <w:szCs w:val="20"/>
                <w:lang w:eastAsia="ru-RU"/>
              </w:rPr>
            </w:pPr>
            <w:r w:rsidRPr="001A2F61">
              <w:rPr>
                <w:rFonts w:ascii="Times New Roman" w:eastAsia="Times New Roman" w:hAnsi="Times New Roman"/>
                <w:spacing w:val="2"/>
                <w:sz w:val="20"/>
                <w:szCs w:val="20"/>
                <w:lang w:eastAsia="ru-RU"/>
              </w:rPr>
              <w:t xml:space="preserve">Наименование организации, </w:t>
            </w:r>
            <w:r w:rsidRPr="001A2F61">
              <w:rPr>
                <w:rFonts w:ascii="Times New Roman" w:hAnsi="Times New Roman"/>
                <w:spacing w:val="2"/>
                <w:sz w:val="20"/>
                <w:szCs w:val="20"/>
              </w:rPr>
              <w:t>(</w:t>
            </w:r>
            <w:r w:rsidRPr="001A2F61">
              <w:rPr>
                <w:rFonts w:ascii="Times New Roman" w:hAnsi="Times New Roman"/>
                <w:i/>
                <w:spacing w:val="2"/>
                <w:sz w:val="20"/>
                <w:szCs w:val="20"/>
              </w:rPr>
              <w:t>точное наименование)</w:t>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eastAsia="Times New Roman" w:hAnsi="Times New Roman"/>
                <w:spacing w:val="2"/>
                <w:sz w:val="20"/>
                <w:szCs w:val="20"/>
                <w:lang w:eastAsia="ru-RU"/>
              </w:rPr>
            </w:pPr>
            <w:r w:rsidRPr="001A2F61">
              <w:rPr>
                <w:rFonts w:ascii="Times New Roman" w:hAnsi="Times New Roman"/>
                <w:sz w:val="20"/>
                <w:szCs w:val="20"/>
              </w:rPr>
              <w:t>Дата образования организации (</w:t>
            </w:r>
            <w:r w:rsidRPr="001A2F61">
              <w:rPr>
                <w:rFonts w:ascii="Times New Roman" w:hAnsi="Times New Roman"/>
                <w:i/>
                <w:sz w:val="20"/>
                <w:szCs w:val="20"/>
              </w:rPr>
              <w:t>наименование уставного документа, где, когда и кем зарегистрирован</w:t>
            </w:r>
            <w:r w:rsidRPr="001A2F61">
              <w:rPr>
                <w:rFonts w:ascii="Times New Roman" w:hAnsi="Times New Roman"/>
                <w:sz w:val="20"/>
                <w:szCs w:val="20"/>
              </w:rPr>
              <w:t>)</w:t>
            </w:r>
            <w:r w:rsidRPr="001A2F61">
              <w:rPr>
                <w:rStyle w:val="af5"/>
                <w:rFonts w:ascii="Times New Roman" w:hAnsi="Times New Roman"/>
                <w:sz w:val="20"/>
                <w:szCs w:val="20"/>
              </w:rPr>
              <w:endnoteReference w:id="30"/>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Юридический адрес организации</w:t>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Фактическое местонахождение организации</w:t>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ind w:left="-42"/>
              <w:jc w:val="both"/>
              <w:rPr>
                <w:rFonts w:ascii="Times New Roman" w:hAnsi="Times New Roman"/>
                <w:sz w:val="20"/>
                <w:szCs w:val="20"/>
                <w:lang w:eastAsia="ru-RU"/>
              </w:rPr>
            </w:pPr>
            <w:r w:rsidRPr="001A2F61">
              <w:rPr>
                <w:rFonts w:ascii="Times New Roman" w:hAnsi="Times New Roman"/>
                <w:sz w:val="20"/>
                <w:szCs w:val="20"/>
              </w:rPr>
              <w:t>Виды осуществляемой экономической деятельности организации</w:t>
            </w:r>
            <w:r w:rsidRPr="001A2F61">
              <w:rPr>
                <w:rFonts w:ascii="Times New Roman" w:hAnsi="Times New Roman"/>
                <w:sz w:val="24"/>
                <w:szCs w:val="24"/>
                <w:lang w:eastAsia="ru-RU"/>
              </w:rPr>
              <w:t xml:space="preserve"> </w:t>
            </w:r>
            <w:r w:rsidRPr="001A2F61">
              <w:rPr>
                <w:rFonts w:ascii="Times New Roman" w:hAnsi="Times New Roman"/>
                <w:sz w:val="20"/>
                <w:szCs w:val="20"/>
                <w:lang w:eastAsia="ru-RU"/>
              </w:rPr>
              <w:t>в соответствии с ОКВЭД</w:t>
            </w:r>
          </w:p>
        </w:tc>
        <w:tc>
          <w:tcPr>
            <w:tcW w:w="5387" w:type="dxa"/>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ind w:left="-42"/>
              <w:jc w:val="both"/>
              <w:rPr>
                <w:rFonts w:ascii="Times New Roman" w:hAnsi="Times New Roman"/>
                <w:sz w:val="20"/>
                <w:szCs w:val="20"/>
                <w:lang w:eastAsia="ru-RU"/>
              </w:rPr>
            </w:pPr>
            <w:r w:rsidRPr="001A2F61">
              <w:rPr>
                <w:rFonts w:ascii="Times New Roman" w:hAnsi="Times New Roman"/>
                <w:sz w:val="20"/>
                <w:szCs w:val="20"/>
                <w:lang w:eastAsia="ru-RU"/>
              </w:rPr>
              <w:t>Наименование и состав коллегиального органа управления организацией (</w:t>
            </w:r>
            <w:r w:rsidRPr="001A2F61">
              <w:rPr>
                <w:rFonts w:ascii="Times New Roman" w:hAnsi="Times New Roman"/>
                <w:i/>
                <w:sz w:val="20"/>
                <w:szCs w:val="20"/>
                <w:lang w:eastAsia="ru-RU"/>
              </w:rPr>
              <w:t>при наличии</w:t>
            </w:r>
            <w:r w:rsidRPr="001A2F61">
              <w:rPr>
                <w:rFonts w:ascii="Times New Roman" w:hAnsi="Times New Roman"/>
                <w:sz w:val="20"/>
                <w:szCs w:val="20"/>
                <w:lang w:eastAsia="ru-RU"/>
              </w:rPr>
              <w:t>)</w:t>
            </w:r>
          </w:p>
        </w:tc>
        <w:tc>
          <w:tcPr>
            <w:tcW w:w="5387" w:type="dxa"/>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316657">
            <w:pPr>
              <w:tabs>
                <w:tab w:val="left" w:pos="0"/>
              </w:tabs>
              <w:autoSpaceDE w:val="0"/>
              <w:autoSpaceDN w:val="0"/>
              <w:adjustRightInd w:val="0"/>
              <w:spacing w:after="0" w:line="240" w:lineRule="auto"/>
              <w:ind w:left="-42"/>
              <w:jc w:val="both"/>
              <w:rPr>
                <w:rFonts w:ascii="Times New Roman" w:hAnsi="Times New Roman"/>
                <w:sz w:val="20"/>
                <w:szCs w:val="20"/>
                <w:lang w:eastAsia="ru-RU"/>
              </w:rPr>
            </w:pPr>
            <w:r w:rsidRPr="001A2F61">
              <w:rPr>
                <w:rFonts w:ascii="Times New Roman" w:hAnsi="Times New Roman"/>
                <w:sz w:val="20"/>
                <w:szCs w:val="20"/>
                <w:lang w:eastAsia="ru-RU"/>
              </w:rPr>
              <w:tab/>
              <w:t xml:space="preserve">Фамилия, имя, отчество </w:t>
            </w:r>
            <w:r w:rsidRPr="001A2F61">
              <w:rPr>
                <w:rFonts w:ascii="Times New Roman" w:eastAsia="Times New Roman" w:hAnsi="Times New Roman"/>
                <w:spacing w:val="2"/>
                <w:sz w:val="20"/>
                <w:szCs w:val="20"/>
                <w:lang w:eastAsia="ru-RU"/>
              </w:rPr>
              <w:t>(</w:t>
            </w:r>
            <w:r w:rsidRPr="001A2F61">
              <w:rPr>
                <w:rFonts w:ascii="Times New Roman" w:eastAsia="Times New Roman" w:hAnsi="Times New Roman"/>
                <w:i/>
                <w:spacing w:val="2"/>
                <w:sz w:val="20"/>
                <w:szCs w:val="20"/>
                <w:lang w:eastAsia="ru-RU"/>
              </w:rPr>
              <w:t>при наличии</w:t>
            </w:r>
            <w:r w:rsidRPr="001A2F61">
              <w:rPr>
                <w:rFonts w:ascii="Times New Roman" w:eastAsia="Times New Roman" w:hAnsi="Times New Roman"/>
                <w:spacing w:val="2"/>
                <w:sz w:val="20"/>
                <w:szCs w:val="20"/>
                <w:lang w:eastAsia="ru-RU"/>
              </w:rPr>
              <w:t>)</w:t>
            </w:r>
            <w:r w:rsidRPr="001A2F61">
              <w:rPr>
                <w:rFonts w:ascii="Times New Roman" w:hAnsi="Times New Roman"/>
                <w:sz w:val="20"/>
                <w:szCs w:val="20"/>
              </w:rPr>
              <w:t xml:space="preserve"> руководителя организации</w:t>
            </w:r>
          </w:p>
        </w:tc>
        <w:tc>
          <w:tcPr>
            <w:tcW w:w="5387"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ind w:left="-42"/>
              <w:jc w:val="both"/>
              <w:rPr>
                <w:rFonts w:ascii="Times New Roman" w:hAnsi="Times New Roman"/>
                <w:sz w:val="20"/>
                <w:szCs w:val="20"/>
                <w:lang w:eastAsia="ru-RU"/>
              </w:rPr>
            </w:pPr>
            <w:r w:rsidRPr="001A2F61">
              <w:rPr>
                <w:rFonts w:ascii="Times New Roman" w:hAnsi="Times New Roman"/>
                <w:sz w:val="20"/>
                <w:szCs w:val="20"/>
              </w:rPr>
              <w:t>Дата назначения на должность               руководителя организации (</w:t>
            </w:r>
            <w:r w:rsidRPr="001A2F61">
              <w:rPr>
                <w:rFonts w:ascii="Times New Roman" w:hAnsi="Times New Roman"/>
                <w:i/>
                <w:sz w:val="20"/>
                <w:szCs w:val="20"/>
              </w:rPr>
              <w:t>реквизиты правового акта</w:t>
            </w:r>
            <w:r w:rsidRPr="001A2F61">
              <w:rPr>
                <w:rFonts w:ascii="Times New Roman" w:hAnsi="Times New Roman"/>
                <w:sz w:val="20"/>
                <w:szCs w:val="20"/>
              </w:rPr>
              <w:t>)</w:t>
            </w:r>
          </w:p>
        </w:tc>
        <w:tc>
          <w:tcPr>
            <w:tcW w:w="5387"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eastAsia="Times New Roman" w:hAnsi="Times New Roman"/>
                <w:spacing w:val="2"/>
                <w:sz w:val="20"/>
                <w:szCs w:val="20"/>
                <w:lang w:eastAsia="ru-RU"/>
              </w:rPr>
            </w:pPr>
            <w:r w:rsidRPr="001A2F61">
              <w:rPr>
                <w:rFonts w:ascii="Times New Roman" w:eastAsia="Times New Roman" w:hAnsi="Times New Roman"/>
                <w:spacing w:val="2"/>
                <w:sz w:val="20"/>
                <w:szCs w:val="20"/>
                <w:lang w:eastAsia="ru-RU"/>
              </w:rPr>
              <w:t>Организация награжден(а)/имеет поощрения:</w:t>
            </w:r>
            <w:r w:rsidRPr="001A2F61">
              <w:rPr>
                <w:rStyle w:val="af5"/>
                <w:rFonts w:ascii="Times New Roman" w:eastAsia="Times New Roman" w:hAnsi="Times New Roman"/>
                <w:spacing w:val="2"/>
                <w:sz w:val="20"/>
                <w:szCs w:val="20"/>
                <w:lang w:eastAsia="ru-RU"/>
              </w:rPr>
              <w:t xml:space="preserve"> </w:t>
            </w:r>
            <w:r w:rsidRPr="001A2F61">
              <w:rPr>
                <w:rStyle w:val="af5"/>
                <w:rFonts w:ascii="Times New Roman" w:eastAsia="Times New Roman" w:hAnsi="Times New Roman"/>
                <w:spacing w:val="2"/>
                <w:sz w:val="20"/>
                <w:szCs w:val="20"/>
                <w:lang w:eastAsia="ru-RU"/>
              </w:rPr>
              <w:endnoteReference w:id="31"/>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9439B9">
            <w:pPr>
              <w:autoSpaceDE w:val="0"/>
              <w:autoSpaceDN w:val="0"/>
              <w:adjustRightInd w:val="0"/>
              <w:spacing w:after="0" w:line="240" w:lineRule="auto"/>
              <w:ind w:left="318"/>
              <w:jc w:val="both"/>
              <w:rPr>
                <w:rFonts w:ascii="Times New Roman" w:eastAsia="Times New Roman" w:hAnsi="Times New Roman"/>
                <w:spacing w:val="2"/>
                <w:sz w:val="20"/>
                <w:szCs w:val="20"/>
                <w:lang w:eastAsia="ru-RU"/>
              </w:rPr>
            </w:pPr>
            <w:r w:rsidRPr="001A2F61">
              <w:rPr>
                <w:rFonts w:ascii="Times New Roman" w:hAnsi="Times New Roman"/>
                <w:iCs/>
                <w:sz w:val="20"/>
                <w:szCs w:val="20"/>
                <w:lang w:eastAsia="ru-RU"/>
              </w:rPr>
              <w:t>федеральных государственных органов</w:t>
            </w:r>
            <w:r w:rsidRPr="001A2F61">
              <w:rPr>
                <w:rFonts w:ascii="Times New Roman" w:eastAsia="Times New Roman" w:hAnsi="Times New Roman"/>
                <w:spacing w:val="2"/>
                <w:sz w:val="20"/>
                <w:szCs w:val="20"/>
                <w:lang w:eastAsia="ru-RU"/>
              </w:rPr>
              <w:t xml:space="preserve">, даты награждений/поощрений </w:t>
            </w:r>
            <w:r w:rsidRPr="001A2F61">
              <w:rPr>
                <w:rFonts w:ascii="Times New Roman" w:hAnsi="Times New Roman"/>
                <w:sz w:val="20"/>
                <w:szCs w:val="20"/>
              </w:rPr>
              <w:t>–</w:t>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3B7920">
        <w:tc>
          <w:tcPr>
            <w:tcW w:w="4111" w:type="dxa"/>
            <w:gridSpan w:val="2"/>
            <w:tcBorders>
              <w:top w:val="single" w:sz="4" w:space="0" w:color="auto"/>
              <w:bottom w:val="single" w:sz="4" w:space="0" w:color="auto"/>
            </w:tcBorders>
            <w:shd w:val="clear" w:color="auto" w:fill="auto"/>
          </w:tcPr>
          <w:p w:rsidR="00086C46" w:rsidRPr="001A2F61" w:rsidRDefault="00086C46" w:rsidP="009439B9">
            <w:pPr>
              <w:autoSpaceDE w:val="0"/>
              <w:autoSpaceDN w:val="0"/>
              <w:adjustRightInd w:val="0"/>
              <w:spacing w:after="0" w:line="240" w:lineRule="auto"/>
              <w:ind w:left="318"/>
              <w:jc w:val="both"/>
              <w:rPr>
                <w:rFonts w:ascii="Times New Roman" w:hAnsi="Times New Roman"/>
                <w:sz w:val="20"/>
                <w:szCs w:val="20"/>
                <w:lang w:eastAsia="ru-RU"/>
              </w:rPr>
            </w:pPr>
            <w:r w:rsidRPr="001A2F61">
              <w:rPr>
                <w:rFonts w:ascii="Times New Roman" w:hAnsi="Times New Roman"/>
                <w:iCs/>
                <w:sz w:val="20"/>
                <w:szCs w:val="20"/>
                <w:lang w:eastAsia="ru-RU"/>
              </w:rPr>
              <w:t>государственных органов Камчатского края и (или) органов местного самоуправления муниципальных образований в Камчатском крае</w:t>
            </w:r>
            <w:r w:rsidRPr="001A2F61">
              <w:rPr>
                <w:rFonts w:ascii="Times New Roman" w:eastAsia="Times New Roman" w:hAnsi="Times New Roman"/>
                <w:spacing w:val="2"/>
                <w:sz w:val="20"/>
                <w:szCs w:val="20"/>
                <w:lang w:eastAsia="ru-RU"/>
              </w:rPr>
              <w:t xml:space="preserve">, даты награждений/поощрений </w:t>
            </w:r>
            <w:r w:rsidRPr="001A2F61">
              <w:rPr>
                <w:rFonts w:ascii="Times New Roman" w:hAnsi="Times New Roman"/>
                <w:sz w:val="20"/>
                <w:szCs w:val="20"/>
              </w:rPr>
              <w:t>–</w:t>
            </w:r>
          </w:p>
        </w:tc>
        <w:tc>
          <w:tcPr>
            <w:tcW w:w="5387"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bl>
    <w:p w:rsidR="00086C46" w:rsidRPr="001A2F61" w:rsidRDefault="00086C46" w:rsidP="00086C46">
      <w:pPr>
        <w:spacing w:after="0" w:line="240" w:lineRule="auto"/>
        <w:jc w:val="right"/>
        <w:rPr>
          <w:rFonts w:ascii="Times New Roman" w:hAnsi="Times New Roman"/>
          <w:i/>
          <w:sz w:val="20"/>
          <w:szCs w:val="20"/>
        </w:rPr>
      </w:pPr>
    </w:p>
    <w:tbl>
      <w:tblPr>
        <w:tblW w:w="0" w:type="auto"/>
        <w:tblInd w:w="108" w:type="dxa"/>
        <w:tblBorders>
          <w:insideH w:val="single" w:sz="4" w:space="0" w:color="auto"/>
          <w:insideV w:val="single" w:sz="4" w:space="0" w:color="auto"/>
        </w:tblBorders>
        <w:tblLayout w:type="fixed"/>
        <w:tblLook w:val="04A0" w:firstRow="1" w:lastRow="0" w:firstColumn="1" w:lastColumn="0" w:noHBand="0" w:noVBand="1"/>
      </w:tblPr>
      <w:tblGrid>
        <w:gridCol w:w="426"/>
        <w:gridCol w:w="5386"/>
        <w:gridCol w:w="992"/>
        <w:gridCol w:w="851"/>
        <w:gridCol w:w="1843"/>
      </w:tblGrid>
      <w:tr w:rsidR="00086C46" w:rsidRPr="001A2F61" w:rsidTr="00C627BA">
        <w:trPr>
          <w:trHeight w:val="272"/>
        </w:trPr>
        <w:tc>
          <w:tcPr>
            <w:tcW w:w="426" w:type="dxa"/>
            <w:tcBorders>
              <w:top w:val="nil"/>
              <w:bottom w:val="nil"/>
              <w:right w:val="nil"/>
            </w:tcBorders>
            <w:shd w:val="clear" w:color="auto" w:fill="auto"/>
          </w:tcPr>
          <w:p w:rsidR="00086C46" w:rsidRPr="001A2F61" w:rsidRDefault="00086C46" w:rsidP="00C627BA">
            <w:pPr>
              <w:pStyle w:val="1"/>
              <w:autoSpaceDE w:val="0"/>
              <w:autoSpaceDN w:val="0"/>
              <w:adjustRightInd w:val="0"/>
              <w:spacing w:before="0" w:beforeAutospacing="0" w:after="0" w:afterAutospacing="0"/>
              <w:jc w:val="both"/>
              <w:rPr>
                <w:rFonts w:eastAsia="Calibri"/>
                <w:b w:val="0"/>
                <w:sz w:val="20"/>
                <w:szCs w:val="20"/>
                <w:lang w:val="en-US"/>
              </w:rPr>
            </w:pPr>
            <w:r w:rsidRPr="001A2F61">
              <w:rPr>
                <w:rFonts w:eastAsia="Calibri"/>
                <w:b w:val="0"/>
                <w:sz w:val="20"/>
                <w:szCs w:val="20"/>
                <w:lang w:val="ru-RU"/>
              </w:rPr>
              <w:t>2.</w:t>
            </w:r>
          </w:p>
        </w:tc>
        <w:tc>
          <w:tcPr>
            <w:tcW w:w="9072" w:type="dxa"/>
            <w:gridSpan w:val="4"/>
            <w:tcBorders>
              <w:top w:val="nil"/>
              <w:left w:val="nil"/>
              <w:bottom w:val="nil"/>
            </w:tcBorders>
            <w:shd w:val="clear" w:color="auto" w:fill="auto"/>
          </w:tcPr>
          <w:p w:rsidR="00086C46" w:rsidRPr="001A2F61" w:rsidRDefault="00086C46" w:rsidP="00C627BA">
            <w:pPr>
              <w:pStyle w:val="1"/>
              <w:autoSpaceDE w:val="0"/>
              <w:autoSpaceDN w:val="0"/>
              <w:adjustRightInd w:val="0"/>
              <w:spacing w:before="0" w:beforeAutospacing="0" w:after="0" w:afterAutospacing="0"/>
              <w:jc w:val="both"/>
              <w:rPr>
                <w:b w:val="0"/>
                <w:sz w:val="20"/>
                <w:szCs w:val="20"/>
                <w:lang w:val="ru-RU"/>
              </w:rPr>
            </w:pPr>
            <w:r w:rsidRPr="001A2F61">
              <w:rPr>
                <w:b w:val="0"/>
                <w:sz w:val="20"/>
                <w:szCs w:val="20"/>
              </w:rPr>
              <w:t>Показатели</w:t>
            </w:r>
            <w:r w:rsidRPr="001A2F61">
              <w:rPr>
                <w:b w:val="0"/>
                <w:sz w:val="20"/>
                <w:szCs w:val="20"/>
                <w:lang w:val="ru-RU"/>
              </w:rPr>
              <w:t xml:space="preserve">    </w:t>
            </w:r>
            <w:r w:rsidRPr="001A2F61">
              <w:rPr>
                <w:b w:val="0"/>
                <w:sz w:val="20"/>
                <w:szCs w:val="20"/>
              </w:rPr>
              <w:t xml:space="preserve"> деятельности</w:t>
            </w:r>
            <w:r w:rsidRPr="001A2F61">
              <w:rPr>
                <w:b w:val="0"/>
                <w:sz w:val="20"/>
                <w:szCs w:val="20"/>
                <w:lang w:val="ru-RU"/>
              </w:rPr>
              <w:t xml:space="preserve">   </w:t>
            </w:r>
            <w:r w:rsidRPr="001A2F61">
              <w:rPr>
                <w:b w:val="0"/>
                <w:sz w:val="20"/>
                <w:szCs w:val="20"/>
              </w:rPr>
              <w:t xml:space="preserve"> организации</w:t>
            </w:r>
            <w:r w:rsidRPr="001A2F61">
              <w:rPr>
                <w:b w:val="0"/>
                <w:sz w:val="20"/>
                <w:szCs w:val="20"/>
                <w:lang w:val="ru-RU"/>
              </w:rPr>
              <w:t xml:space="preserve">   </w:t>
            </w:r>
            <w:r w:rsidRPr="001A2F61">
              <w:rPr>
                <w:b w:val="0"/>
                <w:sz w:val="20"/>
                <w:szCs w:val="20"/>
              </w:rPr>
              <w:t xml:space="preserve"> (за</w:t>
            </w:r>
            <w:r w:rsidRPr="001A2F61">
              <w:rPr>
                <w:b w:val="0"/>
                <w:sz w:val="20"/>
                <w:szCs w:val="20"/>
                <w:lang w:val="ru-RU"/>
              </w:rPr>
              <w:t xml:space="preserve"> </w:t>
            </w:r>
            <w:r w:rsidRPr="001A2F61">
              <w:rPr>
                <w:b w:val="0"/>
                <w:sz w:val="20"/>
                <w:szCs w:val="20"/>
              </w:rPr>
              <w:t xml:space="preserve"> </w:t>
            </w:r>
            <w:r w:rsidRPr="001A2F61">
              <w:rPr>
                <w:b w:val="0"/>
                <w:sz w:val="20"/>
                <w:szCs w:val="20"/>
                <w:lang w:val="ru-RU"/>
              </w:rPr>
              <w:t xml:space="preserve">  </w:t>
            </w:r>
            <w:r w:rsidRPr="001A2F61">
              <w:rPr>
                <w:b w:val="0"/>
                <w:sz w:val="20"/>
                <w:szCs w:val="20"/>
              </w:rPr>
              <w:t>истекший</w:t>
            </w:r>
            <w:r w:rsidRPr="001A2F61">
              <w:rPr>
                <w:b w:val="0"/>
                <w:sz w:val="20"/>
                <w:szCs w:val="20"/>
                <w:lang w:val="ru-RU"/>
              </w:rPr>
              <w:t xml:space="preserve">  </w:t>
            </w:r>
            <w:r w:rsidRPr="001A2F61">
              <w:rPr>
                <w:b w:val="0"/>
                <w:sz w:val="20"/>
                <w:szCs w:val="20"/>
              </w:rPr>
              <w:t xml:space="preserve"> период</w:t>
            </w:r>
            <w:r w:rsidRPr="001A2F61">
              <w:rPr>
                <w:b w:val="0"/>
                <w:sz w:val="20"/>
                <w:szCs w:val="20"/>
                <w:lang w:val="ru-RU"/>
              </w:rPr>
              <w:t xml:space="preserve">   </w:t>
            </w:r>
            <w:r w:rsidRPr="001A2F61">
              <w:rPr>
                <w:b w:val="0"/>
                <w:sz w:val="20"/>
                <w:szCs w:val="20"/>
              </w:rPr>
              <w:t xml:space="preserve"> текущего</w:t>
            </w:r>
            <w:r w:rsidRPr="001A2F61">
              <w:rPr>
                <w:b w:val="0"/>
                <w:sz w:val="20"/>
                <w:szCs w:val="20"/>
                <w:lang w:val="ru-RU"/>
              </w:rPr>
              <w:t xml:space="preserve">  </w:t>
            </w:r>
            <w:r w:rsidRPr="001A2F61">
              <w:rPr>
                <w:b w:val="0"/>
                <w:sz w:val="20"/>
                <w:szCs w:val="20"/>
              </w:rPr>
              <w:t xml:space="preserve"> года </w:t>
            </w:r>
            <w:r w:rsidRPr="001A2F61">
              <w:rPr>
                <w:b w:val="0"/>
                <w:sz w:val="20"/>
                <w:szCs w:val="20"/>
                <w:lang w:val="ru-RU"/>
              </w:rPr>
              <w:t xml:space="preserve">  </w:t>
            </w:r>
            <w:r w:rsidRPr="001A2F61">
              <w:rPr>
                <w:b w:val="0"/>
                <w:sz w:val="20"/>
                <w:szCs w:val="20"/>
              </w:rPr>
              <w:t>и</w:t>
            </w:r>
            <w:r w:rsidRPr="001A2F61">
              <w:rPr>
                <w:b w:val="0"/>
                <w:sz w:val="20"/>
                <w:szCs w:val="20"/>
                <w:lang w:val="ru-RU"/>
              </w:rPr>
              <w:t xml:space="preserve">  </w:t>
            </w:r>
            <w:r w:rsidRPr="001A2F61">
              <w:rPr>
                <w:b w:val="0"/>
                <w:sz w:val="20"/>
                <w:szCs w:val="20"/>
              </w:rPr>
              <w:t xml:space="preserve"> два </w:t>
            </w:r>
            <w:r w:rsidRPr="001A2F61">
              <w:rPr>
                <w:b w:val="0"/>
                <w:sz w:val="20"/>
                <w:szCs w:val="20"/>
                <w:lang w:val="ru-RU"/>
              </w:rPr>
              <w:t xml:space="preserve">   </w:t>
            </w:r>
            <w:r w:rsidRPr="001A2F61">
              <w:rPr>
                <w:b w:val="0"/>
                <w:sz w:val="20"/>
                <w:szCs w:val="20"/>
              </w:rPr>
              <w:t xml:space="preserve">года, </w:t>
            </w:r>
          </w:p>
        </w:tc>
      </w:tr>
      <w:tr w:rsidR="001431CA" w:rsidRPr="001A2F61" w:rsidTr="001431CA">
        <w:trPr>
          <w:trHeight w:val="160"/>
        </w:trPr>
        <w:tc>
          <w:tcPr>
            <w:tcW w:w="9498" w:type="dxa"/>
            <w:gridSpan w:val="5"/>
            <w:tcBorders>
              <w:top w:val="nil"/>
              <w:bottom w:val="nil"/>
            </w:tcBorders>
            <w:shd w:val="clear" w:color="auto" w:fill="auto"/>
          </w:tcPr>
          <w:p w:rsidR="001431CA" w:rsidRPr="001431CA" w:rsidRDefault="001431CA" w:rsidP="00C627BA">
            <w:pPr>
              <w:pStyle w:val="1"/>
              <w:autoSpaceDE w:val="0"/>
              <w:autoSpaceDN w:val="0"/>
              <w:adjustRightInd w:val="0"/>
              <w:spacing w:before="0" w:beforeAutospacing="0" w:after="0" w:afterAutospacing="0"/>
              <w:jc w:val="both"/>
              <w:rPr>
                <w:b w:val="0"/>
                <w:sz w:val="20"/>
                <w:szCs w:val="20"/>
              </w:rPr>
            </w:pPr>
            <w:r w:rsidRPr="001431CA">
              <w:rPr>
                <w:b w:val="0"/>
                <w:sz w:val="20"/>
                <w:szCs w:val="20"/>
              </w:rPr>
              <w:t>предшествующих году обращения с представлением:</w:t>
            </w:r>
          </w:p>
        </w:tc>
      </w:tr>
      <w:tr w:rsidR="00086C46" w:rsidRPr="001A2F61" w:rsidTr="00DF2248">
        <w:tc>
          <w:tcPr>
            <w:tcW w:w="5812" w:type="dxa"/>
            <w:gridSpan w:val="2"/>
            <w:tcBorders>
              <w:top w:val="nil"/>
              <w:bottom w:val="single" w:sz="4" w:space="0" w:color="auto"/>
              <w:right w:val="nil"/>
            </w:tcBorders>
            <w:shd w:val="clear" w:color="auto" w:fill="auto"/>
          </w:tcPr>
          <w:p w:rsidR="00086C46" w:rsidRPr="001431CA" w:rsidRDefault="00086C46" w:rsidP="00944D70">
            <w:pPr>
              <w:tabs>
                <w:tab w:val="left" w:pos="0"/>
              </w:tabs>
              <w:autoSpaceDE w:val="0"/>
              <w:autoSpaceDN w:val="0"/>
              <w:adjustRightInd w:val="0"/>
              <w:spacing w:after="0" w:line="240" w:lineRule="auto"/>
              <w:jc w:val="center"/>
              <w:outlineLvl w:val="0"/>
              <w:rPr>
                <w:rFonts w:ascii="Times New Roman" w:hAnsi="Times New Roman"/>
                <w:sz w:val="10"/>
                <w:szCs w:val="10"/>
              </w:rPr>
            </w:pPr>
          </w:p>
        </w:tc>
        <w:tc>
          <w:tcPr>
            <w:tcW w:w="3686" w:type="dxa"/>
            <w:gridSpan w:val="3"/>
            <w:tcBorders>
              <w:top w:val="nil"/>
              <w:left w:val="nil"/>
              <w:bottom w:val="single" w:sz="4" w:space="0" w:color="auto"/>
            </w:tcBorders>
            <w:shd w:val="clear" w:color="auto" w:fill="auto"/>
          </w:tcPr>
          <w:p w:rsidR="00086C46" w:rsidRPr="001431CA" w:rsidRDefault="00086C46" w:rsidP="00C627BA">
            <w:pPr>
              <w:autoSpaceDE w:val="0"/>
              <w:autoSpaceDN w:val="0"/>
              <w:adjustRightInd w:val="0"/>
              <w:spacing w:after="0" w:line="240" w:lineRule="auto"/>
              <w:jc w:val="center"/>
              <w:outlineLvl w:val="0"/>
              <w:rPr>
                <w:rFonts w:ascii="Times New Roman" w:hAnsi="Times New Roman"/>
                <w:sz w:val="10"/>
                <w:szCs w:val="10"/>
              </w:rPr>
            </w:pPr>
          </w:p>
        </w:tc>
      </w:tr>
      <w:tr w:rsidR="00086C46" w:rsidRPr="001A2F61" w:rsidTr="00944D70">
        <w:tc>
          <w:tcPr>
            <w:tcW w:w="5812" w:type="dxa"/>
            <w:gridSpan w:val="2"/>
            <w:tcBorders>
              <w:top w:val="single" w:sz="4" w:space="0" w:color="auto"/>
              <w:bottom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p>
        </w:tc>
        <w:tc>
          <w:tcPr>
            <w:tcW w:w="992"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outlineLvl w:val="0"/>
              <w:rPr>
                <w:rFonts w:ascii="Times New Roman" w:hAnsi="Times New Roman"/>
                <w:sz w:val="20"/>
                <w:szCs w:val="20"/>
              </w:rPr>
            </w:pPr>
            <w:r w:rsidRPr="001A2F61">
              <w:rPr>
                <w:rFonts w:ascii="Times New Roman" w:hAnsi="Times New Roman"/>
                <w:sz w:val="20"/>
                <w:szCs w:val="20"/>
              </w:rPr>
              <w:t>20_ год</w:t>
            </w:r>
          </w:p>
        </w:tc>
        <w:tc>
          <w:tcPr>
            <w:tcW w:w="851"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outlineLvl w:val="0"/>
              <w:rPr>
                <w:rFonts w:ascii="Times New Roman" w:hAnsi="Times New Roman"/>
                <w:sz w:val="20"/>
                <w:szCs w:val="20"/>
                <w:lang w:eastAsia="ru-RU"/>
              </w:rPr>
            </w:pPr>
            <w:r w:rsidRPr="001A2F61">
              <w:rPr>
                <w:rFonts w:ascii="Times New Roman" w:hAnsi="Times New Roman"/>
                <w:sz w:val="20"/>
                <w:szCs w:val="20"/>
              </w:rPr>
              <w:t>20_ год</w:t>
            </w:r>
          </w:p>
        </w:tc>
        <w:tc>
          <w:tcPr>
            <w:tcW w:w="1843"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outlineLvl w:val="0"/>
              <w:rPr>
                <w:rFonts w:ascii="Times New Roman" w:hAnsi="Times New Roman"/>
                <w:sz w:val="20"/>
                <w:szCs w:val="20"/>
                <w:lang w:eastAsia="ru-RU"/>
              </w:rPr>
            </w:pPr>
            <w:r w:rsidRPr="001A2F61">
              <w:rPr>
                <w:rFonts w:ascii="Times New Roman" w:hAnsi="Times New Roman"/>
                <w:sz w:val="20"/>
                <w:szCs w:val="20"/>
              </w:rPr>
              <w:t>истекший период текущего года</w:t>
            </w:r>
          </w:p>
        </w:tc>
      </w:tr>
      <w:tr w:rsidR="00086C46" w:rsidRPr="001A2F61" w:rsidTr="00944D70">
        <w:tc>
          <w:tcPr>
            <w:tcW w:w="5812" w:type="dxa"/>
            <w:gridSpan w:val="2"/>
            <w:tcBorders>
              <w:top w:val="nil"/>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Среднесписочная численность работающих, человек</w:t>
            </w:r>
          </w:p>
        </w:tc>
        <w:tc>
          <w:tcPr>
            <w:tcW w:w="992" w:type="dxa"/>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851" w:type="dxa"/>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1843" w:type="dxa"/>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944D70">
        <w:tc>
          <w:tcPr>
            <w:tcW w:w="5812"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Среднемесячная заработная плата работающих, рублей</w:t>
            </w:r>
          </w:p>
        </w:tc>
        <w:tc>
          <w:tcPr>
            <w:tcW w:w="992"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851"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1843"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944D70">
        <w:tc>
          <w:tcPr>
            <w:tcW w:w="5812" w:type="dxa"/>
            <w:gridSpan w:val="2"/>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Задолженность по заработной плате</w:t>
            </w:r>
            <w:r w:rsidRPr="001A2F61">
              <w:rPr>
                <w:rStyle w:val="af5"/>
                <w:rFonts w:ascii="Times New Roman" w:hAnsi="Times New Roman"/>
                <w:sz w:val="20"/>
                <w:szCs w:val="20"/>
              </w:rPr>
              <w:endnoteReference w:id="32"/>
            </w:r>
            <w:r w:rsidRPr="001A2F61">
              <w:rPr>
                <w:rFonts w:ascii="Times New Roman" w:hAnsi="Times New Roman"/>
                <w:sz w:val="20"/>
                <w:szCs w:val="20"/>
              </w:rPr>
              <w:t>, рублей</w:t>
            </w:r>
          </w:p>
        </w:tc>
        <w:tc>
          <w:tcPr>
            <w:tcW w:w="992"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851"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1843" w:type="dxa"/>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944D70">
        <w:tc>
          <w:tcPr>
            <w:tcW w:w="5812" w:type="dxa"/>
            <w:gridSpan w:val="2"/>
            <w:tcBorders>
              <w:top w:val="single" w:sz="4" w:space="0" w:color="auto"/>
              <w:bottom w:val="single" w:sz="4" w:space="0" w:color="auto"/>
            </w:tcBorders>
            <w:shd w:val="clear" w:color="auto" w:fill="auto"/>
          </w:tcPr>
          <w:p w:rsidR="00086C46" w:rsidRPr="001A2F61" w:rsidRDefault="00086C46" w:rsidP="00DF2248">
            <w:pPr>
              <w:pStyle w:val="1"/>
              <w:autoSpaceDE w:val="0"/>
              <w:autoSpaceDN w:val="0"/>
              <w:adjustRightInd w:val="0"/>
              <w:spacing w:before="0" w:beforeAutospacing="0" w:after="0" w:afterAutospacing="0"/>
              <w:jc w:val="both"/>
              <w:rPr>
                <w:i/>
                <w:sz w:val="20"/>
                <w:szCs w:val="20"/>
              </w:rPr>
            </w:pPr>
            <w:r w:rsidRPr="001A2F61">
              <w:rPr>
                <w:rFonts w:eastAsia="Calibri"/>
                <w:b w:val="0"/>
                <w:sz w:val="20"/>
                <w:szCs w:val="20"/>
                <w:lang w:eastAsia="ru-RU"/>
              </w:rPr>
              <w:t>Сведения о суммах уплаченных организацией налогов в федеральный бюджет,</w:t>
            </w:r>
            <w:r w:rsidRPr="001A2F61">
              <w:rPr>
                <w:rFonts w:eastAsia="Calibri"/>
                <w:b w:val="0"/>
                <w:sz w:val="20"/>
                <w:szCs w:val="20"/>
                <w:lang w:val="ru-RU" w:eastAsia="ru-RU"/>
              </w:rPr>
              <w:t xml:space="preserve"> краевой</w:t>
            </w:r>
            <w:r w:rsidRPr="001A2F61">
              <w:rPr>
                <w:rFonts w:eastAsia="Calibri"/>
                <w:b w:val="0"/>
                <w:sz w:val="20"/>
                <w:szCs w:val="20"/>
                <w:lang w:eastAsia="ru-RU"/>
              </w:rPr>
              <w:t xml:space="preserve"> бюджет, местные бюджеты муниципальных</w:t>
            </w:r>
            <w:r w:rsidRPr="001A2F61">
              <w:rPr>
                <w:rFonts w:eastAsia="Calibri"/>
                <w:b w:val="0"/>
                <w:sz w:val="20"/>
                <w:szCs w:val="20"/>
                <w:lang w:val="ru-RU" w:eastAsia="ru-RU"/>
              </w:rPr>
              <w:t xml:space="preserve"> </w:t>
            </w:r>
            <w:r w:rsidRPr="001A2F61">
              <w:rPr>
                <w:rFonts w:eastAsia="Calibri"/>
                <w:b w:val="0"/>
                <w:sz w:val="20"/>
                <w:szCs w:val="20"/>
                <w:lang w:eastAsia="ru-RU"/>
              </w:rPr>
              <w:t xml:space="preserve">образований </w:t>
            </w:r>
            <w:r w:rsidRPr="001A2F61">
              <w:rPr>
                <w:rFonts w:eastAsia="Calibri"/>
                <w:b w:val="0"/>
                <w:sz w:val="20"/>
                <w:szCs w:val="20"/>
                <w:lang w:val="ru-RU" w:eastAsia="ru-RU"/>
              </w:rPr>
              <w:t>Камчатского края</w:t>
            </w:r>
            <w:r w:rsidRPr="001A2F61">
              <w:rPr>
                <w:rFonts w:eastAsia="Calibri"/>
                <w:b w:val="0"/>
                <w:sz w:val="20"/>
                <w:szCs w:val="20"/>
                <w:lang w:eastAsia="ru-RU"/>
              </w:rPr>
              <w:t xml:space="preserve"> </w:t>
            </w:r>
          </w:p>
        </w:tc>
        <w:tc>
          <w:tcPr>
            <w:tcW w:w="992" w:type="dxa"/>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851" w:type="dxa"/>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1843" w:type="dxa"/>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r w:rsidR="00086C46" w:rsidRPr="001A2F61" w:rsidTr="00C627BA">
        <w:tc>
          <w:tcPr>
            <w:tcW w:w="5812" w:type="dxa"/>
            <w:gridSpan w:val="2"/>
            <w:tcBorders>
              <w:top w:val="single" w:sz="4" w:space="0" w:color="auto"/>
              <w:bottom w:val="single" w:sz="4" w:space="0" w:color="auto"/>
            </w:tcBorders>
            <w:shd w:val="clear" w:color="auto" w:fill="auto"/>
          </w:tcPr>
          <w:p w:rsidR="00086C46" w:rsidRPr="00316657" w:rsidRDefault="00086C46" w:rsidP="00DF2248">
            <w:pPr>
              <w:autoSpaceDE w:val="0"/>
              <w:autoSpaceDN w:val="0"/>
              <w:adjustRightInd w:val="0"/>
              <w:spacing w:after="0" w:line="240" w:lineRule="auto"/>
              <w:jc w:val="both"/>
              <w:rPr>
                <w:rFonts w:ascii="Times New Roman" w:hAnsi="Times New Roman"/>
                <w:i/>
                <w:sz w:val="20"/>
                <w:szCs w:val="20"/>
              </w:rPr>
            </w:pPr>
            <w:r w:rsidRPr="00316657">
              <w:rPr>
                <w:rFonts w:ascii="Times New Roman" w:hAnsi="Times New Roman"/>
                <w:i/>
                <w:sz w:val="20"/>
                <w:szCs w:val="20"/>
              </w:rPr>
              <w:t xml:space="preserve">Иные показатели </w:t>
            </w:r>
            <w:r w:rsidRPr="00316657">
              <w:rPr>
                <w:rFonts w:ascii="Times New Roman" w:hAnsi="Times New Roman"/>
                <w:i/>
                <w:iCs/>
                <w:sz w:val="20"/>
                <w:szCs w:val="20"/>
                <w:lang w:eastAsia="ru-RU"/>
              </w:rPr>
              <w:t>производственной/социальной/научной/ культурной/общественной/благотворительной и иной социально значимой деятельности организации</w:t>
            </w:r>
          </w:p>
        </w:tc>
        <w:tc>
          <w:tcPr>
            <w:tcW w:w="992"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851"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c>
          <w:tcPr>
            <w:tcW w:w="1843" w:type="dxa"/>
            <w:tcBorders>
              <w:top w:val="single" w:sz="4" w:space="0" w:color="auto"/>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outlineLvl w:val="0"/>
              <w:rPr>
                <w:rFonts w:ascii="Times New Roman" w:hAnsi="Times New Roman"/>
                <w:sz w:val="20"/>
                <w:szCs w:val="20"/>
                <w:lang w:eastAsia="ru-RU"/>
              </w:rPr>
            </w:pPr>
          </w:p>
        </w:tc>
      </w:tr>
    </w:tbl>
    <w:p w:rsidR="00086C46" w:rsidRPr="001A2F61" w:rsidRDefault="00086C46" w:rsidP="00086C46">
      <w:pPr>
        <w:pStyle w:val="ConsPlusNonformat"/>
        <w:jc w:val="both"/>
        <w:rPr>
          <w:rFonts w:ascii="Times New Roman" w:hAnsi="Times New Roman" w:cs="Times New Roman"/>
        </w:rPr>
      </w:pPr>
    </w:p>
    <w:tbl>
      <w:tblPr>
        <w:tblW w:w="0" w:type="auto"/>
        <w:tblInd w:w="108" w:type="dxa"/>
        <w:tblLook w:val="04A0" w:firstRow="1" w:lastRow="0" w:firstColumn="1" w:lastColumn="0" w:noHBand="0" w:noVBand="1"/>
      </w:tblPr>
      <w:tblGrid>
        <w:gridCol w:w="4819"/>
        <w:gridCol w:w="4679"/>
      </w:tblGrid>
      <w:tr w:rsidR="00086C46" w:rsidRPr="001A2F61" w:rsidTr="00C627BA">
        <w:tc>
          <w:tcPr>
            <w:tcW w:w="9498" w:type="dxa"/>
            <w:gridSpan w:val="2"/>
            <w:shd w:val="clear" w:color="auto" w:fill="auto"/>
          </w:tcPr>
          <w:p w:rsidR="00086C46" w:rsidRPr="001A2F61" w:rsidRDefault="00086C46" w:rsidP="00C627BA">
            <w:pPr>
              <w:pStyle w:val="ConsPlusNonformat"/>
              <w:jc w:val="both"/>
              <w:rPr>
                <w:rFonts w:ascii="Times New Roman" w:hAnsi="Times New Roman" w:cs="Times New Roman"/>
              </w:rPr>
            </w:pPr>
            <w:r w:rsidRPr="001A2F61">
              <w:rPr>
                <w:rFonts w:ascii="Times New Roman" w:hAnsi="Times New Roman" w:cs="Times New Roman"/>
              </w:rPr>
              <w:lastRenderedPageBreak/>
              <w:t xml:space="preserve">Сведения   пунктов  1 и 2  соответствуют персональным данным </w:t>
            </w:r>
            <w:r w:rsidRPr="001A2F61">
              <w:rPr>
                <w:rFonts w:ascii="Times New Roman" w:hAnsi="Times New Roman"/>
              </w:rPr>
              <w:t>по учету кадров, а также    бухгалтерского</w:t>
            </w:r>
          </w:p>
        </w:tc>
      </w:tr>
      <w:tr w:rsidR="00086C46" w:rsidRPr="001A2F61" w:rsidTr="00C627BA">
        <w:tc>
          <w:tcPr>
            <w:tcW w:w="9498" w:type="dxa"/>
            <w:gridSpan w:val="2"/>
            <w:shd w:val="clear" w:color="auto" w:fill="auto"/>
          </w:tcPr>
          <w:p w:rsidR="00086C46" w:rsidRPr="001A2F61" w:rsidRDefault="00086C46" w:rsidP="007A7B13">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учета, уставным и иным подтверждающим документам об организации и показателях е</w:t>
            </w:r>
            <w:r w:rsidR="007A7B13" w:rsidRPr="001A2F61">
              <w:rPr>
                <w:rFonts w:ascii="Times New Roman" w:hAnsi="Times New Roman"/>
                <w:sz w:val="20"/>
                <w:szCs w:val="20"/>
              </w:rPr>
              <w:t>е</w:t>
            </w:r>
            <w:r w:rsidRPr="001A2F61">
              <w:rPr>
                <w:rFonts w:ascii="Times New Roman" w:hAnsi="Times New Roman"/>
                <w:sz w:val="20"/>
                <w:szCs w:val="20"/>
              </w:rPr>
              <w:t xml:space="preserve"> деятельности</w:t>
            </w:r>
            <w:r w:rsidRPr="001A2F61">
              <w:rPr>
                <w:rFonts w:ascii="Times New Roman" w:hAnsi="Times New Roman"/>
                <w:i/>
                <w:iCs/>
                <w:sz w:val="20"/>
                <w:szCs w:val="20"/>
                <w:lang w:eastAsia="ru-RU"/>
              </w:rPr>
              <w:t>.</w:t>
            </w:r>
          </w:p>
        </w:tc>
      </w:tr>
      <w:tr w:rsidR="00086C46" w:rsidRPr="001A2F61" w:rsidTr="00C627BA">
        <w:tc>
          <w:tcPr>
            <w:tcW w:w="9498" w:type="dxa"/>
            <w:gridSpan w:val="2"/>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r>
      <w:tr w:rsidR="00086C46" w:rsidRPr="001A2F61" w:rsidTr="00C627BA">
        <w:tc>
          <w:tcPr>
            <w:tcW w:w="4819"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М.П.</w:t>
            </w:r>
          </w:p>
        </w:tc>
        <w:tc>
          <w:tcPr>
            <w:tcW w:w="4679" w:type="dxa"/>
            <w:shd w:val="clear" w:color="auto" w:fill="auto"/>
          </w:tcPr>
          <w:p w:rsidR="00086C46" w:rsidRPr="001A2F61" w:rsidRDefault="00086C46" w:rsidP="00C627BA">
            <w:pPr>
              <w:pStyle w:val="ConsPlusNonformat"/>
              <w:jc w:val="both"/>
              <w:rPr>
                <w:rFonts w:ascii="Times New Roman" w:hAnsi="Times New Roman" w:cs="Times New Roman"/>
              </w:rPr>
            </w:pPr>
          </w:p>
        </w:tc>
      </w:tr>
    </w:tbl>
    <w:p w:rsidR="00086C46" w:rsidRPr="001A2F61" w:rsidRDefault="00086C46" w:rsidP="00086C46">
      <w:pPr>
        <w:spacing w:after="0" w:line="240" w:lineRule="auto"/>
        <w:jc w:val="right"/>
        <w:rPr>
          <w:rFonts w:ascii="Times New Roman" w:hAnsi="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425"/>
        <w:gridCol w:w="1984"/>
        <w:gridCol w:w="283"/>
        <w:gridCol w:w="314"/>
        <w:gridCol w:w="679"/>
        <w:gridCol w:w="314"/>
        <w:gridCol w:w="1529"/>
        <w:gridCol w:w="506"/>
        <w:gridCol w:w="668"/>
        <w:gridCol w:w="669"/>
      </w:tblGrid>
      <w:tr w:rsidR="00086C46" w:rsidRPr="001A2F61" w:rsidTr="00C627BA">
        <w:tc>
          <w:tcPr>
            <w:tcW w:w="4536" w:type="dxa"/>
            <w:gridSpan w:val="3"/>
            <w:tcBorders>
              <w:top w:val="single" w:sz="4" w:space="0" w:color="auto"/>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(должность руководителя/работника кадрового подразделения организации)</w:t>
            </w:r>
          </w:p>
        </w:tc>
        <w:tc>
          <w:tcPr>
            <w:tcW w:w="283"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p>
        </w:tc>
        <w:tc>
          <w:tcPr>
            <w:tcW w:w="314" w:type="dxa"/>
            <w:tcBorders>
              <w:top w:val="nil"/>
              <w:left w:val="nil"/>
              <w:bottom w:val="nil"/>
              <w:right w:val="nil"/>
            </w:tcBorders>
            <w:shd w:val="clear" w:color="auto" w:fill="auto"/>
          </w:tcPr>
          <w:p w:rsidR="00086C46" w:rsidRPr="001A2F61" w:rsidRDefault="00086C46" w:rsidP="00C627BA">
            <w:pPr>
              <w:spacing w:after="0" w:line="240" w:lineRule="auto"/>
              <w:jc w:val="center"/>
              <w:rPr>
                <w:rFonts w:ascii="Times New Roman" w:hAnsi="Times New Roman"/>
                <w:sz w:val="20"/>
                <w:szCs w:val="20"/>
              </w:rPr>
            </w:pPr>
          </w:p>
        </w:tc>
        <w:tc>
          <w:tcPr>
            <w:tcW w:w="4365" w:type="dxa"/>
            <w:gridSpan w:val="6"/>
            <w:tcBorders>
              <w:top w:val="single" w:sz="4" w:space="0" w:color="auto"/>
              <w:left w:val="nil"/>
              <w:bottom w:val="single" w:sz="4" w:space="0" w:color="auto"/>
              <w:right w:val="nil"/>
            </w:tcBorders>
            <w:shd w:val="clear" w:color="auto" w:fill="auto"/>
          </w:tcPr>
          <w:p w:rsidR="00086C46" w:rsidRPr="001A2F61" w:rsidRDefault="00086C46" w:rsidP="00C627BA">
            <w:pPr>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(подпись, инициалы, фамилия)</w:t>
            </w:r>
          </w:p>
        </w:tc>
      </w:tr>
      <w:tr w:rsidR="00086C46" w:rsidRPr="001A2F61" w:rsidTr="00C627BA">
        <w:tc>
          <w:tcPr>
            <w:tcW w:w="4819" w:type="dxa"/>
            <w:gridSpan w:val="4"/>
            <w:tcBorders>
              <w:top w:val="nil"/>
              <w:left w:val="nil"/>
              <w:bottom w:val="nil"/>
              <w:right w:val="nil"/>
            </w:tcBorders>
            <w:shd w:val="clear" w:color="auto" w:fill="auto"/>
          </w:tcPr>
          <w:p w:rsidR="00086C46" w:rsidRPr="001A2F61" w:rsidRDefault="00086C46" w:rsidP="00C627BA">
            <w:pPr>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(главный бухгалтер организации)</w:t>
            </w:r>
          </w:p>
        </w:tc>
        <w:tc>
          <w:tcPr>
            <w:tcW w:w="4679" w:type="dxa"/>
            <w:gridSpan w:val="7"/>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(подпись, инициалы, фамилия)</w:t>
            </w:r>
          </w:p>
        </w:tc>
      </w:tr>
      <w:tr w:rsidR="00086C46" w:rsidRPr="001A2F61" w:rsidTr="00C627BA">
        <w:tc>
          <w:tcPr>
            <w:tcW w:w="2127" w:type="dxa"/>
            <w:tcBorders>
              <w:top w:val="nil"/>
              <w:left w:val="nil"/>
              <w:bottom w:val="nil"/>
              <w:right w:val="nil"/>
            </w:tcBorders>
            <w:shd w:val="clear" w:color="auto" w:fill="auto"/>
          </w:tcPr>
          <w:p w:rsidR="00086C46" w:rsidRPr="001A2F61" w:rsidRDefault="00086C46" w:rsidP="00C627BA">
            <w:pPr>
              <w:spacing w:after="0" w:line="240" w:lineRule="auto"/>
              <w:rPr>
                <w:rFonts w:ascii="Times New Roman" w:hAnsi="Times New Roman"/>
                <w:sz w:val="20"/>
                <w:szCs w:val="20"/>
              </w:rPr>
            </w:pPr>
            <w:r w:rsidRPr="001A2F61">
              <w:rPr>
                <w:rFonts w:ascii="Times New Roman" w:hAnsi="Times New Roman"/>
                <w:sz w:val="20"/>
                <w:szCs w:val="20"/>
              </w:rPr>
              <w:t>Контактный телефон:</w:t>
            </w:r>
          </w:p>
        </w:tc>
        <w:tc>
          <w:tcPr>
            <w:tcW w:w="2692" w:type="dxa"/>
            <w:gridSpan w:val="3"/>
            <w:tcBorders>
              <w:top w:val="nil"/>
              <w:left w:val="nil"/>
              <w:bottom w:val="single" w:sz="4" w:space="0" w:color="auto"/>
              <w:right w:val="nil"/>
            </w:tcBorders>
            <w:shd w:val="clear" w:color="auto" w:fill="auto"/>
          </w:tcPr>
          <w:p w:rsidR="00086C46" w:rsidRPr="001A2F61" w:rsidRDefault="00086C46" w:rsidP="00C627BA">
            <w:pPr>
              <w:spacing w:after="0" w:line="240" w:lineRule="auto"/>
              <w:jc w:val="right"/>
              <w:rPr>
                <w:rFonts w:ascii="Times New Roman" w:hAnsi="Times New Roman"/>
                <w:sz w:val="20"/>
                <w:szCs w:val="20"/>
              </w:rPr>
            </w:pPr>
          </w:p>
        </w:tc>
        <w:tc>
          <w:tcPr>
            <w:tcW w:w="4679" w:type="dxa"/>
            <w:gridSpan w:val="7"/>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p>
        </w:tc>
      </w:tr>
      <w:tr w:rsidR="00086C46" w:rsidRPr="001A2F61" w:rsidTr="00C627BA">
        <w:tc>
          <w:tcPr>
            <w:tcW w:w="2552" w:type="dxa"/>
            <w:gridSpan w:val="2"/>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Адрес электронной почты:</w:t>
            </w:r>
          </w:p>
        </w:tc>
        <w:tc>
          <w:tcPr>
            <w:tcW w:w="2267" w:type="dxa"/>
            <w:gridSpan w:val="2"/>
            <w:tcBorders>
              <w:top w:val="single" w:sz="4" w:space="0" w:color="auto"/>
              <w:left w:val="nil"/>
              <w:bottom w:val="single" w:sz="4" w:space="0" w:color="auto"/>
              <w:right w:val="nil"/>
            </w:tcBorders>
            <w:shd w:val="clear" w:color="auto" w:fill="auto"/>
          </w:tcPr>
          <w:p w:rsidR="00086C46" w:rsidRPr="001A2F61" w:rsidRDefault="00086C46" w:rsidP="00C627BA">
            <w:pPr>
              <w:spacing w:after="0" w:line="240" w:lineRule="auto"/>
              <w:jc w:val="right"/>
              <w:rPr>
                <w:rFonts w:ascii="Times New Roman" w:hAnsi="Times New Roman"/>
                <w:sz w:val="20"/>
                <w:szCs w:val="20"/>
              </w:rPr>
            </w:pPr>
          </w:p>
        </w:tc>
        <w:tc>
          <w:tcPr>
            <w:tcW w:w="314" w:type="dxa"/>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679" w:type="dxa"/>
            <w:tcBorders>
              <w:top w:val="nil"/>
              <w:left w:val="nil"/>
              <w:bottom w:val="single" w:sz="4" w:space="0" w:color="auto"/>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314" w:type="dxa"/>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1529" w:type="dxa"/>
            <w:tcBorders>
              <w:top w:val="nil"/>
              <w:left w:val="nil"/>
              <w:bottom w:val="single" w:sz="4" w:space="0" w:color="auto"/>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506" w:type="dxa"/>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668" w:type="dxa"/>
            <w:tcBorders>
              <w:top w:val="nil"/>
              <w:left w:val="nil"/>
              <w:bottom w:val="single" w:sz="4" w:space="0" w:color="auto"/>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669" w:type="dxa"/>
            <w:tcBorders>
              <w:top w:val="nil"/>
              <w:left w:val="nil"/>
              <w:bottom w:val="nil"/>
              <w:right w:val="nil"/>
            </w:tcBorders>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г.</w:t>
            </w:r>
          </w:p>
        </w:tc>
      </w:tr>
    </w:tbl>
    <w:p w:rsidR="00086C46" w:rsidRPr="001A2F61" w:rsidRDefault="00086C46" w:rsidP="00086C46">
      <w:pPr>
        <w:autoSpaceDE w:val="0"/>
        <w:autoSpaceDN w:val="0"/>
        <w:adjustRightInd w:val="0"/>
        <w:spacing w:after="0" w:line="240" w:lineRule="auto"/>
        <w:jc w:val="right"/>
        <w:rPr>
          <w:rFonts w:ascii="Times New Roman" w:hAnsi="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685"/>
        <w:gridCol w:w="5387"/>
      </w:tblGrid>
      <w:tr w:rsidR="002B799B" w:rsidRPr="001A2F61" w:rsidTr="00C627BA">
        <w:tc>
          <w:tcPr>
            <w:tcW w:w="426"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lang w:eastAsia="ru-RU"/>
              </w:rPr>
              <w:t>3.</w:t>
            </w:r>
          </w:p>
        </w:tc>
        <w:tc>
          <w:tcPr>
            <w:tcW w:w="9072" w:type="dxa"/>
            <w:gridSpan w:val="2"/>
            <w:tcBorders>
              <w:top w:val="nil"/>
              <w:left w:val="nil"/>
              <w:bottom w:val="nil"/>
              <w:right w:val="nil"/>
            </w:tcBorders>
            <w:shd w:val="clear" w:color="auto" w:fill="auto"/>
          </w:tcPr>
          <w:p w:rsidR="00086C46" w:rsidRPr="001A2F61" w:rsidRDefault="00086C46" w:rsidP="000D6538">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eastAsia="Times New Roman" w:hAnsi="Times New Roman"/>
                <w:spacing w:val="2"/>
                <w:sz w:val="20"/>
                <w:szCs w:val="20"/>
                <w:lang w:eastAsia="ru-RU"/>
              </w:rPr>
              <w:t>Характеристика</w:t>
            </w:r>
            <w:r w:rsidRPr="001A2F61">
              <w:rPr>
                <w:rFonts w:ascii="Times New Roman" w:hAnsi="Times New Roman"/>
                <w:spacing w:val="2"/>
                <w:sz w:val="20"/>
                <w:szCs w:val="20"/>
              </w:rPr>
              <w:t xml:space="preserve"> </w:t>
            </w:r>
            <w:r w:rsidR="000D6538">
              <w:rPr>
                <w:rFonts w:ascii="Times New Roman" w:hAnsi="Times New Roman"/>
                <w:spacing w:val="2"/>
                <w:sz w:val="20"/>
                <w:szCs w:val="20"/>
              </w:rPr>
              <w:t xml:space="preserve">  </w:t>
            </w:r>
            <w:r w:rsidRPr="000D6538">
              <w:rPr>
                <w:rFonts w:ascii="Times New Roman" w:eastAsia="Times New Roman" w:hAnsi="Times New Roman"/>
                <w:spacing w:val="2"/>
                <w:sz w:val="20"/>
                <w:szCs w:val="20"/>
                <w:lang w:eastAsia="ru-RU"/>
              </w:rPr>
              <w:t>с</w:t>
            </w:r>
            <w:r w:rsidR="000D6538" w:rsidRPr="000D6538">
              <w:rPr>
                <w:rFonts w:ascii="Times New Roman" w:eastAsia="Times New Roman" w:hAnsi="Times New Roman"/>
                <w:spacing w:val="2"/>
                <w:sz w:val="20"/>
                <w:szCs w:val="20"/>
                <w:lang w:eastAsia="ru-RU"/>
              </w:rPr>
              <w:t xml:space="preserve">  </w:t>
            </w:r>
            <w:r w:rsidRPr="000D6538">
              <w:rPr>
                <w:rFonts w:ascii="Times New Roman" w:eastAsia="Times New Roman" w:hAnsi="Times New Roman"/>
                <w:spacing w:val="2"/>
                <w:sz w:val="20"/>
                <w:szCs w:val="20"/>
                <w:lang w:eastAsia="ru-RU"/>
              </w:rPr>
              <w:t xml:space="preserve">указанием </w:t>
            </w:r>
            <w:r w:rsidR="000D6538" w:rsidRPr="000D6538">
              <w:rPr>
                <w:rFonts w:ascii="Times New Roman" w:eastAsia="Times New Roman" w:hAnsi="Times New Roman"/>
                <w:spacing w:val="2"/>
                <w:sz w:val="20"/>
                <w:szCs w:val="20"/>
                <w:lang w:eastAsia="ru-RU"/>
              </w:rPr>
              <w:t xml:space="preserve">  </w:t>
            </w:r>
            <w:r w:rsidRPr="000D6538">
              <w:rPr>
                <w:rFonts w:ascii="Times New Roman" w:eastAsia="Times New Roman" w:hAnsi="Times New Roman"/>
                <w:spacing w:val="2"/>
                <w:sz w:val="20"/>
                <w:szCs w:val="20"/>
                <w:lang w:eastAsia="ru-RU"/>
              </w:rPr>
              <w:t>особо</w:t>
            </w:r>
            <w:r w:rsidR="000D6538" w:rsidRPr="000D6538">
              <w:rPr>
                <w:rFonts w:ascii="Times New Roman" w:eastAsia="Times New Roman" w:hAnsi="Times New Roman"/>
                <w:spacing w:val="2"/>
                <w:sz w:val="20"/>
                <w:szCs w:val="20"/>
                <w:lang w:eastAsia="ru-RU"/>
              </w:rPr>
              <w:t xml:space="preserve">  </w:t>
            </w:r>
            <w:r w:rsidRPr="000D6538">
              <w:rPr>
                <w:rFonts w:ascii="Times New Roman" w:hAnsi="Times New Roman"/>
                <w:spacing w:val="2"/>
                <w:sz w:val="20"/>
                <w:szCs w:val="20"/>
              </w:rPr>
              <w:t xml:space="preserve"> </w:t>
            </w:r>
            <w:r w:rsidRPr="000D6538">
              <w:rPr>
                <w:rFonts w:ascii="Times New Roman" w:eastAsia="Times New Roman" w:hAnsi="Times New Roman"/>
                <w:spacing w:val="2"/>
                <w:sz w:val="20"/>
                <w:szCs w:val="20"/>
                <w:lang w:eastAsia="ru-RU"/>
              </w:rPr>
              <w:t xml:space="preserve">значимых </w:t>
            </w:r>
            <w:r w:rsidR="000D6538" w:rsidRPr="000D6538">
              <w:rPr>
                <w:rFonts w:ascii="Times New Roman" w:eastAsia="Times New Roman" w:hAnsi="Times New Roman"/>
                <w:spacing w:val="2"/>
                <w:sz w:val="20"/>
                <w:szCs w:val="20"/>
                <w:lang w:eastAsia="ru-RU"/>
              </w:rPr>
              <w:t xml:space="preserve"> </w:t>
            </w:r>
            <w:r w:rsidRPr="000D6538">
              <w:rPr>
                <w:rFonts w:ascii="Times New Roman" w:eastAsia="Times New Roman" w:hAnsi="Times New Roman"/>
                <w:spacing w:val="2"/>
                <w:sz w:val="20"/>
                <w:szCs w:val="20"/>
                <w:lang w:eastAsia="ru-RU"/>
              </w:rPr>
              <w:t>заслуг</w:t>
            </w:r>
            <w:r w:rsidRPr="001A2F61">
              <w:rPr>
                <w:rFonts w:ascii="Times New Roman" w:eastAsia="Times New Roman" w:hAnsi="Times New Roman"/>
                <w:spacing w:val="2"/>
                <w:sz w:val="20"/>
                <w:szCs w:val="20"/>
                <w:lang w:eastAsia="ru-RU"/>
              </w:rPr>
              <w:t xml:space="preserve"> </w:t>
            </w:r>
            <w:r w:rsidR="000D6538">
              <w:rPr>
                <w:rFonts w:ascii="Times New Roman" w:eastAsia="Times New Roman" w:hAnsi="Times New Roman"/>
                <w:spacing w:val="2"/>
                <w:sz w:val="20"/>
                <w:szCs w:val="20"/>
                <w:lang w:eastAsia="ru-RU"/>
              </w:rPr>
              <w:t xml:space="preserve"> </w:t>
            </w:r>
            <w:r w:rsidRPr="001A2F61">
              <w:rPr>
                <w:rFonts w:ascii="Times New Roman" w:eastAsia="Times New Roman" w:hAnsi="Times New Roman"/>
                <w:spacing w:val="2"/>
                <w:sz w:val="20"/>
                <w:szCs w:val="20"/>
                <w:lang w:eastAsia="ru-RU"/>
              </w:rPr>
              <w:t xml:space="preserve">организации </w:t>
            </w:r>
            <w:r w:rsidR="000D6538">
              <w:rPr>
                <w:rFonts w:ascii="Times New Roman" w:eastAsia="Times New Roman" w:hAnsi="Times New Roman"/>
                <w:spacing w:val="2"/>
                <w:sz w:val="20"/>
                <w:szCs w:val="20"/>
                <w:lang w:eastAsia="ru-RU"/>
              </w:rPr>
              <w:t xml:space="preserve"> </w:t>
            </w:r>
            <w:r w:rsidRPr="001A2F61">
              <w:rPr>
                <w:rFonts w:ascii="Times New Roman" w:eastAsia="Times New Roman" w:hAnsi="Times New Roman"/>
                <w:spacing w:val="2"/>
                <w:sz w:val="20"/>
                <w:szCs w:val="20"/>
                <w:lang w:eastAsia="ru-RU"/>
              </w:rPr>
              <w:t>и</w:t>
            </w:r>
            <w:r w:rsidR="000D6538">
              <w:rPr>
                <w:rFonts w:ascii="Times New Roman" w:eastAsia="Times New Roman" w:hAnsi="Times New Roman"/>
                <w:spacing w:val="2"/>
                <w:sz w:val="20"/>
                <w:szCs w:val="20"/>
                <w:lang w:eastAsia="ru-RU"/>
              </w:rPr>
              <w:t xml:space="preserve"> </w:t>
            </w:r>
            <w:r w:rsidRPr="001A2F61">
              <w:rPr>
                <w:rFonts w:ascii="Times New Roman" w:eastAsia="Times New Roman" w:hAnsi="Times New Roman"/>
                <w:spacing w:val="2"/>
                <w:sz w:val="20"/>
                <w:szCs w:val="20"/>
                <w:lang w:eastAsia="ru-RU"/>
              </w:rPr>
              <w:t xml:space="preserve"> выдающихся</w:t>
            </w:r>
            <w:r w:rsidR="002B799B" w:rsidRPr="001A2F61">
              <w:rPr>
                <w:rFonts w:ascii="Times New Roman" w:eastAsia="Times New Roman" w:hAnsi="Times New Roman"/>
                <w:spacing w:val="2"/>
                <w:sz w:val="20"/>
                <w:szCs w:val="20"/>
                <w:lang w:eastAsia="ru-RU"/>
              </w:rPr>
              <w:t xml:space="preserve"> </w:t>
            </w:r>
            <w:r w:rsidR="000D6538">
              <w:rPr>
                <w:rFonts w:ascii="Times New Roman" w:eastAsia="Times New Roman" w:hAnsi="Times New Roman"/>
                <w:spacing w:val="2"/>
                <w:sz w:val="20"/>
                <w:szCs w:val="20"/>
                <w:lang w:eastAsia="ru-RU"/>
              </w:rPr>
              <w:t xml:space="preserve"> </w:t>
            </w:r>
            <w:r w:rsidR="002B799B" w:rsidRPr="001A2F61">
              <w:rPr>
                <w:rFonts w:ascii="Times New Roman" w:eastAsia="Times New Roman" w:hAnsi="Times New Roman"/>
                <w:spacing w:val="2"/>
                <w:sz w:val="20"/>
                <w:szCs w:val="20"/>
                <w:lang w:eastAsia="ru-RU"/>
              </w:rPr>
              <w:t>достижений,</w:t>
            </w:r>
            <w:r w:rsidR="002B799B" w:rsidRPr="001A2F61">
              <w:rPr>
                <w:rFonts w:ascii="Times New Roman" w:hAnsi="Times New Roman"/>
                <w:sz w:val="20"/>
                <w:szCs w:val="20"/>
              </w:rPr>
              <w:t xml:space="preserve"> </w:t>
            </w:r>
          </w:p>
        </w:tc>
      </w:tr>
      <w:tr w:rsidR="000D6538" w:rsidRPr="001A2F61" w:rsidTr="00C627BA">
        <w:tc>
          <w:tcPr>
            <w:tcW w:w="9498" w:type="dxa"/>
            <w:gridSpan w:val="3"/>
            <w:tcBorders>
              <w:top w:val="nil"/>
              <w:left w:val="nil"/>
              <w:bottom w:val="nil"/>
              <w:right w:val="nil"/>
            </w:tcBorders>
            <w:shd w:val="clear" w:color="auto" w:fill="auto"/>
          </w:tcPr>
          <w:p w:rsidR="00086C46" w:rsidRPr="001A2F61" w:rsidRDefault="002B799B" w:rsidP="000D6538">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с</w:t>
            </w:r>
            <w:r w:rsidRPr="001A2F61">
              <w:rPr>
                <w:rFonts w:ascii="Times New Roman" w:hAnsi="Times New Roman"/>
                <w:sz w:val="20"/>
                <w:szCs w:val="20"/>
                <w:lang w:eastAsia="ru-RU"/>
              </w:rPr>
              <w:t xml:space="preserve">пособствующих </w:t>
            </w:r>
            <w:r w:rsidR="000D6538">
              <w:rPr>
                <w:rFonts w:ascii="Times New Roman" w:hAnsi="Times New Roman"/>
                <w:sz w:val="20"/>
                <w:szCs w:val="20"/>
                <w:lang w:eastAsia="ru-RU"/>
              </w:rPr>
              <w:t xml:space="preserve">  </w:t>
            </w:r>
            <w:r w:rsidR="00086C46" w:rsidRPr="001A2F61">
              <w:rPr>
                <w:rFonts w:ascii="Times New Roman" w:hAnsi="Times New Roman"/>
                <w:sz w:val="20"/>
                <w:szCs w:val="20"/>
                <w:lang w:eastAsia="ru-RU"/>
              </w:rPr>
              <w:t>устойчивому</w:t>
            </w:r>
            <w:r w:rsidR="000D6538">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социально-экономическому </w:t>
            </w:r>
            <w:r w:rsidR="000D6538">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развитию </w:t>
            </w:r>
            <w:r w:rsidR="000D6538">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Камчатского </w:t>
            </w:r>
            <w:r w:rsidR="000D6538">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края, </w:t>
            </w:r>
            <w:r w:rsidR="000D6538">
              <w:rPr>
                <w:rFonts w:ascii="Times New Roman" w:hAnsi="Times New Roman"/>
                <w:sz w:val="20"/>
                <w:szCs w:val="20"/>
                <w:lang w:eastAsia="ru-RU"/>
              </w:rPr>
              <w:t xml:space="preserve"> </w:t>
            </w:r>
            <w:r w:rsidR="00086C46" w:rsidRPr="001A2F61">
              <w:rPr>
                <w:rFonts w:ascii="Times New Roman" w:hAnsi="Times New Roman"/>
                <w:sz w:val="20"/>
                <w:szCs w:val="20"/>
                <w:lang w:eastAsia="ru-RU"/>
              </w:rPr>
              <w:t>росту</w:t>
            </w:r>
            <w:r w:rsidR="000D6538">
              <w:rPr>
                <w:rFonts w:ascii="Times New Roman" w:hAnsi="Times New Roman"/>
                <w:sz w:val="20"/>
                <w:szCs w:val="20"/>
                <w:lang w:eastAsia="ru-RU"/>
              </w:rPr>
              <w:t xml:space="preserve"> уровня </w:t>
            </w:r>
          </w:p>
        </w:tc>
      </w:tr>
      <w:tr w:rsidR="00086C46" w:rsidRPr="001A2F61" w:rsidTr="00C627BA">
        <w:tc>
          <w:tcPr>
            <w:tcW w:w="9498" w:type="dxa"/>
            <w:gridSpan w:val="3"/>
            <w:tcBorders>
              <w:top w:val="nil"/>
              <w:left w:val="nil"/>
              <w:bottom w:val="nil"/>
              <w:right w:val="nil"/>
            </w:tcBorders>
            <w:shd w:val="clear" w:color="auto" w:fill="auto"/>
          </w:tcPr>
          <w:p w:rsidR="00086C46" w:rsidRPr="001A2F61" w:rsidRDefault="000D6538" w:rsidP="00C627BA">
            <w:pPr>
              <w:autoSpaceDE w:val="0"/>
              <w:autoSpaceDN w:val="0"/>
              <w:adjustRightInd w:val="0"/>
              <w:spacing w:after="0" w:line="240" w:lineRule="auto"/>
              <w:jc w:val="both"/>
              <w:rPr>
                <w:rFonts w:ascii="Times New Roman" w:eastAsia="Times New Roman" w:hAnsi="Times New Roman"/>
                <w:spacing w:val="2"/>
                <w:sz w:val="20"/>
                <w:szCs w:val="20"/>
                <w:lang w:eastAsia="ru-RU"/>
              </w:rPr>
            </w:pPr>
            <w:r>
              <w:rPr>
                <w:rFonts w:ascii="Times New Roman" w:hAnsi="Times New Roman"/>
                <w:sz w:val="20"/>
                <w:szCs w:val="20"/>
                <w:lang w:eastAsia="ru-RU"/>
              </w:rPr>
              <w:t>ж</w:t>
            </w:r>
            <w:r w:rsidR="00086C46" w:rsidRPr="001A2F61">
              <w:rPr>
                <w:rFonts w:ascii="Times New Roman" w:hAnsi="Times New Roman"/>
                <w:sz w:val="20"/>
                <w:szCs w:val="20"/>
                <w:lang w:eastAsia="ru-RU"/>
              </w:rPr>
              <w:t>изни</w:t>
            </w:r>
            <w:r>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его</w:t>
            </w:r>
            <w:r>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населения,  повышению престижа  и  формированию  позитивного  имиджа  Камчатского</w:t>
            </w:r>
            <w:r>
              <w:rPr>
                <w:rFonts w:ascii="Times New Roman" w:hAnsi="Times New Roman"/>
                <w:sz w:val="20"/>
                <w:szCs w:val="20"/>
                <w:lang w:eastAsia="ru-RU"/>
              </w:rPr>
              <w:t xml:space="preserve"> края</w:t>
            </w:r>
          </w:p>
        </w:tc>
      </w:tr>
      <w:tr w:rsidR="000D6538" w:rsidRPr="001A2F61" w:rsidTr="00C627BA">
        <w:tc>
          <w:tcPr>
            <w:tcW w:w="9498" w:type="dxa"/>
            <w:gridSpan w:val="3"/>
            <w:tcBorders>
              <w:top w:val="nil"/>
              <w:left w:val="nil"/>
              <w:bottom w:val="nil"/>
              <w:right w:val="nil"/>
            </w:tcBorders>
            <w:shd w:val="clear" w:color="auto" w:fill="auto"/>
          </w:tcPr>
          <w:p w:rsidR="00086C46" w:rsidRPr="001A2F61" w:rsidRDefault="00086C46" w:rsidP="000D6538">
            <w:pPr>
              <w:autoSpaceDE w:val="0"/>
              <w:autoSpaceDN w:val="0"/>
              <w:adjustRightInd w:val="0"/>
              <w:spacing w:after="0" w:line="240" w:lineRule="auto"/>
              <w:jc w:val="both"/>
              <w:rPr>
                <w:rFonts w:ascii="Times New Roman" w:eastAsia="Times New Roman" w:hAnsi="Times New Roman"/>
                <w:spacing w:val="2"/>
                <w:sz w:val="20"/>
                <w:szCs w:val="20"/>
                <w:lang w:eastAsia="ru-RU"/>
              </w:rPr>
            </w:pPr>
            <w:r w:rsidRPr="001A2F61">
              <w:rPr>
                <w:rFonts w:ascii="Times New Roman" w:hAnsi="Times New Roman"/>
                <w:sz w:val="20"/>
                <w:szCs w:val="20"/>
                <w:lang w:eastAsia="ru-RU"/>
              </w:rPr>
              <w:t>края</w:t>
            </w:r>
            <w:r w:rsidRPr="001A2F61">
              <w:rPr>
                <w:rFonts w:ascii="Times New Roman" w:hAnsi="Times New Roman"/>
                <w:sz w:val="20"/>
                <w:szCs w:val="20"/>
              </w:rPr>
              <w:t xml:space="preserve"> </w:t>
            </w:r>
            <w:r w:rsidR="000D6538">
              <w:rPr>
                <w:rFonts w:ascii="Times New Roman" w:hAnsi="Times New Roman"/>
                <w:sz w:val="20"/>
                <w:szCs w:val="20"/>
              </w:rPr>
              <w:t xml:space="preserve"> </w:t>
            </w:r>
            <w:r w:rsidRPr="001A2F61">
              <w:rPr>
                <w:rFonts w:ascii="Times New Roman" w:hAnsi="Times New Roman"/>
                <w:sz w:val="20"/>
                <w:szCs w:val="20"/>
              </w:rPr>
              <w:t xml:space="preserve"> </w:t>
            </w:r>
            <w:r w:rsidRPr="001A2F61">
              <w:rPr>
                <w:rFonts w:ascii="Times New Roman" w:hAnsi="Times New Roman"/>
                <w:sz w:val="20"/>
                <w:szCs w:val="20"/>
                <w:lang w:eastAsia="ru-RU"/>
              </w:rPr>
              <w:t>за его</w:t>
            </w:r>
            <w:r w:rsidRPr="001A2F61">
              <w:rPr>
                <w:rFonts w:ascii="Times New Roman" w:hAnsi="Times New Roman"/>
                <w:sz w:val="20"/>
                <w:szCs w:val="20"/>
              </w:rPr>
              <w:t xml:space="preserve"> </w:t>
            </w:r>
            <w:r w:rsidRPr="001A2F61">
              <w:rPr>
                <w:rFonts w:ascii="Times New Roman" w:hAnsi="Times New Roman"/>
                <w:sz w:val="20"/>
                <w:szCs w:val="20"/>
                <w:lang w:eastAsia="ru-RU"/>
              </w:rPr>
              <w:t>пределами,</w:t>
            </w:r>
            <w:r w:rsidRPr="001A2F61">
              <w:rPr>
                <w:rFonts w:ascii="Times New Roman" w:hAnsi="Times New Roman"/>
                <w:sz w:val="20"/>
                <w:szCs w:val="20"/>
              </w:rPr>
              <w:t xml:space="preserve"> </w:t>
            </w:r>
            <w:r w:rsidRPr="001A2F61">
              <w:rPr>
                <w:rFonts w:ascii="Times New Roman" w:hAnsi="Times New Roman"/>
                <w:sz w:val="20"/>
                <w:szCs w:val="20"/>
                <w:lang w:eastAsia="ru-RU"/>
              </w:rPr>
              <w:t xml:space="preserve"> развитию</w:t>
            </w:r>
            <w:r w:rsidRPr="001A2F61">
              <w:rPr>
                <w:rFonts w:ascii="Times New Roman" w:hAnsi="Times New Roman"/>
                <w:sz w:val="20"/>
                <w:szCs w:val="20"/>
              </w:rPr>
              <w:t xml:space="preserve"> </w:t>
            </w:r>
            <w:r w:rsidRPr="001A2F61">
              <w:rPr>
                <w:rFonts w:ascii="Times New Roman" w:hAnsi="Times New Roman"/>
                <w:sz w:val="20"/>
                <w:szCs w:val="20"/>
                <w:lang w:eastAsia="ru-RU"/>
              </w:rPr>
              <w:t xml:space="preserve"> его</w:t>
            </w:r>
            <w:r w:rsidRPr="001A2F61">
              <w:rPr>
                <w:rFonts w:ascii="Times New Roman" w:hAnsi="Times New Roman"/>
                <w:sz w:val="20"/>
                <w:szCs w:val="20"/>
              </w:rPr>
              <w:t xml:space="preserve"> </w:t>
            </w:r>
            <w:r w:rsidRPr="001A2F61">
              <w:rPr>
                <w:rFonts w:ascii="Times New Roman" w:hAnsi="Times New Roman"/>
                <w:sz w:val="20"/>
                <w:szCs w:val="20"/>
                <w:lang w:eastAsia="ru-RU"/>
              </w:rPr>
              <w:t xml:space="preserve"> промышленного,</w:t>
            </w:r>
            <w:r w:rsidRPr="001A2F61">
              <w:rPr>
                <w:rFonts w:ascii="Times New Roman" w:hAnsi="Times New Roman"/>
                <w:sz w:val="20"/>
                <w:szCs w:val="20"/>
              </w:rPr>
              <w:t xml:space="preserve"> </w:t>
            </w:r>
            <w:r w:rsidRPr="001A2F61">
              <w:rPr>
                <w:rFonts w:ascii="Times New Roman" w:hAnsi="Times New Roman"/>
                <w:sz w:val="20"/>
                <w:szCs w:val="20"/>
                <w:lang w:eastAsia="ru-RU"/>
              </w:rPr>
              <w:t xml:space="preserve"> инвестиционного </w:t>
            </w:r>
            <w:r w:rsidRPr="001A2F61">
              <w:rPr>
                <w:rFonts w:ascii="Times New Roman" w:hAnsi="Times New Roman"/>
                <w:sz w:val="20"/>
                <w:szCs w:val="20"/>
              </w:rPr>
              <w:t xml:space="preserve"> </w:t>
            </w:r>
            <w:r w:rsidRPr="001A2F61">
              <w:rPr>
                <w:rFonts w:ascii="Times New Roman" w:hAnsi="Times New Roman"/>
                <w:sz w:val="20"/>
                <w:szCs w:val="20"/>
                <w:lang w:eastAsia="ru-RU"/>
              </w:rPr>
              <w:t xml:space="preserve">и инновационного </w:t>
            </w:r>
            <w:r w:rsidRPr="001A2F61">
              <w:rPr>
                <w:rFonts w:ascii="Times New Roman" w:hAnsi="Times New Roman"/>
                <w:sz w:val="20"/>
                <w:szCs w:val="20"/>
              </w:rPr>
              <w:t xml:space="preserve"> </w:t>
            </w:r>
            <w:r w:rsidRPr="001A2F61">
              <w:rPr>
                <w:rFonts w:ascii="Times New Roman" w:hAnsi="Times New Roman"/>
                <w:sz w:val="20"/>
                <w:szCs w:val="20"/>
                <w:lang w:eastAsia="ru-RU"/>
              </w:rPr>
              <w:t>потенциала,</w:t>
            </w:r>
          </w:p>
        </w:tc>
      </w:tr>
      <w:tr w:rsidR="00086C46" w:rsidRPr="001A2F61" w:rsidTr="00C627BA">
        <w:tc>
          <w:tcPr>
            <w:tcW w:w="9498" w:type="dxa"/>
            <w:gridSpan w:val="3"/>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lang w:eastAsia="ru-RU"/>
              </w:rPr>
              <w:t>развитию  дружественных  отношений  и  взаимовыгодного   сотрудничества   с  субъектами  Российской</w:t>
            </w:r>
          </w:p>
        </w:tc>
      </w:tr>
      <w:tr w:rsidR="00086C46" w:rsidRPr="001A2F61" w:rsidTr="00C627BA">
        <w:tc>
          <w:tcPr>
            <w:tcW w:w="4111" w:type="dxa"/>
            <w:gridSpan w:val="2"/>
            <w:tcBorders>
              <w:top w:val="nil"/>
              <w:left w:val="nil"/>
              <w:bottom w:val="nil"/>
              <w:right w:val="nil"/>
            </w:tcBorders>
            <w:shd w:val="clear" w:color="auto" w:fill="auto"/>
          </w:tcPr>
          <w:p w:rsidR="00086C46" w:rsidRPr="001A2F61" w:rsidRDefault="00086C46" w:rsidP="00F336EB">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lang w:eastAsia="ru-RU"/>
              </w:rPr>
              <w:t>Федерации и иностранными государствами</w:t>
            </w:r>
            <w:r w:rsidRPr="001A2F61">
              <w:rPr>
                <w:rStyle w:val="af5"/>
                <w:rFonts w:ascii="Times New Roman" w:hAnsi="Times New Roman"/>
                <w:sz w:val="20"/>
                <w:szCs w:val="20"/>
              </w:rPr>
              <w:endnoteReference w:id="33"/>
            </w:r>
            <w:r w:rsidR="00F336EB" w:rsidRPr="001A2F61">
              <w:rPr>
                <w:rFonts w:ascii="Times New Roman" w:hAnsi="Times New Roman"/>
                <w:sz w:val="20"/>
                <w:szCs w:val="20"/>
              </w:rPr>
              <w:t>:</w:t>
            </w:r>
          </w:p>
        </w:tc>
        <w:tc>
          <w:tcPr>
            <w:tcW w:w="5387"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C627BA">
        <w:tc>
          <w:tcPr>
            <w:tcW w:w="9498" w:type="dxa"/>
            <w:gridSpan w:val="3"/>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C627BA">
        <w:tc>
          <w:tcPr>
            <w:tcW w:w="9498" w:type="dxa"/>
            <w:gridSpan w:val="3"/>
            <w:tcBorders>
              <w:top w:val="single" w:sz="4" w:space="0" w:color="auto"/>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C627BA">
        <w:tc>
          <w:tcPr>
            <w:tcW w:w="9498" w:type="dxa"/>
            <w:gridSpan w:val="3"/>
            <w:tcBorders>
              <w:top w:val="single" w:sz="4" w:space="0" w:color="auto"/>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right"/>
              <w:rPr>
                <w:rFonts w:ascii="Times New Roman" w:hAnsi="Times New Roman"/>
                <w:sz w:val="20"/>
                <w:szCs w:val="20"/>
                <w:lang w:eastAsia="ru-RU"/>
              </w:rPr>
            </w:pPr>
            <w:r w:rsidRPr="001A2F61">
              <w:rPr>
                <w:rFonts w:ascii="Times New Roman" w:hAnsi="Times New Roman"/>
                <w:sz w:val="20"/>
                <w:szCs w:val="20"/>
                <w:lang w:eastAsia="ru-RU"/>
              </w:rPr>
              <w:t>.</w:t>
            </w:r>
          </w:p>
        </w:tc>
      </w:tr>
    </w:tbl>
    <w:p w:rsidR="00086C46" w:rsidRPr="001A2F61" w:rsidRDefault="00086C46" w:rsidP="00086C46">
      <w:pPr>
        <w:shd w:val="clear" w:color="auto" w:fill="FFFFFF"/>
        <w:spacing w:after="0" w:line="240" w:lineRule="auto"/>
        <w:jc w:val="center"/>
        <w:textAlignment w:val="baseline"/>
        <w:rPr>
          <w:rFonts w:ascii="Times New Roman" w:eastAsia="Times New Roman" w:hAnsi="Times New Roman"/>
          <w:spacing w:val="2"/>
          <w:sz w:val="20"/>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417"/>
        <w:gridCol w:w="3969"/>
        <w:gridCol w:w="284"/>
        <w:gridCol w:w="567"/>
        <w:gridCol w:w="283"/>
        <w:gridCol w:w="1134"/>
        <w:gridCol w:w="425"/>
        <w:gridCol w:w="567"/>
        <w:gridCol w:w="426"/>
      </w:tblGrid>
      <w:tr w:rsidR="00086C46" w:rsidRPr="001A2F61" w:rsidTr="00C627BA">
        <w:tc>
          <w:tcPr>
            <w:tcW w:w="426"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4.</w:t>
            </w:r>
          </w:p>
        </w:tc>
        <w:tc>
          <w:tcPr>
            <w:tcW w:w="9072" w:type="dxa"/>
            <w:gridSpan w:val="9"/>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В соответствии с пунктом 2 части 1 статьи 5 и 21 Закона Камчатского края от 06.05.2019 № 323                                        "О наградах Камчатского края" организация:</w:t>
            </w:r>
          </w:p>
        </w:tc>
      </w:tr>
      <w:tr w:rsidR="00086C46" w:rsidRPr="001A2F61" w:rsidTr="00C627BA">
        <w:tc>
          <w:tcPr>
            <w:tcW w:w="9498" w:type="dxa"/>
            <w:gridSpan w:val="10"/>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r>
      <w:tr w:rsidR="00086C46" w:rsidRPr="001A2F61" w:rsidTr="00C627BA">
        <w:tc>
          <w:tcPr>
            <w:tcW w:w="9498" w:type="dxa"/>
            <w:gridSpan w:val="10"/>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w:t>
            </w:r>
            <w:r w:rsidRPr="001A2F61">
              <w:rPr>
                <w:rFonts w:ascii="Times New Roman" w:hAnsi="Times New Roman"/>
                <w:spacing w:val="2"/>
                <w:sz w:val="20"/>
                <w:szCs w:val="20"/>
                <w:vertAlign w:val="superscript"/>
              </w:rPr>
              <w:t>точное наименование организации с указанием организационно-правовой формы)</w:t>
            </w:r>
          </w:p>
        </w:tc>
      </w:tr>
      <w:tr w:rsidR="00086C46" w:rsidRPr="001A2F61" w:rsidTr="00C627BA">
        <w:tc>
          <w:tcPr>
            <w:tcW w:w="9498" w:type="dxa"/>
            <w:gridSpan w:val="10"/>
            <w:tcBorders>
              <w:top w:val="nil"/>
              <w:left w:val="nil"/>
              <w:bottom w:val="nil"/>
              <w:right w:val="nil"/>
            </w:tcBorders>
            <w:shd w:val="clear" w:color="auto" w:fill="auto"/>
          </w:tcPr>
          <w:p w:rsidR="00086C46" w:rsidRPr="001A2F61" w:rsidRDefault="00086C46" w:rsidP="00AB40C4">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 xml:space="preserve">рекомендована к награждению Высшим знаком отличия Камчатского края </w:t>
            </w:r>
            <w:r w:rsidR="00AB40C4" w:rsidRPr="001A2F61">
              <w:rPr>
                <w:rFonts w:ascii="Times New Roman" w:hAnsi="Times New Roman"/>
                <w:sz w:val="20"/>
                <w:szCs w:val="20"/>
              </w:rPr>
              <w:t xml:space="preserve"> </w:t>
            </w:r>
            <w:r w:rsidRPr="001A2F61">
              <w:rPr>
                <w:rFonts w:ascii="Times New Roman" w:hAnsi="Times New Roman"/>
                <w:sz w:val="20"/>
                <w:szCs w:val="20"/>
              </w:rPr>
              <w:t xml:space="preserve">"За заслуги </w:t>
            </w:r>
            <w:r w:rsidR="00AB40C4" w:rsidRPr="001A2F61">
              <w:rPr>
                <w:rFonts w:ascii="Times New Roman" w:hAnsi="Times New Roman"/>
                <w:sz w:val="20"/>
                <w:szCs w:val="20"/>
              </w:rPr>
              <w:t xml:space="preserve"> </w:t>
            </w:r>
            <w:r w:rsidRPr="001A2F61">
              <w:rPr>
                <w:rFonts w:ascii="Times New Roman" w:hAnsi="Times New Roman"/>
                <w:sz w:val="20"/>
                <w:szCs w:val="20"/>
              </w:rPr>
              <w:t>перед</w:t>
            </w:r>
            <w:r w:rsidR="00AB40C4" w:rsidRPr="001A2F61">
              <w:rPr>
                <w:rFonts w:ascii="Times New Roman" w:hAnsi="Times New Roman"/>
                <w:sz w:val="20"/>
                <w:szCs w:val="20"/>
              </w:rPr>
              <w:t xml:space="preserve"> </w:t>
            </w:r>
            <w:r w:rsidRPr="001A2F61">
              <w:rPr>
                <w:rFonts w:ascii="Times New Roman" w:hAnsi="Times New Roman"/>
                <w:sz w:val="20"/>
                <w:szCs w:val="20"/>
              </w:rPr>
              <w:t xml:space="preserve">Камчаткой" </w:t>
            </w:r>
          </w:p>
        </w:tc>
      </w:tr>
      <w:tr w:rsidR="00086C46" w:rsidRPr="001A2F61" w:rsidTr="00C627BA">
        <w:tc>
          <w:tcPr>
            <w:tcW w:w="1843" w:type="dxa"/>
            <w:gridSpan w:val="2"/>
            <w:tcBorders>
              <w:top w:val="nil"/>
              <w:left w:val="nil"/>
              <w:bottom w:val="nil"/>
              <w:right w:val="nil"/>
            </w:tcBorders>
            <w:shd w:val="clear" w:color="auto" w:fill="auto"/>
          </w:tcPr>
          <w:p w:rsidR="00086C46" w:rsidRPr="001A2F61" w:rsidRDefault="00086C46" w:rsidP="00A85888">
            <w:pPr>
              <w:autoSpaceDE w:val="0"/>
              <w:autoSpaceDN w:val="0"/>
              <w:adjustRightInd w:val="0"/>
              <w:spacing w:after="0" w:line="240" w:lineRule="auto"/>
              <w:jc w:val="both"/>
              <w:rPr>
                <w:rFonts w:ascii="Times New Roman" w:hAnsi="Times New Roman"/>
                <w:sz w:val="20"/>
                <w:szCs w:val="20"/>
                <w:vertAlign w:val="superscript"/>
              </w:rPr>
            </w:pPr>
            <w:r w:rsidRPr="001A2F61">
              <w:rPr>
                <w:rFonts w:ascii="Times New Roman" w:hAnsi="Times New Roman"/>
                <w:sz w:val="20"/>
                <w:szCs w:val="20"/>
              </w:rPr>
              <w:t>по инициативе</w:t>
            </w:r>
            <w:r w:rsidRPr="001A2F61">
              <w:rPr>
                <w:rStyle w:val="af5"/>
                <w:rFonts w:ascii="Times New Roman" w:hAnsi="Times New Roman"/>
                <w:sz w:val="20"/>
                <w:szCs w:val="20"/>
              </w:rPr>
              <w:endnoteReference w:id="34"/>
            </w:r>
            <w:r w:rsidR="00A85888" w:rsidRPr="001A2F61">
              <w:rPr>
                <w:rFonts w:ascii="Times New Roman" w:hAnsi="Times New Roman"/>
                <w:sz w:val="20"/>
                <w:szCs w:val="20"/>
              </w:rPr>
              <w:t>:</w:t>
            </w:r>
          </w:p>
        </w:tc>
        <w:tc>
          <w:tcPr>
            <w:tcW w:w="7655" w:type="dxa"/>
            <w:gridSpan w:val="8"/>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vertAlign w:val="superscript"/>
              </w:rPr>
            </w:pPr>
          </w:p>
        </w:tc>
      </w:tr>
      <w:tr w:rsidR="00086C46" w:rsidRPr="001A2F61" w:rsidTr="00C627BA">
        <w:tc>
          <w:tcPr>
            <w:tcW w:w="9498" w:type="dxa"/>
            <w:gridSpan w:val="10"/>
            <w:tcBorders>
              <w:top w:val="single" w:sz="4" w:space="0" w:color="auto"/>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right"/>
              <w:rPr>
                <w:rFonts w:ascii="Times New Roman" w:hAnsi="Times New Roman"/>
                <w:sz w:val="20"/>
                <w:szCs w:val="20"/>
              </w:rPr>
            </w:pPr>
            <w:r w:rsidRPr="001A2F61">
              <w:rPr>
                <w:rFonts w:ascii="Times New Roman" w:hAnsi="Times New Roman"/>
                <w:sz w:val="20"/>
                <w:szCs w:val="20"/>
              </w:rPr>
              <w:t>.</w:t>
            </w:r>
          </w:p>
        </w:tc>
      </w:tr>
      <w:tr w:rsidR="00086C46" w:rsidRPr="001A2F61" w:rsidTr="00C627BA">
        <w:tc>
          <w:tcPr>
            <w:tcW w:w="9498" w:type="dxa"/>
            <w:gridSpan w:val="10"/>
            <w:tcBorders>
              <w:top w:val="single" w:sz="4" w:space="0" w:color="auto"/>
              <w:left w:val="nil"/>
              <w:bottom w:val="nil"/>
              <w:right w:val="nil"/>
            </w:tcBorders>
            <w:shd w:val="clear" w:color="auto" w:fill="auto"/>
          </w:tcPr>
          <w:p w:rsidR="00086C46" w:rsidRPr="001A2F61" w:rsidRDefault="00086C46" w:rsidP="00EF15F9">
            <w:pPr>
              <w:autoSpaceDE w:val="0"/>
              <w:autoSpaceDN w:val="0"/>
              <w:adjustRightInd w:val="0"/>
              <w:spacing w:after="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w:t>
            </w:r>
            <w:r w:rsidR="002367DB" w:rsidRPr="001A2F61">
              <w:rPr>
                <w:rFonts w:ascii="Times New Roman" w:hAnsi="Times New Roman"/>
                <w:sz w:val="20"/>
                <w:szCs w:val="20"/>
                <w:vertAlign w:val="superscript"/>
              </w:rPr>
              <w:t>г</w:t>
            </w:r>
            <w:r w:rsidR="002367DB" w:rsidRPr="001A2F61">
              <w:rPr>
                <w:rFonts w:ascii="Times New Roman" w:hAnsi="Times New Roman"/>
                <w:sz w:val="20"/>
                <w:szCs w:val="20"/>
                <w:vertAlign w:val="superscript"/>
                <w:lang w:eastAsia="ru-RU"/>
              </w:rPr>
              <w:t>лава муниципального района (городского округа) в Камчатском крае, на территории которого расположена данная организация</w:t>
            </w:r>
            <w:r w:rsidRPr="001A2F61">
              <w:rPr>
                <w:rFonts w:ascii="Times New Roman" w:hAnsi="Times New Roman"/>
                <w:sz w:val="20"/>
                <w:szCs w:val="20"/>
                <w:vertAlign w:val="superscript"/>
              </w:rPr>
              <w:t xml:space="preserve"> (</w:t>
            </w:r>
            <w:r w:rsidR="002367DB" w:rsidRPr="001A2F61">
              <w:rPr>
                <w:rFonts w:ascii="Times New Roman" w:hAnsi="Times New Roman"/>
                <w:sz w:val="20"/>
                <w:szCs w:val="20"/>
                <w:vertAlign w:val="superscript"/>
              </w:rPr>
              <w:t xml:space="preserve">полное наименование должности, </w:t>
            </w:r>
            <w:r w:rsidRPr="001A2F61">
              <w:rPr>
                <w:rFonts w:ascii="Times New Roman" w:hAnsi="Times New Roman"/>
                <w:sz w:val="20"/>
                <w:szCs w:val="20"/>
                <w:vertAlign w:val="superscript"/>
              </w:rPr>
              <w:t>фамилия, инициалы)</w:t>
            </w:r>
          </w:p>
        </w:tc>
      </w:tr>
      <w:tr w:rsidR="00086C46" w:rsidRPr="001A2F61" w:rsidTr="00C627BA">
        <w:tc>
          <w:tcPr>
            <w:tcW w:w="426"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5.</w:t>
            </w:r>
          </w:p>
        </w:tc>
        <w:tc>
          <w:tcPr>
            <w:tcW w:w="5386" w:type="dxa"/>
            <w:gridSpan w:val="2"/>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Предполагаемая дата вручения награды Камчатского края –</w:t>
            </w:r>
          </w:p>
        </w:tc>
        <w:tc>
          <w:tcPr>
            <w:tcW w:w="284"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567"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283"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1134"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425"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567"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c>
          <w:tcPr>
            <w:tcW w:w="426"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г.</w:t>
            </w:r>
          </w:p>
        </w:tc>
      </w:tr>
    </w:tbl>
    <w:p w:rsidR="00086C46" w:rsidRPr="001A2F61" w:rsidRDefault="00086C46" w:rsidP="00086C46">
      <w:pPr>
        <w:shd w:val="clear" w:color="auto" w:fill="FFFFFF"/>
        <w:spacing w:after="0" w:line="240" w:lineRule="auto"/>
        <w:jc w:val="center"/>
        <w:textAlignment w:val="baseline"/>
        <w:rPr>
          <w:rFonts w:ascii="Times New Roman" w:eastAsia="Times New Roman" w:hAnsi="Times New Roman"/>
          <w:spacing w:val="2"/>
          <w:sz w:val="20"/>
          <w:szCs w:val="20"/>
          <w:lang w:eastAsia="ru-RU"/>
        </w:rPr>
      </w:pPr>
    </w:p>
    <w:tbl>
      <w:tblPr>
        <w:tblW w:w="0" w:type="auto"/>
        <w:tblInd w:w="108" w:type="dxa"/>
        <w:tblLook w:val="04A0" w:firstRow="1" w:lastRow="0" w:firstColumn="1" w:lastColumn="0" w:noHBand="0" w:noVBand="1"/>
      </w:tblPr>
      <w:tblGrid>
        <w:gridCol w:w="426"/>
        <w:gridCol w:w="9072"/>
      </w:tblGrid>
      <w:tr w:rsidR="00086C46" w:rsidRPr="001A2F61" w:rsidTr="00C627BA">
        <w:tc>
          <w:tcPr>
            <w:tcW w:w="426" w:type="dxa"/>
            <w:shd w:val="clear" w:color="auto" w:fill="auto"/>
          </w:tcPr>
          <w:p w:rsidR="00086C46" w:rsidRPr="001A2F61" w:rsidRDefault="00086C46" w:rsidP="00C627BA">
            <w:pPr>
              <w:pStyle w:val="ConsPlusNormal"/>
              <w:ind w:firstLine="0"/>
              <w:jc w:val="both"/>
              <w:rPr>
                <w:rFonts w:ascii="Times New Roman" w:hAnsi="Times New Roman" w:cs="Times New Roman"/>
              </w:rPr>
            </w:pPr>
          </w:p>
        </w:tc>
        <w:tc>
          <w:tcPr>
            <w:tcW w:w="9072" w:type="dxa"/>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cs="Times New Roman"/>
              </w:rPr>
              <w:t>Приложение (</w:t>
            </w:r>
            <w:r w:rsidRPr="001A2F61">
              <w:rPr>
                <w:rFonts w:ascii="Times New Roman" w:hAnsi="Times New Roman" w:cs="Times New Roman"/>
                <w:i/>
              </w:rPr>
              <w:t>примерный перечень</w:t>
            </w:r>
            <w:r w:rsidRPr="001A2F61">
              <w:rPr>
                <w:rFonts w:ascii="Times New Roman" w:hAnsi="Times New Roman" w:cs="Times New Roman"/>
              </w:rPr>
              <w:t>):</w:t>
            </w:r>
          </w:p>
        </w:tc>
      </w:tr>
      <w:tr w:rsidR="00086C46" w:rsidRPr="001A2F61" w:rsidTr="00C627BA">
        <w:tc>
          <w:tcPr>
            <w:tcW w:w="426" w:type="dxa"/>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cs="Times New Roman"/>
              </w:rPr>
              <w:sym w:font="Wingdings" w:char="F06F"/>
            </w:r>
          </w:p>
        </w:tc>
        <w:tc>
          <w:tcPr>
            <w:tcW w:w="9072" w:type="dxa"/>
            <w:shd w:val="clear" w:color="auto" w:fill="auto"/>
          </w:tcPr>
          <w:p w:rsidR="00086C46" w:rsidRPr="001A2F61" w:rsidRDefault="00086C46" w:rsidP="00C627BA">
            <w:pPr>
              <w:pStyle w:val="ConsPlusNonformat"/>
              <w:ind w:firstLine="33"/>
              <w:jc w:val="both"/>
              <w:rPr>
                <w:rFonts w:ascii="Times New Roman" w:hAnsi="Times New Roman" w:cs="Times New Roman"/>
              </w:rPr>
            </w:pPr>
            <w:r w:rsidRPr="001A2F61">
              <w:rPr>
                <w:rFonts w:ascii="Times New Roman" w:hAnsi="Times New Roman" w:cs="Times New Roman"/>
              </w:rPr>
              <w:t>документы и материалы, подтверждающие факт, что организация ранее была отмечена наградами (поощрениями) федеральных государственных органов, государственных органов Камчатского края, органов местного самоуправления муниципальных образований в Камчатском крае;</w:t>
            </w:r>
          </w:p>
        </w:tc>
      </w:tr>
      <w:tr w:rsidR="00086C46" w:rsidRPr="001A2F61" w:rsidTr="00C627BA">
        <w:tc>
          <w:tcPr>
            <w:tcW w:w="426" w:type="dxa"/>
            <w:shd w:val="clear" w:color="auto" w:fill="auto"/>
          </w:tcPr>
          <w:p w:rsidR="00086C46" w:rsidRPr="001A2F61" w:rsidRDefault="00086C46" w:rsidP="00C627BA">
            <w:pPr>
              <w:pStyle w:val="ConsPlusNormal"/>
              <w:ind w:firstLine="0"/>
              <w:jc w:val="both"/>
              <w:rPr>
                <w:rFonts w:ascii="Times New Roman" w:hAnsi="Times New Roman" w:cs="Times New Roman"/>
              </w:rPr>
            </w:pPr>
            <w:r w:rsidRPr="001A2F61">
              <w:rPr>
                <w:rFonts w:ascii="Times New Roman" w:hAnsi="Times New Roman" w:cs="Times New Roman"/>
              </w:rPr>
              <w:sym w:font="Wingdings" w:char="F06F"/>
            </w:r>
          </w:p>
        </w:tc>
        <w:tc>
          <w:tcPr>
            <w:tcW w:w="9072" w:type="dxa"/>
            <w:shd w:val="clear" w:color="auto" w:fill="auto"/>
          </w:tcPr>
          <w:p w:rsidR="00086C46" w:rsidRPr="001A2F61" w:rsidRDefault="00086C46" w:rsidP="007A7B13">
            <w:pPr>
              <w:pStyle w:val="ConsPlusNormal"/>
              <w:ind w:firstLine="0"/>
              <w:jc w:val="both"/>
              <w:rPr>
                <w:rFonts w:ascii="Times New Roman" w:hAnsi="Times New Roman" w:cs="Times New Roman"/>
              </w:rPr>
            </w:pPr>
            <w:r w:rsidRPr="001A2F61">
              <w:rPr>
                <w:rFonts w:ascii="Times New Roman" w:hAnsi="Times New Roman"/>
              </w:rPr>
              <w:t>иные документы и материалы, характеризующие организацию и подтверждающие е</w:t>
            </w:r>
            <w:r w:rsidR="007A7B13" w:rsidRPr="001A2F61">
              <w:rPr>
                <w:rFonts w:ascii="Times New Roman" w:hAnsi="Times New Roman"/>
              </w:rPr>
              <w:t>е</w:t>
            </w:r>
            <w:r w:rsidRPr="001A2F61">
              <w:rPr>
                <w:rFonts w:ascii="Times New Roman" w:hAnsi="Times New Roman"/>
              </w:rPr>
              <w:t xml:space="preserve"> заслуги и достижения.</w:t>
            </w:r>
          </w:p>
        </w:tc>
      </w:tr>
    </w:tbl>
    <w:p w:rsidR="00086C46" w:rsidRPr="001A2F61" w:rsidRDefault="00086C46" w:rsidP="00086C46">
      <w:pPr>
        <w:pStyle w:val="ConsPlusNormal"/>
        <w:ind w:firstLine="709"/>
        <w:jc w:val="both"/>
        <w:rPr>
          <w:rFonts w:ascii="Times New Roman" w:hAnsi="Times New Roman" w:cs="Times New Roman"/>
        </w:rPr>
      </w:pPr>
    </w:p>
    <w:tbl>
      <w:tblPr>
        <w:tblW w:w="9639" w:type="dxa"/>
        <w:tblInd w:w="108" w:type="dxa"/>
        <w:tblLayout w:type="fixed"/>
        <w:tblLook w:val="04A0" w:firstRow="1" w:lastRow="0" w:firstColumn="1" w:lastColumn="0" w:noHBand="0" w:noVBand="1"/>
      </w:tblPr>
      <w:tblGrid>
        <w:gridCol w:w="236"/>
        <w:gridCol w:w="615"/>
        <w:gridCol w:w="283"/>
        <w:gridCol w:w="851"/>
        <w:gridCol w:w="567"/>
        <w:gridCol w:w="567"/>
        <w:gridCol w:w="567"/>
        <w:gridCol w:w="709"/>
        <w:gridCol w:w="567"/>
        <w:gridCol w:w="425"/>
        <w:gridCol w:w="283"/>
        <w:gridCol w:w="709"/>
        <w:gridCol w:w="284"/>
        <w:gridCol w:w="850"/>
        <w:gridCol w:w="567"/>
        <w:gridCol w:w="567"/>
        <w:gridCol w:w="567"/>
        <w:gridCol w:w="425"/>
      </w:tblGrid>
      <w:tr w:rsidR="0098029B" w:rsidRPr="001A2F61" w:rsidTr="00EE16ED">
        <w:tc>
          <w:tcPr>
            <w:tcW w:w="1985" w:type="dxa"/>
            <w:gridSpan w:val="4"/>
            <w:shd w:val="clear" w:color="auto" w:fill="auto"/>
          </w:tcPr>
          <w:p w:rsidR="0098029B" w:rsidRPr="0098029B" w:rsidRDefault="0098029B" w:rsidP="00C627BA">
            <w:pPr>
              <w:pStyle w:val="ConsPlusNonformat"/>
              <w:jc w:val="both"/>
              <w:rPr>
                <w:rFonts w:ascii="Times New Roman" w:eastAsia="Calibri" w:hAnsi="Times New Roman" w:cs="Times New Roman"/>
              </w:rPr>
            </w:pPr>
            <w:r w:rsidRPr="0098029B">
              <w:rPr>
                <w:rFonts w:ascii="Times New Roman" w:eastAsia="Calibri" w:hAnsi="Times New Roman" w:cs="Times New Roman"/>
              </w:rPr>
              <w:t>М.П. (</w:t>
            </w:r>
            <w:r w:rsidRPr="0098029B">
              <w:rPr>
                <w:rFonts w:ascii="Times New Roman" w:eastAsia="Calibri" w:hAnsi="Times New Roman" w:cs="Times New Roman"/>
                <w:i/>
              </w:rPr>
              <w:t>при наличии)</w:t>
            </w:r>
          </w:p>
        </w:tc>
        <w:tc>
          <w:tcPr>
            <w:tcW w:w="2977" w:type="dxa"/>
            <w:gridSpan w:val="5"/>
          </w:tcPr>
          <w:p w:rsidR="0098029B" w:rsidRPr="001A2F61" w:rsidRDefault="0098029B" w:rsidP="00C627BA">
            <w:pPr>
              <w:pStyle w:val="ConsPlusNonformat"/>
              <w:jc w:val="both"/>
              <w:rPr>
                <w:rFonts w:ascii="Times New Roman" w:eastAsia="Calibri" w:hAnsi="Times New Roman" w:cs="Times New Roman"/>
              </w:rPr>
            </w:pPr>
          </w:p>
        </w:tc>
        <w:tc>
          <w:tcPr>
            <w:tcW w:w="425" w:type="dxa"/>
            <w:shd w:val="clear" w:color="auto" w:fill="auto"/>
          </w:tcPr>
          <w:p w:rsidR="0098029B" w:rsidRPr="003B7920" w:rsidRDefault="0098029B" w:rsidP="00C627BA">
            <w:pPr>
              <w:pStyle w:val="ConsPlusNonformat"/>
              <w:jc w:val="both"/>
              <w:rPr>
                <w:rFonts w:ascii="Times New Roman" w:eastAsia="Calibri" w:hAnsi="Times New Roman" w:cs="Times New Roman"/>
              </w:rPr>
            </w:pPr>
          </w:p>
        </w:tc>
        <w:tc>
          <w:tcPr>
            <w:tcW w:w="4252" w:type="dxa"/>
            <w:gridSpan w:val="8"/>
            <w:shd w:val="clear" w:color="auto" w:fill="auto"/>
          </w:tcPr>
          <w:p w:rsidR="0098029B" w:rsidRPr="003B7920" w:rsidRDefault="0098029B" w:rsidP="000D6538">
            <w:pPr>
              <w:pStyle w:val="ConsPlusNonformat"/>
              <w:ind w:right="-108"/>
              <w:jc w:val="both"/>
              <w:rPr>
                <w:rFonts w:ascii="Times New Roman" w:eastAsia="Calibri" w:hAnsi="Times New Roman" w:cs="Times New Roman"/>
              </w:rPr>
            </w:pPr>
            <w:r w:rsidRPr="003B7920">
              <w:rPr>
                <w:rFonts w:ascii="Times New Roman" w:eastAsia="Calibri" w:hAnsi="Times New Roman" w:cs="Times New Roman"/>
              </w:rPr>
              <w:t>М.П.</w:t>
            </w:r>
          </w:p>
        </w:tc>
      </w:tr>
      <w:tr w:rsidR="003B7920" w:rsidRPr="001A2F61" w:rsidTr="00EE16ED">
        <w:trPr>
          <w:trHeight w:val="90"/>
        </w:trPr>
        <w:tc>
          <w:tcPr>
            <w:tcW w:w="1985" w:type="dxa"/>
            <w:gridSpan w:val="4"/>
            <w:tcBorders>
              <w:bottom w:val="single" w:sz="4" w:space="0" w:color="auto"/>
            </w:tcBorders>
            <w:shd w:val="clear" w:color="auto" w:fill="auto"/>
            <w:vAlign w:val="bottom"/>
          </w:tcPr>
          <w:p w:rsidR="003B7920" w:rsidRPr="001A2F61" w:rsidRDefault="003B7920"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Руководитель</w:t>
            </w:r>
            <w:r w:rsidRPr="001A2F61">
              <w:rPr>
                <w:rStyle w:val="af5"/>
                <w:rFonts w:ascii="Times New Roman" w:hAnsi="Times New Roman" w:cs="Times New Roman"/>
                <w:strike/>
              </w:rPr>
              <w:endnoteReference w:id="35"/>
            </w:r>
          </w:p>
        </w:tc>
        <w:tc>
          <w:tcPr>
            <w:tcW w:w="2977" w:type="dxa"/>
            <w:gridSpan w:val="5"/>
            <w:tcBorders>
              <w:bottom w:val="single" w:sz="4" w:space="0" w:color="auto"/>
            </w:tcBorders>
          </w:tcPr>
          <w:p w:rsidR="003B7920" w:rsidRPr="001A2F61" w:rsidRDefault="003B7920" w:rsidP="00C627BA">
            <w:pPr>
              <w:pStyle w:val="ConsPlusNonformat"/>
              <w:jc w:val="both"/>
              <w:rPr>
                <w:rFonts w:ascii="Times New Roman" w:eastAsia="Calibri" w:hAnsi="Times New Roman" w:cs="Times New Roman"/>
              </w:rPr>
            </w:pPr>
          </w:p>
        </w:tc>
        <w:tc>
          <w:tcPr>
            <w:tcW w:w="425" w:type="dxa"/>
            <w:shd w:val="clear" w:color="auto" w:fill="auto"/>
          </w:tcPr>
          <w:p w:rsidR="003B7920" w:rsidRPr="001A2F61" w:rsidRDefault="003B7920" w:rsidP="00C627BA">
            <w:pPr>
              <w:pStyle w:val="ConsPlusNonformat"/>
              <w:jc w:val="both"/>
              <w:rPr>
                <w:rFonts w:ascii="Times New Roman" w:eastAsia="Calibri" w:hAnsi="Times New Roman" w:cs="Times New Roman"/>
              </w:rPr>
            </w:pPr>
          </w:p>
        </w:tc>
        <w:tc>
          <w:tcPr>
            <w:tcW w:w="4252" w:type="dxa"/>
            <w:gridSpan w:val="8"/>
            <w:tcBorders>
              <w:bottom w:val="single" w:sz="4" w:space="0" w:color="auto"/>
            </w:tcBorders>
            <w:shd w:val="clear" w:color="auto" w:fill="auto"/>
            <w:vAlign w:val="bottom"/>
          </w:tcPr>
          <w:p w:rsidR="003B7920" w:rsidRPr="001A2F61" w:rsidRDefault="003B7920" w:rsidP="00AB40C4">
            <w:pPr>
              <w:pStyle w:val="ConsPlusNonformat"/>
              <w:jc w:val="both"/>
              <w:rPr>
                <w:rFonts w:ascii="Times New Roman" w:eastAsia="Calibri" w:hAnsi="Times New Roman" w:cs="Times New Roman"/>
              </w:rPr>
            </w:pPr>
            <w:r w:rsidRPr="001A2F61">
              <w:rPr>
                <w:rFonts w:ascii="Times New Roman" w:hAnsi="Times New Roman" w:cs="Times New Roman"/>
              </w:rPr>
              <w:t xml:space="preserve">Глава муниципального района (городского </w:t>
            </w:r>
            <w:r>
              <w:rPr>
                <w:rFonts w:ascii="Times New Roman" w:hAnsi="Times New Roman" w:cs="Times New Roman"/>
              </w:rPr>
              <w:t>округа)</w:t>
            </w:r>
            <w:r w:rsidRPr="001A2F61">
              <w:rPr>
                <w:rFonts w:ascii="Times New Roman" w:hAnsi="Times New Roman" w:cs="Times New Roman"/>
              </w:rPr>
              <w:t xml:space="preserve"> в Камчатском крае</w:t>
            </w:r>
            <w:r w:rsidRPr="001A2F61">
              <w:rPr>
                <w:rStyle w:val="af5"/>
                <w:rFonts w:ascii="Times New Roman" w:hAnsi="Times New Roman" w:cs="Times New Roman"/>
                <w:bCs/>
              </w:rPr>
              <w:endnoteReference w:id="36"/>
            </w:r>
          </w:p>
        </w:tc>
      </w:tr>
      <w:tr w:rsidR="00105D95" w:rsidRPr="001A2F61" w:rsidTr="00EE16ED">
        <w:tc>
          <w:tcPr>
            <w:tcW w:w="4962" w:type="dxa"/>
            <w:gridSpan w:val="9"/>
            <w:tcBorders>
              <w:top w:val="single" w:sz="4" w:space="0" w:color="auto"/>
            </w:tcBorders>
          </w:tcPr>
          <w:p w:rsidR="00105D95" w:rsidRPr="001A2F61" w:rsidRDefault="00105D95" w:rsidP="00C627BA">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(наименование должности)</w:t>
            </w:r>
          </w:p>
        </w:tc>
        <w:tc>
          <w:tcPr>
            <w:tcW w:w="425" w:type="dxa"/>
            <w:shd w:val="clear" w:color="auto" w:fill="auto"/>
          </w:tcPr>
          <w:p w:rsidR="00105D95" w:rsidRPr="001A2F61" w:rsidRDefault="00105D95" w:rsidP="00C627BA">
            <w:pPr>
              <w:pStyle w:val="ConsPlusNonformat"/>
              <w:jc w:val="center"/>
              <w:rPr>
                <w:rFonts w:ascii="Times New Roman" w:eastAsia="Calibri" w:hAnsi="Times New Roman" w:cs="Times New Roman"/>
              </w:rPr>
            </w:pPr>
          </w:p>
        </w:tc>
        <w:tc>
          <w:tcPr>
            <w:tcW w:w="4252" w:type="dxa"/>
            <w:gridSpan w:val="8"/>
            <w:tcBorders>
              <w:top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(наименование должности)</w:t>
            </w:r>
          </w:p>
        </w:tc>
      </w:tr>
      <w:tr w:rsidR="00105D95" w:rsidRPr="001A2F61" w:rsidTr="00EE16ED">
        <w:tc>
          <w:tcPr>
            <w:tcW w:w="2552" w:type="dxa"/>
            <w:gridSpan w:val="5"/>
            <w:tcBorders>
              <w:bottom w:val="single" w:sz="4" w:space="0" w:color="auto"/>
            </w:tcBorders>
          </w:tcPr>
          <w:p w:rsidR="00105D95" w:rsidRPr="001A2F61" w:rsidRDefault="00105D95" w:rsidP="00C627BA">
            <w:pPr>
              <w:pStyle w:val="ConsPlusNonformat"/>
              <w:jc w:val="center"/>
              <w:rPr>
                <w:rFonts w:ascii="Times New Roman" w:eastAsia="Calibri" w:hAnsi="Times New Roman" w:cs="Times New Roman"/>
                <w:vertAlign w:val="superscript"/>
              </w:rPr>
            </w:pPr>
          </w:p>
        </w:tc>
        <w:tc>
          <w:tcPr>
            <w:tcW w:w="2410" w:type="dxa"/>
            <w:gridSpan w:val="4"/>
            <w:tcBorders>
              <w:bottom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vertAlign w:val="superscript"/>
              </w:rPr>
            </w:pPr>
          </w:p>
        </w:tc>
        <w:tc>
          <w:tcPr>
            <w:tcW w:w="425" w:type="dxa"/>
            <w:shd w:val="clear" w:color="auto" w:fill="auto"/>
          </w:tcPr>
          <w:p w:rsidR="00105D95" w:rsidRPr="001A2F61" w:rsidRDefault="00105D95" w:rsidP="00C627BA">
            <w:pPr>
              <w:pStyle w:val="ConsPlusNonformat"/>
              <w:jc w:val="both"/>
              <w:rPr>
                <w:rFonts w:ascii="Times New Roman" w:eastAsia="Calibri" w:hAnsi="Times New Roman" w:cs="Times New Roman"/>
              </w:rPr>
            </w:pPr>
          </w:p>
        </w:tc>
        <w:tc>
          <w:tcPr>
            <w:tcW w:w="2126" w:type="dxa"/>
            <w:gridSpan w:val="4"/>
            <w:tcBorders>
              <w:bottom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vertAlign w:val="superscript"/>
              </w:rPr>
            </w:pPr>
          </w:p>
        </w:tc>
        <w:tc>
          <w:tcPr>
            <w:tcW w:w="2126" w:type="dxa"/>
            <w:gridSpan w:val="4"/>
            <w:tcBorders>
              <w:bottom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vertAlign w:val="superscript"/>
              </w:rPr>
            </w:pPr>
          </w:p>
        </w:tc>
      </w:tr>
      <w:tr w:rsidR="00105D95" w:rsidRPr="001A2F61" w:rsidTr="00EE16ED">
        <w:tc>
          <w:tcPr>
            <w:tcW w:w="2552" w:type="dxa"/>
            <w:gridSpan w:val="5"/>
            <w:tcBorders>
              <w:top w:val="single" w:sz="4" w:space="0" w:color="auto"/>
            </w:tcBorders>
          </w:tcPr>
          <w:p w:rsidR="00105D95" w:rsidRPr="001A2F61" w:rsidRDefault="00105D95"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410" w:type="dxa"/>
            <w:gridSpan w:val="4"/>
            <w:tcBorders>
              <w:top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c>
          <w:tcPr>
            <w:tcW w:w="425" w:type="dxa"/>
            <w:shd w:val="clear" w:color="auto" w:fill="auto"/>
          </w:tcPr>
          <w:p w:rsidR="00105D95" w:rsidRPr="001A2F61" w:rsidRDefault="00105D95" w:rsidP="00C627BA">
            <w:pPr>
              <w:pStyle w:val="ConsPlusNonformat"/>
              <w:jc w:val="both"/>
              <w:rPr>
                <w:rFonts w:ascii="Times New Roman" w:eastAsia="Calibri" w:hAnsi="Times New Roman" w:cs="Times New Roman"/>
              </w:rPr>
            </w:pPr>
          </w:p>
        </w:tc>
        <w:tc>
          <w:tcPr>
            <w:tcW w:w="2126" w:type="dxa"/>
            <w:gridSpan w:val="4"/>
            <w:tcBorders>
              <w:top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126" w:type="dxa"/>
            <w:gridSpan w:val="4"/>
            <w:tcBorders>
              <w:top w:val="single" w:sz="4" w:space="0" w:color="auto"/>
            </w:tcBorders>
            <w:shd w:val="clear" w:color="auto" w:fill="auto"/>
          </w:tcPr>
          <w:p w:rsidR="00105D95" w:rsidRPr="001A2F61" w:rsidRDefault="00105D95"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r>
      <w:tr w:rsidR="00182C37" w:rsidRPr="001A2F61" w:rsidTr="00EE16ED">
        <w:tc>
          <w:tcPr>
            <w:tcW w:w="236"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615" w:type="dxa"/>
            <w:tcBorders>
              <w:bottom w:val="single" w:sz="4" w:space="0" w:color="auto"/>
            </w:tcBorders>
            <w:shd w:val="clear" w:color="auto" w:fill="auto"/>
          </w:tcPr>
          <w:p w:rsidR="00182C37" w:rsidRPr="001A2F61" w:rsidRDefault="00182C37" w:rsidP="00C627BA">
            <w:pPr>
              <w:pStyle w:val="ConsPlusNonformat"/>
              <w:jc w:val="both"/>
              <w:rPr>
                <w:rFonts w:ascii="Times New Roman" w:eastAsia="Calibri" w:hAnsi="Times New Roman" w:cs="Times New Roman"/>
              </w:rPr>
            </w:pPr>
          </w:p>
        </w:tc>
        <w:tc>
          <w:tcPr>
            <w:tcW w:w="283"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985" w:type="dxa"/>
            <w:gridSpan w:val="3"/>
            <w:tcBorders>
              <w:bottom w:val="single" w:sz="4" w:space="0" w:color="auto"/>
            </w:tcBorders>
          </w:tcPr>
          <w:p w:rsidR="00182C37" w:rsidRPr="001A2F61" w:rsidRDefault="00182C37" w:rsidP="00C627BA">
            <w:pPr>
              <w:pStyle w:val="ConsPlusNonformat"/>
              <w:jc w:val="both"/>
              <w:rPr>
                <w:rFonts w:ascii="Times New Roman" w:eastAsia="Calibri" w:hAnsi="Times New Roman" w:cs="Times New Roman"/>
              </w:rPr>
            </w:pPr>
          </w:p>
        </w:tc>
        <w:tc>
          <w:tcPr>
            <w:tcW w:w="567"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709" w:type="dxa"/>
            <w:tcBorders>
              <w:bottom w:val="single" w:sz="4" w:space="0" w:color="auto"/>
            </w:tcBorders>
            <w:shd w:val="clear" w:color="auto" w:fill="auto"/>
          </w:tcPr>
          <w:p w:rsidR="00182C37" w:rsidRPr="001A2F61" w:rsidRDefault="00182C37" w:rsidP="00C627BA">
            <w:pPr>
              <w:pStyle w:val="ConsPlusNonformat"/>
              <w:jc w:val="both"/>
              <w:rPr>
                <w:rFonts w:ascii="Times New Roman" w:eastAsia="Calibri" w:hAnsi="Times New Roman" w:cs="Times New Roman"/>
              </w:rPr>
            </w:pPr>
          </w:p>
        </w:tc>
        <w:tc>
          <w:tcPr>
            <w:tcW w:w="567"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425" w:type="dxa"/>
            <w:shd w:val="clear" w:color="auto" w:fill="auto"/>
          </w:tcPr>
          <w:p w:rsidR="00182C37" w:rsidRPr="001A2F61" w:rsidRDefault="00182C37" w:rsidP="00C627BA">
            <w:pPr>
              <w:pStyle w:val="ConsPlusNonformat"/>
              <w:jc w:val="both"/>
              <w:rPr>
                <w:rFonts w:ascii="Times New Roman" w:eastAsia="Calibri" w:hAnsi="Times New Roman" w:cs="Times New Roman"/>
              </w:rPr>
            </w:pPr>
          </w:p>
        </w:tc>
        <w:tc>
          <w:tcPr>
            <w:tcW w:w="283"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709" w:type="dxa"/>
            <w:tcBorders>
              <w:bottom w:val="single" w:sz="4" w:space="0" w:color="auto"/>
            </w:tcBorders>
            <w:shd w:val="clear" w:color="auto" w:fill="auto"/>
          </w:tcPr>
          <w:p w:rsidR="00182C37" w:rsidRPr="001A2F61" w:rsidRDefault="00182C37" w:rsidP="00C627BA">
            <w:pPr>
              <w:pStyle w:val="ConsPlusNonformat"/>
              <w:jc w:val="both"/>
              <w:rPr>
                <w:rFonts w:ascii="Times New Roman" w:eastAsia="Calibri" w:hAnsi="Times New Roman" w:cs="Times New Roman"/>
              </w:rPr>
            </w:pPr>
          </w:p>
        </w:tc>
        <w:tc>
          <w:tcPr>
            <w:tcW w:w="284"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417" w:type="dxa"/>
            <w:gridSpan w:val="2"/>
            <w:shd w:val="clear" w:color="auto" w:fill="auto"/>
          </w:tcPr>
          <w:p w:rsidR="00182C37" w:rsidRPr="001A2F61" w:rsidRDefault="00182C37" w:rsidP="00C627BA">
            <w:pPr>
              <w:pStyle w:val="ConsPlusNonformat"/>
              <w:jc w:val="both"/>
              <w:rPr>
                <w:rFonts w:ascii="Times New Roman" w:eastAsia="Calibri" w:hAnsi="Times New Roman" w:cs="Times New Roman"/>
              </w:rPr>
            </w:pPr>
          </w:p>
        </w:tc>
        <w:tc>
          <w:tcPr>
            <w:tcW w:w="567" w:type="dxa"/>
            <w:shd w:val="clear" w:color="auto" w:fill="auto"/>
          </w:tcPr>
          <w:p w:rsidR="00182C37" w:rsidRPr="001A2F61" w:rsidRDefault="00182C37"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567" w:type="dxa"/>
            <w:tcBorders>
              <w:bottom w:val="single" w:sz="4" w:space="0" w:color="auto"/>
            </w:tcBorders>
            <w:shd w:val="clear" w:color="auto" w:fill="auto"/>
          </w:tcPr>
          <w:p w:rsidR="00182C37" w:rsidRPr="001A2F61" w:rsidRDefault="00182C37" w:rsidP="00C627BA">
            <w:pPr>
              <w:pStyle w:val="ConsPlusNonformat"/>
              <w:jc w:val="both"/>
              <w:rPr>
                <w:rFonts w:ascii="Times New Roman" w:eastAsia="Calibri" w:hAnsi="Times New Roman" w:cs="Times New Roman"/>
              </w:rPr>
            </w:pPr>
          </w:p>
        </w:tc>
        <w:tc>
          <w:tcPr>
            <w:tcW w:w="425" w:type="dxa"/>
            <w:shd w:val="clear" w:color="auto" w:fill="auto"/>
          </w:tcPr>
          <w:p w:rsidR="00182C37" w:rsidRPr="001A2F61" w:rsidRDefault="00182C37" w:rsidP="0098029B">
            <w:pPr>
              <w:pStyle w:val="ConsPlusNonformat"/>
              <w:ind w:left="-15"/>
              <w:jc w:val="both"/>
              <w:rPr>
                <w:rFonts w:ascii="Times New Roman" w:eastAsia="Calibri" w:hAnsi="Times New Roman" w:cs="Times New Roman"/>
              </w:rPr>
            </w:pPr>
            <w:r w:rsidRPr="001A2F61">
              <w:rPr>
                <w:rFonts w:ascii="Times New Roman" w:eastAsia="Calibri" w:hAnsi="Times New Roman" w:cs="Times New Roman"/>
              </w:rPr>
              <w:t>г.</w:t>
            </w:r>
          </w:p>
        </w:tc>
      </w:tr>
    </w:tbl>
    <w:p w:rsidR="00086C46" w:rsidRPr="001A2F61" w:rsidRDefault="00086C46" w:rsidP="00086C46">
      <w:pPr>
        <w:pStyle w:val="ConsPlusNormal"/>
        <w:ind w:firstLine="709"/>
        <w:jc w:val="both"/>
        <w:rPr>
          <w:rFonts w:ascii="Times New Roman" w:hAnsi="Times New Roman" w:cs="Times New Roman"/>
        </w:rPr>
      </w:pPr>
    </w:p>
    <w:p w:rsidR="00086C46" w:rsidRPr="001A2F61" w:rsidRDefault="00086C46" w:rsidP="00086C46">
      <w:pPr>
        <w:pStyle w:val="ConsPlusNormal"/>
        <w:ind w:firstLine="709"/>
        <w:jc w:val="both"/>
        <w:rPr>
          <w:rFonts w:ascii="Times New Roman" w:hAnsi="Times New Roman" w:cs="Times New Roman"/>
          <w:sz w:val="24"/>
          <w:szCs w:val="24"/>
        </w:rPr>
      </w:pPr>
    </w:p>
    <w:p w:rsidR="00086C46" w:rsidRPr="001A2F61" w:rsidRDefault="00086C46" w:rsidP="00086C46">
      <w:pPr>
        <w:pStyle w:val="ConsPlusNormal"/>
        <w:ind w:firstLine="709"/>
        <w:jc w:val="both"/>
        <w:rPr>
          <w:rFonts w:ascii="Times New Roman" w:hAnsi="Times New Roman" w:cs="Times New Roman"/>
          <w:sz w:val="24"/>
          <w:szCs w:val="24"/>
        </w:rPr>
        <w:sectPr w:rsidR="00086C46" w:rsidRPr="001A2F61" w:rsidSect="00676494">
          <w:footnotePr>
            <w:numRestart w:val="eachPage"/>
          </w:footnotePr>
          <w:endnotePr>
            <w:numFmt w:val="decimal"/>
            <w:numRestart w:val="eachSect"/>
          </w:endnotePr>
          <w:pgSz w:w="11906" w:h="16838"/>
          <w:pgMar w:top="1134" w:right="624" w:bottom="1134" w:left="1644" w:header="709" w:footer="709" w:gutter="0"/>
          <w:cols w:space="708"/>
          <w:docGrid w:linePitch="360"/>
        </w:sectPr>
      </w:pPr>
    </w:p>
    <w:tbl>
      <w:tblPr>
        <w:tblW w:w="0" w:type="auto"/>
        <w:tblInd w:w="-34" w:type="dxa"/>
        <w:tblLook w:val="04A0" w:firstRow="1" w:lastRow="0" w:firstColumn="1" w:lastColumn="0" w:noHBand="0" w:noVBand="1"/>
      </w:tblPr>
      <w:tblGrid>
        <w:gridCol w:w="4395"/>
        <w:gridCol w:w="4961"/>
      </w:tblGrid>
      <w:tr w:rsidR="009A2BBB" w:rsidRPr="001A2F61" w:rsidTr="009A2BBB">
        <w:tc>
          <w:tcPr>
            <w:tcW w:w="4395" w:type="dxa"/>
            <w:shd w:val="clear" w:color="auto" w:fill="FFFFFF"/>
          </w:tcPr>
          <w:p w:rsidR="009A2BBB" w:rsidRPr="001A2F61" w:rsidRDefault="009A2BBB" w:rsidP="009A2BBB">
            <w:pPr>
              <w:pStyle w:val="ConsPlusNormal"/>
              <w:tabs>
                <w:tab w:val="left" w:pos="993"/>
              </w:tabs>
              <w:ind w:firstLine="0"/>
              <w:jc w:val="both"/>
              <w:outlineLvl w:val="1"/>
              <w:rPr>
                <w:rFonts w:ascii="Times New Roman" w:hAnsi="Times New Roman"/>
                <w:strike/>
                <w:sz w:val="28"/>
                <w:szCs w:val="28"/>
              </w:rPr>
            </w:pPr>
          </w:p>
        </w:tc>
        <w:tc>
          <w:tcPr>
            <w:tcW w:w="4961" w:type="dxa"/>
            <w:shd w:val="clear" w:color="auto" w:fill="FFFFFF"/>
          </w:tcPr>
          <w:p w:rsidR="009A2BBB" w:rsidRPr="001A2F61" w:rsidRDefault="009A2BBB" w:rsidP="009A2B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Pr>
                <w:rFonts w:ascii="Times New Roman" w:hAnsi="Times New Roman"/>
                <w:sz w:val="28"/>
                <w:szCs w:val="28"/>
              </w:rPr>
              <w:t>4</w:t>
            </w:r>
            <w:r w:rsidRPr="001A2F61">
              <w:rPr>
                <w:rFonts w:ascii="Times New Roman" w:hAnsi="Times New Roman"/>
                <w:sz w:val="28"/>
                <w:szCs w:val="28"/>
              </w:rPr>
              <w:t xml:space="preserve"> к постановлению           Губернатора Камчатского края</w:t>
            </w:r>
          </w:p>
          <w:p w:rsidR="009A2BBB" w:rsidRPr="001A2F61" w:rsidRDefault="009A2BBB" w:rsidP="009A2B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sidRPr="001A2F61">
              <w:rPr>
                <w:rFonts w:ascii="Times New Roman" w:hAnsi="Times New Roman"/>
                <w:sz w:val="28"/>
                <w:szCs w:val="28"/>
              </w:rPr>
              <w:t xml:space="preserve"> </w:t>
            </w:r>
            <w:r w:rsidR="00A16653">
              <w:rPr>
                <w:rFonts w:ascii="Times New Roman" w:hAnsi="Times New Roman"/>
                <w:sz w:val="28"/>
                <w:szCs w:val="28"/>
              </w:rPr>
              <w:t xml:space="preserve">  17.10.2019   </w:t>
            </w:r>
            <w:r w:rsidR="00A16653" w:rsidRPr="001A2F61">
              <w:rPr>
                <w:rFonts w:ascii="Times New Roman" w:hAnsi="Times New Roman"/>
                <w:sz w:val="28"/>
                <w:szCs w:val="28"/>
              </w:rPr>
              <w:t xml:space="preserve">№ </w:t>
            </w:r>
            <w:r w:rsidR="00A16653">
              <w:rPr>
                <w:rFonts w:ascii="Times New Roman" w:hAnsi="Times New Roman"/>
                <w:sz w:val="28"/>
                <w:szCs w:val="28"/>
              </w:rPr>
              <w:t>74</w:t>
            </w:r>
          </w:p>
        </w:tc>
      </w:tr>
      <w:tr w:rsidR="00086C46" w:rsidRPr="001A2F61" w:rsidTr="009A2BBB">
        <w:trPr>
          <w:trHeight w:val="272"/>
        </w:trPr>
        <w:tc>
          <w:tcPr>
            <w:tcW w:w="4395" w:type="dxa"/>
            <w:shd w:val="clear" w:color="auto" w:fill="FFFFFF"/>
          </w:tcPr>
          <w:p w:rsidR="00086C46" w:rsidRPr="001A2F61" w:rsidRDefault="00086C46" w:rsidP="00C627BA">
            <w:pPr>
              <w:pStyle w:val="ConsPlusNormal"/>
              <w:tabs>
                <w:tab w:val="left" w:pos="993"/>
              </w:tabs>
              <w:ind w:firstLine="0"/>
              <w:jc w:val="both"/>
              <w:outlineLvl w:val="1"/>
              <w:rPr>
                <w:rFonts w:ascii="Times New Roman" w:hAnsi="Times New Roman"/>
                <w:sz w:val="28"/>
                <w:szCs w:val="28"/>
              </w:rPr>
            </w:pPr>
          </w:p>
        </w:tc>
        <w:tc>
          <w:tcPr>
            <w:tcW w:w="4961" w:type="dxa"/>
            <w:shd w:val="clear" w:color="auto" w:fill="FFFFFF"/>
          </w:tcPr>
          <w:p w:rsidR="00086C46" w:rsidRPr="001A2F61" w:rsidRDefault="00086C46" w:rsidP="009A2BBB">
            <w:pPr>
              <w:pStyle w:val="ConsPlusNormal"/>
              <w:shd w:val="clear" w:color="auto" w:fill="FFFFFF"/>
              <w:tabs>
                <w:tab w:val="left" w:pos="993"/>
              </w:tabs>
              <w:ind w:firstLine="0"/>
              <w:jc w:val="both"/>
              <w:outlineLvl w:val="1"/>
              <w:rPr>
                <w:rFonts w:ascii="Times New Roman" w:hAnsi="Times New Roman"/>
                <w:sz w:val="10"/>
                <w:szCs w:val="10"/>
              </w:rPr>
            </w:pPr>
          </w:p>
        </w:tc>
      </w:tr>
      <w:tr w:rsidR="00086C46" w:rsidRPr="001A2F61" w:rsidTr="009A2BBB">
        <w:tc>
          <w:tcPr>
            <w:tcW w:w="4395" w:type="dxa"/>
            <w:shd w:val="clear" w:color="auto" w:fill="FFFFFF"/>
            <w:vAlign w:val="bottom"/>
          </w:tcPr>
          <w:p w:rsidR="00086C46" w:rsidRPr="001A2F61" w:rsidRDefault="00086C46" w:rsidP="00C627BA">
            <w:pPr>
              <w:pStyle w:val="ConsPlusNormal"/>
              <w:tabs>
                <w:tab w:val="left" w:pos="993"/>
              </w:tabs>
              <w:ind w:firstLine="0"/>
              <w:jc w:val="both"/>
              <w:outlineLvl w:val="1"/>
              <w:rPr>
                <w:rFonts w:ascii="Times New Roman" w:hAnsi="Times New Roman"/>
                <w:sz w:val="28"/>
                <w:szCs w:val="28"/>
              </w:rPr>
            </w:pPr>
          </w:p>
        </w:tc>
        <w:tc>
          <w:tcPr>
            <w:tcW w:w="4961" w:type="dxa"/>
            <w:shd w:val="clear" w:color="auto" w:fill="FFFFFF"/>
          </w:tcPr>
          <w:p w:rsidR="00086C46" w:rsidRPr="001A2F61" w:rsidRDefault="00086C46" w:rsidP="009A2BBB">
            <w:pPr>
              <w:pStyle w:val="ConsPlusNormal"/>
              <w:shd w:val="clear" w:color="auto" w:fill="FFFFFF"/>
              <w:tabs>
                <w:tab w:val="left" w:pos="993"/>
              </w:tabs>
              <w:ind w:left="-108" w:firstLine="0"/>
              <w:jc w:val="both"/>
              <w:outlineLvl w:val="1"/>
              <w:rPr>
                <w:rFonts w:ascii="Times New Roman" w:hAnsi="Times New Roman"/>
                <w:sz w:val="24"/>
                <w:szCs w:val="24"/>
              </w:rPr>
            </w:pPr>
            <w:r w:rsidRPr="001A2F61">
              <w:rPr>
                <w:rFonts w:ascii="Times New Roman" w:hAnsi="Times New Roman"/>
                <w:sz w:val="24"/>
                <w:szCs w:val="24"/>
                <w:shd w:val="clear" w:color="auto" w:fill="FFFFFF"/>
              </w:rPr>
              <w:t xml:space="preserve">Рекомендуемая форма </w:t>
            </w:r>
            <w:r w:rsidRPr="001A2F61">
              <w:rPr>
                <w:rFonts w:ascii="Times New Roman" w:hAnsi="Times New Roman" w:cs="Times New Roman"/>
                <w:sz w:val="24"/>
                <w:szCs w:val="24"/>
                <w:shd w:val="clear" w:color="auto" w:fill="FFFFFF"/>
              </w:rPr>
              <w:t>ходатайства о присвоении гражданам (гражданину) почетного звания Камчатского края "Родительская слава Камчатки</w:t>
            </w:r>
            <w:r w:rsidRPr="001A2F61">
              <w:rPr>
                <w:rFonts w:ascii="Times New Roman" w:hAnsi="Times New Roman" w:cs="Times New Roman"/>
                <w:sz w:val="24"/>
                <w:szCs w:val="24"/>
              </w:rPr>
              <w:t>"</w:t>
            </w:r>
          </w:p>
        </w:tc>
      </w:tr>
    </w:tbl>
    <w:p w:rsidR="00086C46" w:rsidRPr="001A2F61" w:rsidRDefault="00086C46" w:rsidP="00086C46">
      <w:pPr>
        <w:autoSpaceDE w:val="0"/>
        <w:autoSpaceDN w:val="0"/>
        <w:adjustRightInd w:val="0"/>
        <w:spacing w:after="0" w:line="240" w:lineRule="auto"/>
        <w:ind w:firstLine="709"/>
        <w:jc w:val="center"/>
        <w:rPr>
          <w:rFonts w:ascii="Times New Roman" w:hAnsi="Times New Roman"/>
          <w:b/>
          <w:bCs/>
          <w:lang w:eastAsia="ru-RU"/>
        </w:rPr>
      </w:pPr>
    </w:p>
    <w:p w:rsidR="00086C46" w:rsidRPr="001A2F61" w:rsidRDefault="00086C46" w:rsidP="00086C46">
      <w:pPr>
        <w:pStyle w:val="1"/>
        <w:autoSpaceDE w:val="0"/>
        <w:autoSpaceDN w:val="0"/>
        <w:adjustRightInd w:val="0"/>
        <w:spacing w:before="0" w:beforeAutospacing="0" w:after="0" w:afterAutospacing="0"/>
        <w:jc w:val="center"/>
        <w:rPr>
          <w:rFonts w:eastAsia="Calibri"/>
          <w:b w:val="0"/>
          <w:sz w:val="20"/>
          <w:szCs w:val="20"/>
        </w:rPr>
      </w:pPr>
      <w:r w:rsidRPr="001A2F61">
        <w:rPr>
          <w:rFonts w:eastAsia="Calibri"/>
          <w:b w:val="0"/>
          <w:sz w:val="20"/>
          <w:szCs w:val="20"/>
        </w:rPr>
        <w:t>Ходатайство</w:t>
      </w:r>
    </w:p>
    <w:p w:rsidR="00086C46" w:rsidRPr="001A2F61" w:rsidRDefault="00086C46" w:rsidP="00086C46">
      <w:pPr>
        <w:pStyle w:val="1"/>
        <w:autoSpaceDE w:val="0"/>
        <w:autoSpaceDN w:val="0"/>
        <w:adjustRightInd w:val="0"/>
        <w:spacing w:before="0" w:beforeAutospacing="0" w:after="0" w:afterAutospacing="0"/>
        <w:jc w:val="center"/>
        <w:rPr>
          <w:b w:val="0"/>
          <w:sz w:val="20"/>
          <w:szCs w:val="20"/>
          <w:shd w:val="clear" w:color="auto" w:fill="FFFFFF"/>
        </w:rPr>
      </w:pPr>
      <w:r w:rsidRPr="001A2F61">
        <w:rPr>
          <w:b w:val="0"/>
          <w:sz w:val="20"/>
          <w:szCs w:val="20"/>
          <w:shd w:val="clear" w:color="auto" w:fill="FFFFFF"/>
        </w:rPr>
        <w:t xml:space="preserve">о присвоении гражданам (гражданину) почетного звания Камчатского края </w:t>
      </w:r>
    </w:p>
    <w:p w:rsidR="00086C46" w:rsidRPr="001A2F61" w:rsidRDefault="00086C46" w:rsidP="00086C46">
      <w:pPr>
        <w:pStyle w:val="1"/>
        <w:autoSpaceDE w:val="0"/>
        <w:autoSpaceDN w:val="0"/>
        <w:adjustRightInd w:val="0"/>
        <w:spacing w:before="0" w:beforeAutospacing="0" w:after="0" w:afterAutospacing="0"/>
        <w:jc w:val="center"/>
        <w:rPr>
          <w:b w:val="0"/>
          <w:sz w:val="20"/>
          <w:szCs w:val="20"/>
        </w:rPr>
      </w:pPr>
      <w:r w:rsidRPr="001A2F61">
        <w:rPr>
          <w:b w:val="0"/>
          <w:sz w:val="20"/>
          <w:szCs w:val="20"/>
        </w:rPr>
        <w:t>почетного звания Камчатского края "Родительская слава Камчатки"</w:t>
      </w:r>
      <w:r w:rsidRPr="001A2F61">
        <w:rPr>
          <w:rStyle w:val="af5"/>
          <w:b w:val="0"/>
          <w:sz w:val="20"/>
          <w:szCs w:val="20"/>
        </w:rPr>
        <w:endnoteReference w:id="37"/>
      </w:r>
    </w:p>
    <w:p w:rsidR="00086C46" w:rsidRPr="001A2F61" w:rsidRDefault="00086C46" w:rsidP="00086C46">
      <w:pPr>
        <w:pStyle w:val="1"/>
        <w:autoSpaceDE w:val="0"/>
        <w:autoSpaceDN w:val="0"/>
        <w:adjustRightInd w:val="0"/>
        <w:spacing w:before="0" w:beforeAutospacing="0" w:after="0" w:afterAutospacing="0"/>
        <w:jc w:val="center"/>
        <w:rPr>
          <w:rFonts w:eastAsia="Calibri"/>
          <w:b w:val="0"/>
          <w:sz w:val="20"/>
          <w:szCs w:val="20"/>
        </w:rPr>
      </w:pPr>
    </w:p>
    <w:tbl>
      <w:tblPr>
        <w:tblW w:w="0" w:type="auto"/>
        <w:tblInd w:w="108" w:type="dxa"/>
        <w:tblLook w:val="04A0" w:firstRow="1" w:lastRow="0" w:firstColumn="1" w:lastColumn="0" w:noHBand="0" w:noVBand="1"/>
      </w:tblPr>
      <w:tblGrid>
        <w:gridCol w:w="426"/>
        <w:gridCol w:w="2835"/>
        <w:gridCol w:w="3543"/>
        <w:gridCol w:w="2835"/>
      </w:tblGrid>
      <w:tr w:rsidR="00086C46" w:rsidRPr="001A2F61" w:rsidTr="002F55A0">
        <w:tc>
          <w:tcPr>
            <w:tcW w:w="426" w:type="dxa"/>
            <w:shd w:val="clear" w:color="auto" w:fill="auto"/>
          </w:tcPr>
          <w:p w:rsidR="00086C46" w:rsidRPr="001A2F61" w:rsidRDefault="00086C46"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1.</w:t>
            </w:r>
          </w:p>
        </w:tc>
        <w:tc>
          <w:tcPr>
            <w:tcW w:w="9213" w:type="dxa"/>
            <w:gridSpan w:val="3"/>
            <w:shd w:val="clear" w:color="auto" w:fill="auto"/>
          </w:tcPr>
          <w:p w:rsidR="00086C46" w:rsidRPr="001A2F61" w:rsidRDefault="00086C46" w:rsidP="00C627BA">
            <w:pPr>
              <w:pStyle w:val="1"/>
              <w:autoSpaceDE w:val="0"/>
              <w:autoSpaceDN w:val="0"/>
              <w:adjustRightInd w:val="0"/>
              <w:spacing w:before="0" w:beforeAutospacing="0" w:after="0" w:afterAutospacing="0"/>
              <w:ind w:left="-108"/>
              <w:jc w:val="both"/>
              <w:rPr>
                <w:rFonts w:eastAsia="Calibri"/>
                <w:b w:val="0"/>
                <w:sz w:val="20"/>
                <w:szCs w:val="20"/>
                <w:lang w:val="ru-RU"/>
              </w:rPr>
            </w:pPr>
            <w:r w:rsidRPr="001A2F61">
              <w:rPr>
                <w:b w:val="0"/>
                <w:sz w:val="20"/>
                <w:szCs w:val="20"/>
              </w:rPr>
              <w:t>Сведения</w:t>
            </w:r>
            <w:r w:rsidRPr="001A2F61">
              <w:rPr>
                <w:b w:val="0"/>
                <w:sz w:val="20"/>
                <w:szCs w:val="20"/>
                <w:lang w:val="ru-RU"/>
              </w:rPr>
              <w:t xml:space="preserve"> </w:t>
            </w:r>
            <w:r w:rsidRPr="001A2F61">
              <w:rPr>
                <w:b w:val="0"/>
                <w:sz w:val="20"/>
                <w:szCs w:val="20"/>
              </w:rPr>
              <w:t>о</w:t>
            </w:r>
            <w:r w:rsidRPr="001A2F61">
              <w:rPr>
                <w:b w:val="0"/>
                <w:sz w:val="20"/>
                <w:szCs w:val="20"/>
                <w:lang w:val="ru-RU"/>
              </w:rPr>
              <w:t xml:space="preserve"> </w:t>
            </w:r>
            <w:r w:rsidRPr="001A2F61">
              <w:rPr>
                <w:b w:val="0"/>
                <w:sz w:val="20"/>
                <w:szCs w:val="20"/>
              </w:rPr>
              <w:t>родителях</w:t>
            </w:r>
            <w:r w:rsidRPr="001A2F61">
              <w:rPr>
                <w:b w:val="0"/>
                <w:sz w:val="20"/>
                <w:szCs w:val="20"/>
                <w:lang w:val="ru-RU"/>
              </w:rPr>
              <w:t xml:space="preserve"> </w:t>
            </w:r>
            <w:r w:rsidRPr="001A2F61">
              <w:rPr>
                <w:b w:val="0"/>
                <w:bCs w:val="0"/>
                <w:sz w:val="20"/>
                <w:szCs w:val="20"/>
              </w:rPr>
              <w:t>(усыновителях, приемных родителях), состоящих в зарегистрированном</w:t>
            </w:r>
            <w:r w:rsidRPr="001A2F61">
              <w:rPr>
                <w:b w:val="0"/>
                <w:bCs w:val="0"/>
                <w:sz w:val="20"/>
                <w:szCs w:val="20"/>
                <w:lang w:val="ru-RU"/>
              </w:rPr>
              <w:t xml:space="preserve"> браке,</w:t>
            </w:r>
          </w:p>
        </w:tc>
      </w:tr>
      <w:tr w:rsidR="00086C46" w:rsidRPr="001A2F61" w:rsidTr="002F55A0">
        <w:trPr>
          <w:trHeight w:val="307"/>
        </w:trPr>
        <w:tc>
          <w:tcPr>
            <w:tcW w:w="9639" w:type="dxa"/>
            <w:gridSpan w:val="4"/>
            <w:shd w:val="clear" w:color="auto" w:fill="auto"/>
          </w:tcPr>
          <w:p w:rsidR="00086C46" w:rsidRPr="001A2F61" w:rsidRDefault="00086C46" w:rsidP="00C627BA">
            <w:pPr>
              <w:autoSpaceDE w:val="0"/>
              <w:autoSpaceDN w:val="0"/>
              <w:adjustRightInd w:val="0"/>
              <w:jc w:val="both"/>
              <w:rPr>
                <w:rFonts w:ascii="Times New Roman" w:hAnsi="Times New Roman"/>
                <w:sz w:val="20"/>
                <w:szCs w:val="20"/>
              </w:rPr>
            </w:pPr>
            <w:r w:rsidRPr="001A2F61">
              <w:rPr>
                <w:rFonts w:ascii="Times New Roman" w:hAnsi="Times New Roman"/>
                <w:bCs/>
                <w:sz w:val="20"/>
                <w:szCs w:val="20"/>
              </w:rPr>
              <w:t xml:space="preserve"> либо одиноком родителе (усыновителе, приемном родителе)</w:t>
            </w:r>
            <w:r w:rsidRPr="001A2F61">
              <w:rPr>
                <w:rStyle w:val="af5"/>
                <w:rFonts w:ascii="Times New Roman" w:hAnsi="Times New Roman"/>
                <w:sz w:val="20"/>
                <w:szCs w:val="20"/>
              </w:rPr>
              <w:endnoteReference w:id="38"/>
            </w:r>
            <w:r w:rsidRPr="001A2F61">
              <w:rPr>
                <w:rFonts w:ascii="Times New Roman" w:hAnsi="Times New Roman"/>
                <w:sz w:val="20"/>
                <w:szCs w:val="20"/>
              </w:rPr>
              <w:t>:</w:t>
            </w:r>
          </w:p>
        </w:tc>
      </w:tr>
      <w:tr w:rsidR="00425651" w:rsidRPr="001A2F61" w:rsidTr="009E40E5">
        <w:tblPrEx>
          <w:tblBorders>
            <w:insideH w:val="single" w:sz="4" w:space="0" w:color="auto"/>
            <w:insideV w:val="single" w:sz="4" w:space="0" w:color="auto"/>
          </w:tblBorders>
        </w:tblPrEx>
        <w:tc>
          <w:tcPr>
            <w:tcW w:w="3261" w:type="dxa"/>
            <w:gridSpan w:val="2"/>
            <w:vMerge w:val="restart"/>
            <w:tcBorders>
              <w:top w:val="single" w:sz="4" w:space="0" w:color="auto"/>
            </w:tcBorders>
            <w:shd w:val="clear" w:color="auto" w:fill="auto"/>
            <w:vAlign w:val="bottom"/>
          </w:tcPr>
          <w:p w:rsidR="00DB29C8" w:rsidRDefault="00425651" w:rsidP="00DB29C8">
            <w:pPr>
              <w:autoSpaceDE w:val="0"/>
              <w:autoSpaceDN w:val="0"/>
              <w:adjustRightInd w:val="0"/>
              <w:spacing w:before="20" w:after="20" w:line="240" w:lineRule="auto"/>
              <w:jc w:val="center"/>
              <w:rPr>
                <w:rFonts w:ascii="Times New Roman" w:hAnsi="Times New Roman"/>
                <w:sz w:val="20"/>
                <w:szCs w:val="20"/>
                <w:lang w:eastAsia="ru-RU"/>
              </w:rPr>
            </w:pPr>
            <w:r w:rsidRPr="001A2F61">
              <w:rPr>
                <w:rFonts w:ascii="Times New Roman" w:hAnsi="Times New Roman"/>
                <w:sz w:val="20"/>
                <w:szCs w:val="20"/>
                <w:lang w:eastAsia="ru-RU"/>
              </w:rPr>
              <w:t>Фамилия,</w:t>
            </w:r>
          </w:p>
          <w:p w:rsidR="00425651" w:rsidRPr="001A2F61" w:rsidRDefault="00425651" w:rsidP="00DB29C8">
            <w:pPr>
              <w:autoSpaceDE w:val="0"/>
              <w:autoSpaceDN w:val="0"/>
              <w:adjustRightInd w:val="0"/>
              <w:spacing w:before="20" w:after="20" w:line="240" w:lineRule="auto"/>
              <w:jc w:val="center"/>
              <w:rPr>
                <w:rFonts w:ascii="Times New Roman" w:hAnsi="Times New Roman"/>
                <w:sz w:val="20"/>
                <w:szCs w:val="20"/>
                <w:lang w:eastAsia="ru-RU"/>
              </w:rPr>
            </w:pPr>
            <w:r w:rsidRPr="001A2F61">
              <w:rPr>
                <w:rFonts w:ascii="Times New Roman" w:hAnsi="Times New Roman"/>
                <w:sz w:val="20"/>
                <w:szCs w:val="20"/>
                <w:lang w:eastAsia="ru-RU"/>
              </w:rPr>
              <w:t xml:space="preserve">имя, отчество </w:t>
            </w:r>
            <w:r w:rsidRPr="001A2F61">
              <w:rPr>
                <w:rFonts w:ascii="Times New Roman" w:eastAsia="Times New Roman" w:hAnsi="Times New Roman"/>
                <w:spacing w:val="2"/>
                <w:sz w:val="20"/>
                <w:szCs w:val="20"/>
                <w:lang w:eastAsia="ru-RU"/>
              </w:rPr>
              <w:t>(</w:t>
            </w:r>
            <w:r w:rsidRPr="001A2F61">
              <w:rPr>
                <w:rFonts w:ascii="Times New Roman" w:eastAsia="Times New Roman" w:hAnsi="Times New Roman"/>
                <w:i/>
                <w:spacing w:val="2"/>
                <w:sz w:val="20"/>
                <w:szCs w:val="20"/>
                <w:lang w:eastAsia="ru-RU"/>
              </w:rPr>
              <w:t>при  наличии</w:t>
            </w:r>
            <w:r w:rsidRPr="001A2F61">
              <w:rPr>
                <w:rFonts w:ascii="Times New Roman" w:eastAsia="Times New Roman" w:hAnsi="Times New Roman"/>
                <w:spacing w:val="2"/>
                <w:sz w:val="20"/>
                <w:szCs w:val="20"/>
                <w:lang w:eastAsia="ru-RU"/>
              </w:rPr>
              <w:t>)</w:t>
            </w:r>
          </w:p>
        </w:tc>
        <w:tc>
          <w:tcPr>
            <w:tcW w:w="3543" w:type="dxa"/>
            <w:tcBorders>
              <w:top w:val="single" w:sz="4" w:space="0" w:color="auto"/>
              <w:bottom w:val="single" w:sz="4" w:space="0" w:color="auto"/>
            </w:tcBorders>
            <w:shd w:val="clear" w:color="auto" w:fill="auto"/>
          </w:tcPr>
          <w:p w:rsidR="00425651" w:rsidRPr="001A2F61" w:rsidRDefault="00425651" w:rsidP="001807BA">
            <w:pPr>
              <w:autoSpaceDE w:val="0"/>
              <w:autoSpaceDN w:val="0"/>
              <w:adjustRightInd w:val="0"/>
              <w:spacing w:before="20" w:after="20" w:line="240" w:lineRule="auto"/>
              <w:jc w:val="center"/>
              <w:rPr>
                <w:rFonts w:ascii="Times New Roman" w:hAnsi="Times New Roman"/>
                <w:sz w:val="20"/>
                <w:szCs w:val="20"/>
                <w:lang w:eastAsia="ru-RU"/>
              </w:rPr>
            </w:pPr>
            <w:r w:rsidRPr="001A2F61">
              <w:rPr>
                <w:rFonts w:ascii="Times New Roman" w:hAnsi="Times New Roman"/>
                <w:sz w:val="20"/>
                <w:szCs w:val="20"/>
                <w:lang w:eastAsia="ru-RU"/>
              </w:rPr>
              <w:t>Мать (усыновитель/</w:t>
            </w:r>
          </w:p>
          <w:p w:rsidR="00425651" w:rsidRPr="001A2F61" w:rsidRDefault="00425651" w:rsidP="001807BA">
            <w:pPr>
              <w:autoSpaceDE w:val="0"/>
              <w:autoSpaceDN w:val="0"/>
              <w:adjustRightInd w:val="0"/>
              <w:spacing w:before="20" w:after="20" w:line="240" w:lineRule="auto"/>
              <w:jc w:val="center"/>
              <w:rPr>
                <w:rFonts w:ascii="Times New Roman" w:hAnsi="Times New Roman"/>
                <w:sz w:val="20"/>
                <w:szCs w:val="20"/>
                <w:lang w:eastAsia="ru-RU"/>
              </w:rPr>
            </w:pPr>
            <w:r w:rsidRPr="001A2F61">
              <w:rPr>
                <w:rFonts w:ascii="Times New Roman" w:hAnsi="Times New Roman"/>
                <w:sz w:val="20"/>
                <w:szCs w:val="20"/>
              </w:rPr>
              <w:t>приемный родитель</w:t>
            </w:r>
            <w:r w:rsidRPr="001A2F61">
              <w:rPr>
                <w:rFonts w:ascii="Times New Roman" w:hAnsi="Times New Roman"/>
                <w:sz w:val="20"/>
                <w:szCs w:val="20"/>
                <w:lang w:eastAsia="ru-RU"/>
              </w:rPr>
              <w:t>)</w:t>
            </w:r>
          </w:p>
        </w:tc>
        <w:tc>
          <w:tcPr>
            <w:tcW w:w="2835" w:type="dxa"/>
            <w:tcBorders>
              <w:top w:val="single" w:sz="4" w:space="0" w:color="auto"/>
              <w:bottom w:val="single" w:sz="4" w:space="0" w:color="auto"/>
            </w:tcBorders>
            <w:shd w:val="clear" w:color="auto" w:fill="auto"/>
          </w:tcPr>
          <w:p w:rsidR="00425651" w:rsidRPr="001A2F61" w:rsidRDefault="00425651" w:rsidP="001807BA">
            <w:pPr>
              <w:autoSpaceDE w:val="0"/>
              <w:autoSpaceDN w:val="0"/>
              <w:adjustRightInd w:val="0"/>
              <w:spacing w:before="20" w:after="20" w:line="240" w:lineRule="auto"/>
              <w:jc w:val="center"/>
              <w:rPr>
                <w:rFonts w:ascii="Times New Roman" w:hAnsi="Times New Roman"/>
                <w:sz w:val="20"/>
                <w:szCs w:val="20"/>
                <w:lang w:eastAsia="ru-RU"/>
              </w:rPr>
            </w:pPr>
            <w:r w:rsidRPr="001A2F61">
              <w:rPr>
                <w:rFonts w:ascii="Times New Roman" w:hAnsi="Times New Roman"/>
                <w:sz w:val="20"/>
                <w:szCs w:val="20"/>
                <w:lang w:eastAsia="ru-RU"/>
              </w:rPr>
              <w:t>Отец (усыновитель/</w:t>
            </w:r>
          </w:p>
          <w:p w:rsidR="00425651" w:rsidRPr="001A2F61" w:rsidRDefault="00425651" w:rsidP="001807BA">
            <w:pPr>
              <w:autoSpaceDE w:val="0"/>
              <w:autoSpaceDN w:val="0"/>
              <w:adjustRightInd w:val="0"/>
              <w:spacing w:before="20" w:after="20" w:line="240" w:lineRule="auto"/>
              <w:jc w:val="center"/>
              <w:rPr>
                <w:rFonts w:ascii="Times New Roman" w:hAnsi="Times New Roman"/>
                <w:sz w:val="20"/>
                <w:szCs w:val="20"/>
                <w:lang w:eastAsia="ru-RU"/>
              </w:rPr>
            </w:pPr>
            <w:r w:rsidRPr="001A2F61">
              <w:rPr>
                <w:rFonts w:ascii="Times New Roman" w:hAnsi="Times New Roman"/>
                <w:sz w:val="20"/>
                <w:szCs w:val="20"/>
              </w:rPr>
              <w:t>приемный родитель</w:t>
            </w:r>
            <w:r w:rsidRPr="001A2F61">
              <w:rPr>
                <w:rFonts w:ascii="Times New Roman" w:hAnsi="Times New Roman"/>
                <w:sz w:val="20"/>
                <w:szCs w:val="20"/>
                <w:lang w:eastAsia="ru-RU"/>
              </w:rPr>
              <w:t>)</w:t>
            </w:r>
          </w:p>
        </w:tc>
      </w:tr>
      <w:tr w:rsidR="00425651" w:rsidRPr="001A2F61" w:rsidTr="009E40E5">
        <w:tblPrEx>
          <w:tblBorders>
            <w:insideH w:val="single" w:sz="4" w:space="0" w:color="auto"/>
            <w:insideV w:val="single" w:sz="4" w:space="0" w:color="auto"/>
          </w:tblBorders>
        </w:tblPrEx>
        <w:tc>
          <w:tcPr>
            <w:tcW w:w="3261" w:type="dxa"/>
            <w:gridSpan w:val="2"/>
            <w:vMerge/>
            <w:tcBorders>
              <w:bottom w:val="single" w:sz="4" w:space="0" w:color="auto"/>
            </w:tcBorders>
            <w:shd w:val="clear" w:color="auto" w:fill="auto"/>
          </w:tcPr>
          <w:p w:rsidR="00425651" w:rsidRPr="001A2F61" w:rsidRDefault="00425651" w:rsidP="001807BA">
            <w:pPr>
              <w:autoSpaceDE w:val="0"/>
              <w:autoSpaceDN w:val="0"/>
              <w:adjustRightInd w:val="0"/>
              <w:spacing w:before="20" w:after="20" w:line="240" w:lineRule="auto"/>
              <w:jc w:val="both"/>
              <w:rPr>
                <w:rFonts w:ascii="Times New Roman" w:hAnsi="Times New Roman"/>
                <w:sz w:val="20"/>
                <w:szCs w:val="20"/>
                <w:lang w:eastAsia="ru-RU"/>
              </w:rPr>
            </w:pPr>
          </w:p>
        </w:tc>
        <w:tc>
          <w:tcPr>
            <w:tcW w:w="3543" w:type="dxa"/>
            <w:tcBorders>
              <w:top w:val="single" w:sz="4" w:space="0" w:color="auto"/>
              <w:bottom w:val="single" w:sz="4" w:space="0" w:color="auto"/>
            </w:tcBorders>
            <w:shd w:val="clear" w:color="auto" w:fill="auto"/>
          </w:tcPr>
          <w:p w:rsidR="00425651" w:rsidRPr="001A2F61" w:rsidRDefault="00425651"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tcBorders>
              <w:top w:val="single" w:sz="4" w:space="0" w:color="auto"/>
            </w:tcBorders>
            <w:shd w:val="clear" w:color="auto" w:fill="auto"/>
          </w:tcPr>
          <w:p w:rsidR="00425651" w:rsidRPr="001A2F61" w:rsidRDefault="00425651"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tcBorders>
              <w:top w:val="single" w:sz="4" w:space="0" w:color="auto"/>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pacing w:val="2"/>
                <w:sz w:val="20"/>
                <w:szCs w:val="20"/>
              </w:rPr>
              <w:t>Принадлежность к гражданству</w:t>
            </w:r>
          </w:p>
        </w:tc>
        <w:tc>
          <w:tcPr>
            <w:tcW w:w="3543" w:type="dxa"/>
            <w:tcBorders>
              <w:top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tcBorders>
              <w:top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lang w:eastAsia="ru-RU"/>
              </w:rPr>
              <w:t xml:space="preserve">Дата рождения </w:t>
            </w:r>
            <w:r w:rsidRPr="001A2F61">
              <w:rPr>
                <w:rFonts w:ascii="Times New Roman" w:eastAsia="Times New Roman" w:hAnsi="Times New Roman"/>
                <w:spacing w:val="2"/>
                <w:sz w:val="20"/>
                <w:szCs w:val="20"/>
                <w:lang w:eastAsia="ru-RU"/>
              </w:rPr>
              <w:t>(число, месяц, год</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Место рождения (</w:t>
            </w:r>
            <w:r w:rsidRPr="001A2F61">
              <w:rPr>
                <w:rFonts w:ascii="Times New Roman" w:hAnsi="Times New Roman"/>
                <w:i/>
                <w:sz w:val="20"/>
                <w:szCs w:val="20"/>
              </w:rPr>
              <w:t>республика, край, область, город/район</w:t>
            </w:r>
            <w:r w:rsidRPr="001A2F61">
              <w:rPr>
                <w:rFonts w:ascii="Times New Roman" w:hAnsi="Times New Roman"/>
                <w:sz w:val="20"/>
                <w:szCs w:val="20"/>
              </w:rPr>
              <w:t>)</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rPr>
              <w:t>Регистрация по месту                              жительства/пребывания</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Место фактического проживания</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lang w:eastAsia="ru-RU"/>
              </w:rPr>
              <w:t>Дата регистрации по месту жительства в Камчатском крае</w:t>
            </w:r>
            <w:r w:rsidRPr="001A2F61">
              <w:rPr>
                <w:rStyle w:val="af5"/>
                <w:rFonts w:ascii="Times New Roman" w:hAnsi="Times New Roman"/>
                <w:sz w:val="20"/>
                <w:szCs w:val="20"/>
                <w:lang w:eastAsia="ru-RU"/>
              </w:rPr>
              <w:endnoteReference w:id="39"/>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rPr>
          <w:trHeight w:val="70"/>
        </w:trPr>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lang w:eastAsia="ru-RU"/>
              </w:rPr>
              <w:t>Свидетельство о заключении брака (</w:t>
            </w:r>
            <w:r w:rsidRPr="001A2F61">
              <w:rPr>
                <w:rFonts w:ascii="Times New Roman" w:hAnsi="Times New Roman"/>
                <w:i/>
                <w:sz w:val="20"/>
                <w:szCs w:val="20"/>
                <w:lang w:eastAsia="ru-RU"/>
              </w:rPr>
              <w:t>серия, номер, когда и кем выдано</w:t>
            </w:r>
            <w:r w:rsidRPr="001A2F61">
              <w:rPr>
                <w:rFonts w:ascii="Times New Roman" w:hAnsi="Times New Roman"/>
                <w:sz w:val="20"/>
                <w:szCs w:val="20"/>
                <w:lang w:eastAsia="ru-RU"/>
              </w:rPr>
              <w:t>)</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Уровень профессионального образования</w:t>
            </w:r>
            <w:r w:rsidRPr="001A2F61">
              <w:rPr>
                <w:rFonts w:ascii="Times New Roman" w:hAnsi="Times New Roman"/>
                <w:sz w:val="20"/>
                <w:szCs w:val="20"/>
                <w:lang w:eastAsia="ru-RU"/>
              </w:rPr>
              <w:t xml:space="preserve"> (</w:t>
            </w:r>
            <w:r w:rsidRPr="001A2F61">
              <w:rPr>
                <w:rFonts w:ascii="Times New Roman" w:hAnsi="Times New Roman"/>
                <w:i/>
                <w:sz w:val="20"/>
                <w:szCs w:val="20"/>
                <w:lang w:eastAsia="ru-RU"/>
              </w:rPr>
              <w:t>когда и что окончил(а)</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Квалификация по профессии/специальность или   направление подготовки</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Место работы (службы/учебы)</w:t>
            </w:r>
            <w:r w:rsidRPr="001A2F61">
              <w:rPr>
                <w:rFonts w:ascii="Times New Roman" w:hAnsi="Times New Roman"/>
                <w:spacing w:val="2"/>
                <w:sz w:val="20"/>
                <w:szCs w:val="20"/>
              </w:rPr>
              <w:t xml:space="preserve"> (</w:t>
            </w:r>
            <w:r w:rsidRPr="001A2F61">
              <w:rPr>
                <w:rFonts w:ascii="Times New Roman" w:hAnsi="Times New Roman"/>
                <w:i/>
                <w:spacing w:val="2"/>
                <w:sz w:val="20"/>
                <w:szCs w:val="20"/>
              </w:rPr>
              <w:t>точное наименование организации с указанием организационно-правовой формы</w:t>
            </w:r>
            <w:r w:rsidRPr="001A2F61">
              <w:rPr>
                <w:rFonts w:ascii="Times New Roman" w:hAnsi="Times New Roman"/>
                <w:spacing w:val="2"/>
                <w:sz w:val="20"/>
                <w:szCs w:val="20"/>
              </w:rPr>
              <w:t>)</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shd w:val="clear" w:color="auto" w:fill="auto"/>
          </w:tcPr>
          <w:p w:rsidR="00086C46" w:rsidRPr="001A2F61" w:rsidRDefault="00086C46" w:rsidP="001807BA">
            <w:pPr>
              <w:tabs>
                <w:tab w:val="left" w:pos="0"/>
              </w:tabs>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sz w:val="20"/>
                <w:szCs w:val="20"/>
              </w:rPr>
              <w:t>Наименование занимаемой должности</w:t>
            </w:r>
          </w:p>
        </w:tc>
        <w:tc>
          <w:tcPr>
            <w:tcW w:w="3543"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tcBorders>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lang w:eastAsia="ru-RU"/>
              </w:rPr>
              <w:t>Общий трудовой стаж работы (службы)</w:t>
            </w:r>
          </w:p>
        </w:tc>
        <w:tc>
          <w:tcPr>
            <w:tcW w:w="3543" w:type="dxa"/>
            <w:tcBorders>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tcBorders>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r w:rsidR="00086C46" w:rsidRPr="001A2F61" w:rsidTr="009E40E5">
        <w:tblPrEx>
          <w:tblBorders>
            <w:insideH w:val="single" w:sz="4" w:space="0" w:color="auto"/>
            <w:insideV w:val="single" w:sz="4" w:space="0" w:color="auto"/>
          </w:tblBorders>
        </w:tblPrEx>
        <w:tc>
          <w:tcPr>
            <w:tcW w:w="3261" w:type="dxa"/>
            <w:gridSpan w:val="2"/>
            <w:tcBorders>
              <w:top w:val="single" w:sz="4" w:space="0" w:color="auto"/>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rPr>
                <w:rFonts w:ascii="Times New Roman" w:hAnsi="Times New Roman"/>
                <w:sz w:val="20"/>
                <w:szCs w:val="20"/>
                <w:lang w:eastAsia="ru-RU"/>
              </w:rPr>
            </w:pPr>
            <w:r w:rsidRPr="001A2F61">
              <w:rPr>
                <w:rFonts w:ascii="Times New Roman" w:hAnsi="Times New Roman"/>
                <w:sz w:val="20"/>
                <w:szCs w:val="20"/>
                <w:lang w:eastAsia="ru-RU"/>
              </w:rPr>
              <w:t>Контактный телефон</w:t>
            </w:r>
          </w:p>
        </w:tc>
        <w:tc>
          <w:tcPr>
            <w:tcW w:w="3543" w:type="dxa"/>
            <w:tcBorders>
              <w:top w:val="single" w:sz="4" w:space="0" w:color="auto"/>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c>
          <w:tcPr>
            <w:tcW w:w="2835" w:type="dxa"/>
            <w:tcBorders>
              <w:top w:val="single" w:sz="4" w:space="0" w:color="auto"/>
              <w:bottom w:val="single" w:sz="4" w:space="0" w:color="auto"/>
            </w:tcBorders>
            <w:shd w:val="clear" w:color="auto" w:fill="auto"/>
          </w:tcPr>
          <w:p w:rsidR="00086C46" w:rsidRPr="001A2F61" w:rsidRDefault="00086C46" w:rsidP="001807BA">
            <w:pPr>
              <w:autoSpaceDE w:val="0"/>
              <w:autoSpaceDN w:val="0"/>
              <w:adjustRightInd w:val="0"/>
              <w:spacing w:before="20" w:after="20" w:line="240" w:lineRule="auto"/>
              <w:jc w:val="both"/>
              <w:outlineLvl w:val="0"/>
              <w:rPr>
                <w:rFonts w:ascii="Times New Roman" w:hAnsi="Times New Roman"/>
                <w:sz w:val="20"/>
                <w:szCs w:val="20"/>
                <w:lang w:eastAsia="ru-RU"/>
              </w:rPr>
            </w:pPr>
          </w:p>
        </w:tc>
      </w:tr>
    </w:tbl>
    <w:p w:rsidR="00086C46" w:rsidRDefault="00086C46" w:rsidP="00086C46">
      <w:pPr>
        <w:spacing w:after="0" w:line="240" w:lineRule="auto"/>
        <w:jc w:val="right"/>
        <w:rPr>
          <w:rFonts w:ascii="Times New Roman" w:hAnsi="Times New Roman"/>
          <w:i/>
          <w:sz w:val="10"/>
          <w:szCs w:val="10"/>
        </w:rPr>
      </w:pPr>
    </w:p>
    <w:p w:rsidR="00E727AF" w:rsidRPr="00F930F4" w:rsidRDefault="00E727AF" w:rsidP="00086C46">
      <w:pPr>
        <w:spacing w:after="0" w:line="240" w:lineRule="auto"/>
        <w:jc w:val="right"/>
        <w:rPr>
          <w:rFonts w:ascii="Times New Roman" w:hAnsi="Times New Roman"/>
          <w:i/>
          <w:sz w:val="10"/>
          <w:szCs w:val="10"/>
        </w:rPr>
      </w:pPr>
    </w:p>
    <w:tbl>
      <w:tblPr>
        <w:tblW w:w="9639" w:type="dxa"/>
        <w:tblInd w:w="108" w:type="dxa"/>
        <w:tblLook w:val="04A0" w:firstRow="1" w:lastRow="0" w:firstColumn="1" w:lastColumn="0" w:noHBand="0" w:noVBand="1"/>
      </w:tblPr>
      <w:tblGrid>
        <w:gridCol w:w="426"/>
        <w:gridCol w:w="9213"/>
      </w:tblGrid>
      <w:tr w:rsidR="00086C46" w:rsidRPr="001A2F61" w:rsidTr="002F55A0">
        <w:tc>
          <w:tcPr>
            <w:tcW w:w="426" w:type="dxa"/>
            <w:shd w:val="clear" w:color="auto" w:fill="auto"/>
          </w:tcPr>
          <w:p w:rsidR="00086C46" w:rsidRPr="001A2F61" w:rsidRDefault="00086C46"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2.</w:t>
            </w:r>
          </w:p>
        </w:tc>
        <w:tc>
          <w:tcPr>
            <w:tcW w:w="9213" w:type="dxa"/>
            <w:shd w:val="clear" w:color="auto" w:fill="auto"/>
          </w:tcPr>
          <w:p w:rsidR="00086C46" w:rsidRPr="001A2F61" w:rsidRDefault="00086C46" w:rsidP="00C627BA">
            <w:pPr>
              <w:pStyle w:val="1"/>
              <w:autoSpaceDE w:val="0"/>
              <w:autoSpaceDN w:val="0"/>
              <w:adjustRightInd w:val="0"/>
              <w:spacing w:before="0" w:beforeAutospacing="0" w:after="0" w:afterAutospacing="0"/>
              <w:ind w:left="-108"/>
              <w:jc w:val="both"/>
              <w:rPr>
                <w:rFonts w:eastAsia="Calibri"/>
                <w:b w:val="0"/>
                <w:sz w:val="20"/>
                <w:szCs w:val="20"/>
              </w:rPr>
            </w:pPr>
            <w:r w:rsidRPr="001A2F61">
              <w:rPr>
                <w:rFonts w:eastAsia="Calibri"/>
                <w:b w:val="0"/>
                <w:sz w:val="20"/>
                <w:szCs w:val="20"/>
              </w:rPr>
              <w:t xml:space="preserve">Сведения </w:t>
            </w:r>
            <w:r w:rsidRPr="001A2F61">
              <w:rPr>
                <w:rFonts w:eastAsia="Calibri"/>
                <w:b w:val="0"/>
                <w:sz w:val="20"/>
                <w:szCs w:val="20"/>
                <w:lang w:val="ru-RU"/>
              </w:rPr>
              <w:t xml:space="preserve"> </w:t>
            </w:r>
            <w:r w:rsidRPr="001A2F61">
              <w:rPr>
                <w:rFonts w:eastAsia="Calibri"/>
                <w:b w:val="0"/>
                <w:sz w:val="20"/>
                <w:szCs w:val="20"/>
              </w:rPr>
              <w:t>о</w:t>
            </w:r>
            <w:r w:rsidRPr="001A2F61">
              <w:rPr>
                <w:rFonts w:eastAsia="Calibri"/>
                <w:b w:val="0"/>
                <w:sz w:val="20"/>
                <w:szCs w:val="20"/>
                <w:lang w:val="ru-RU"/>
              </w:rPr>
              <w:t xml:space="preserve"> </w:t>
            </w:r>
            <w:r w:rsidRPr="001A2F61">
              <w:rPr>
                <w:rFonts w:eastAsia="Calibri"/>
                <w:b w:val="0"/>
                <w:sz w:val="20"/>
                <w:szCs w:val="20"/>
              </w:rPr>
              <w:t>детях</w:t>
            </w:r>
            <w:r w:rsidRPr="001A2F61">
              <w:rPr>
                <w:rFonts w:eastAsia="Calibri"/>
                <w:b w:val="0"/>
                <w:sz w:val="20"/>
                <w:szCs w:val="20"/>
                <w:lang w:val="ru-RU"/>
              </w:rPr>
              <w:t xml:space="preserve"> </w:t>
            </w:r>
            <w:r w:rsidRPr="001A2F61">
              <w:rPr>
                <w:rFonts w:eastAsia="Calibri"/>
                <w:b w:val="0"/>
                <w:sz w:val="20"/>
                <w:szCs w:val="20"/>
              </w:rPr>
              <w:t xml:space="preserve"> </w:t>
            </w:r>
            <w:r w:rsidRPr="001A2F61">
              <w:rPr>
                <w:b w:val="0"/>
                <w:sz w:val="20"/>
                <w:szCs w:val="20"/>
              </w:rPr>
              <w:t xml:space="preserve">родителей </w:t>
            </w:r>
            <w:r w:rsidRPr="001A2F61">
              <w:rPr>
                <w:b w:val="0"/>
                <w:sz w:val="20"/>
                <w:szCs w:val="20"/>
                <w:lang w:val="ru-RU"/>
              </w:rPr>
              <w:t xml:space="preserve">  </w:t>
            </w:r>
            <w:r w:rsidRPr="001A2F61">
              <w:rPr>
                <w:b w:val="0"/>
                <w:sz w:val="20"/>
                <w:szCs w:val="20"/>
              </w:rPr>
              <w:t>(усыновителей,</w:t>
            </w:r>
            <w:r w:rsidRPr="001A2F61">
              <w:rPr>
                <w:b w:val="0"/>
                <w:sz w:val="20"/>
                <w:szCs w:val="20"/>
                <w:lang w:val="ru-RU"/>
              </w:rPr>
              <w:t xml:space="preserve">  </w:t>
            </w:r>
            <w:r w:rsidRPr="001A2F61">
              <w:rPr>
                <w:b w:val="0"/>
                <w:sz w:val="20"/>
                <w:szCs w:val="20"/>
              </w:rPr>
              <w:t xml:space="preserve"> </w:t>
            </w:r>
            <w:r w:rsidRPr="001A2F61">
              <w:rPr>
                <w:rFonts w:eastAsia="Calibri"/>
                <w:b w:val="0"/>
                <w:sz w:val="20"/>
                <w:szCs w:val="20"/>
              </w:rPr>
              <w:t>приемн</w:t>
            </w:r>
            <w:r w:rsidRPr="001A2F61">
              <w:rPr>
                <w:b w:val="0"/>
                <w:sz w:val="20"/>
                <w:szCs w:val="20"/>
              </w:rPr>
              <w:t>ых</w:t>
            </w:r>
            <w:r w:rsidRPr="001A2F61">
              <w:rPr>
                <w:b w:val="0"/>
                <w:sz w:val="20"/>
                <w:szCs w:val="20"/>
                <w:lang w:val="ru-RU"/>
              </w:rPr>
              <w:t xml:space="preserve">  </w:t>
            </w:r>
            <w:r w:rsidRPr="001A2F61">
              <w:rPr>
                <w:b w:val="0"/>
                <w:sz w:val="20"/>
                <w:szCs w:val="20"/>
              </w:rPr>
              <w:t xml:space="preserve"> </w:t>
            </w:r>
            <w:r w:rsidRPr="001A2F61">
              <w:rPr>
                <w:rFonts w:eastAsia="Calibri"/>
                <w:b w:val="0"/>
                <w:sz w:val="20"/>
                <w:szCs w:val="20"/>
              </w:rPr>
              <w:t>родителей</w:t>
            </w:r>
            <w:r w:rsidRPr="001A2F61">
              <w:rPr>
                <w:b w:val="0"/>
                <w:sz w:val="20"/>
                <w:szCs w:val="20"/>
              </w:rPr>
              <w:t xml:space="preserve">) </w:t>
            </w:r>
            <w:r w:rsidRPr="001A2F61">
              <w:rPr>
                <w:b w:val="0"/>
                <w:sz w:val="20"/>
                <w:szCs w:val="20"/>
                <w:lang w:val="ru-RU"/>
              </w:rPr>
              <w:t xml:space="preserve">  </w:t>
            </w:r>
            <w:r w:rsidRPr="001A2F61">
              <w:rPr>
                <w:b w:val="0"/>
                <w:sz w:val="20"/>
                <w:szCs w:val="20"/>
              </w:rPr>
              <w:t xml:space="preserve">либо </w:t>
            </w:r>
            <w:r w:rsidRPr="001A2F61">
              <w:rPr>
                <w:b w:val="0"/>
                <w:sz w:val="20"/>
                <w:szCs w:val="20"/>
                <w:lang w:val="ru-RU"/>
              </w:rPr>
              <w:t xml:space="preserve">  </w:t>
            </w:r>
            <w:r w:rsidRPr="001A2F61">
              <w:rPr>
                <w:b w:val="0"/>
                <w:sz w:val="20"/>
                <w:szCs w:val="20"/>
              </w:rPr>
              <w:t>одинокого</w:t>
            </w:r>
            <w:r w:rsidRPr="001A2F61">
              <w:rPr>
                <w:b w:val="0"/>
                <w:sz w:val="20"/>
                <w:szCs w:val="20"/>
                <w:lang w:val="ru-RU"/>
              </w:rPr>
              <w:t xml:space="preserve">  </w:t>
            </w:r>
            <w:r w:rsidRPr="001A2F61">
              <w:rPr>
                <w:b w:val="0"/>
                <w:sz w:val="20"/>
                <w:szCs w:val="20"/>
              </w:rPr>
              <w:t xml:space="preserve"> родителя</w:t>
            </w:r>
          </w:p>
        </w:tc>
      </w:tr>
      <w:tr w:rsidR="00086C46" w:rsidRPr="001A2F61" w:rsidTr="002F55A0">
        <w:tc>
          <w:tcPr>
            <w:tcW w:w="9639" w:type="dxa"/>
            <w:gridSpan w:val="2"/>
            <w:shd w:val="clear" w:color="auto" w:fill="auto"/>
          </w:tcPr>
          <w:p w:rsidR="00086C46" w:rsidRPr="001A2F61" w:rsidRDefault="00086C46" w:rsidP="00C627BA">
            <w:pPr>
              <w:pStyle w:val="1"/>
              <w:autoSpaceDE w:val="0"/>
              <w:autoSpaceDN w:val="0"/>
              <w:adjustRightInd w:val="0"/>
              <w:spacing w:before="0" w:beforeAutospacing="0" w:after="0" w:afterAutospacing="0"/>
              <w:ind w:firstLine="34"/>
              <w:jc w:val="both"/>
              <w:rPr>
                <w:rFonts w:eastAsia="Calibri"/>
                <w:b w:val="0"/>
                <w:sz w:val="20"/>
                <w:szCs w:val="20"/>
              </w:rPr>
            </w:pPr>
            <w:r w:rsidRPr="001A2F61">
              <w:rPr>
                <w:b w:val="0"/>
                <w:sz w:val="20"/>
                <w:szCs w:val="20"/>
              </w:rPr>
              <w:t xml:space="preserve">(усыновителя, </w:t>
            </w:r>
            <w:r w:rsidRPr="001A2F61">
              <w:rPr>
                <w:b w:val="0"/>
                <w:sz w:val="20"/>
                <w:szCs w:val="20"/>
                <w:lang w:val="ru-RU"/>
              </w:rPr>
              <w:t xml:space="preserve"> </w:t>
            </w:r>
            <w:r w:rsidRPr="001A2F61">
              <w:rPr>
                <w:b w:val="0"/>
                <w:sz w:val="20"/>
                <w:szCs w:val="20"/>
              </w:rPr>
              <w:t>приемного</w:t>
            </w:r>
            <w:r w:rsidRPr="001A2F61">
              <w:rPr>
                <w:b w:val="0"/>
                <w:sz w:val="20"/>
                <w:szCs w:val="20"/>
                <w:lang w:val="ru-RU"/>
              </w:rPr>
              <w:t xml:space="preserve"> </w:t>
            </w:r>
            <w:r w:rsidRPr="001A2F61">
              <w:rPr>
                <w:b w:val="0"/>
                <w:sz w:val="20"/>
                <w:szCs w:val="20"/>
              </w:rPr>
              <w:t xml:space="preserve"> родителя), представляемых(ого) к награждению:</w:t>
            </w:r>
          </w:p>
        </w:tc>
      </w:tr>
    </w:tbl>
    <w:p w:rsidR="00086C46" w:rsidRPr="00F930F4" w:rsidRDefault="00086C46" w:rsidP="00086C46">
      <w:pPr>
        <w:autoSpaceDE w:val="0"/>
        <w:autoSpaceDN w:val="0"/>
        <w:adjustRightInd w:val="0"/>
        <w:spacing w:after="0" w:line="240" w:lineRule="auto"/>
        <w:jc w:val="both"/>
        <w:rPr>
          <w:rFonts w:ascii="Times New Roman" w:hAnsi="Times New Roman"/>
          <w:sz w:val="10"/>
          <w:szCs w:val="1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426"/>
        <w:gridCol w:w="425"/>
        <w:gridCol w:w="709"/>
        <w:gridCol w:w="1134"/>
        <w:gridCol w:w="425"/>
        <w:gridCol w:w="283"/>
        <w:gridCol w:w="284"/>
        <w:gridCol w:w="709"/>
        <w:gridCol w:w="283"/>
        <w:gridCol w:w="425"/>
        <w:gridCol w:w="1276"/>
        <w:gridCol w:w="425"/>
        <w:gridCol w:w="567"/>
        <w:gridCol w:w="567"/>
      </w:tblGrid>
      <w:tr w:rsidR="00086C46" w:rsidRPr="001A2F61" w:rsidTr="002F55A0">
        <w:tc>
          <w:tcPr>
            <w:tcW w:w="1701" w:type="dxa"/>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Фамилия,</w:t>
            </w:r>
          </w:p>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имя, отчество</w:t>
            </w:r>
          </w:p>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w:t>
            </w:r>
            <w:r w:rsidRPr="001A2F61">
              <w:rPr>
                <w:rFonts w:ascii="Times New Roman" w:hAnsi="Times New Roman"/>
                <w:i/>
                <w:sz w:val="20"/>
                <w:szCs w:val="20"/>
                <w:lang w:eastAsia="ru-RU"/>
              </w:rPr>
              <w:t>при его наличии</w:t>
            </w:r>
            <w:r w:rsidRPr="001A2F61">
              <w:rPr>
                <w:rFonts w:ascii="Times New Roman" w:hAnsi="Times New Roman"/>
                <w:sz w:val="20"/>
                <w:szCs w:val="20"/>
                <w:lang w:eastAsia="ru-RU"/>
              </w:rPr>
              <w:t>)</w:t>
            </w:r>
          </w:p>
        </w:tc>
        <w:tc>
          <w:tcPr>
            <w:tcW w:w="1560" w:type="dxa"/>
            <w:gridSpan w:val="3"/>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Дата рождения (число, месяц, год)</w:t>
            </w:r>
          </w:p>
        </w:tc>
        <w:tc>
          <w:tcPr>
            <w:tcW w:w="1134" w:type="dxa"/>
            <w:tcBorders>
              <w:bottom w:val="single" w:sz="4" w:space="0" w:color="auto"/>
            </w:tcBorders>
            <w:shd w:val="clear" w:color="auto" w:fill="auto"/>
          </w:tcPr>
          <w:p w:rsidR="00086C46" w:rsidRPr="001A2F61" w:rsidRDefault="00086C46" w:rsidP="00F930F4">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Место рождения</w:t>
            </w:r>
          </w:p>
        </w:tc>
        <w:tc>
          <w:tcPr>
            <w:tcW w:w="2409" w:type="dxa"/>
            <w:gridSpan w:val="6"/>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Свидетельство о рождении (серия, номер, когда и кем выдано)</w:t>
            </w:r>
          </w:p>
        </w:tc>
        <w:tc>
          <w:tcPr>
            <w:tcW w:w="2835" w:type="dxa"/>
            <w:gridSpan w:val="4"/>
            <w:tcBorders>
              <w:bottom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lang w:eastAsia="ru-RU"/>
              </w:rPr>
              <w:t>Род занятий (место учебы или работы (службы)</w:t>
            </w:r>
          </w:p>
        </w:tc>
      </w:tr>
      <w:tr w:rsidR="00086C46" w:rsidRPr="001A2F61" w:rsidTr="002F55A0">
        <w:tc>
          <w:tcPr>
            <w:tcW w:w="1701" w:type="dxa"/>
            <w:tcBorders>
              <w:top w:val="single" w:sz="4" w:space="0" w:color="auto"/>
              <w:left w:val="nil"/>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560" w:type="dxa"/>
            <w:gridSpan w:val="3"/>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409" w:type="dxa"/>
            <w:gridSpan w:val="6"/>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835" w:type="dxa"/>
            <w:gridSpan w:val="4"/>
            <w:tcBorders>
              <w:top w:val="single" w:sz="4" w:space="0" w:color="auto"/>
              <w:left w:val="single" w:sz="4" w:space="0" w:color="auto"/>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c>
          <w:tcPr>
            <w:tcW w:w="1701" w:type="dxa"/>
            <w:tcBorders>
              <w:top w:val="single" w:sz="4" w:space="0" w:color="auto"/>
              <w:left w:val="nil"/>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560" w:type="dxa"/>
            <w:gridSpan w:val="3"/>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409" w:type="dxa"/>
            <w:gridSpan w:val="6"/>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835" w:type="dxa"/>
            <w:gridSpan w:val="4"/>
            <w:tcBorders>
              <w:top w:val="single" w:sz="4" w:space="0" w:color="auto"/>
              <w:left w:val="single" w:sz="4" w:space="0" w:color="auto"/>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c>
          <w:tcPr>
            <w:tcW w:w="1701" w:type="dxa"/>
            <w:tcBorders>
              <w:top w:val="single" w:sz="4" w:space="0" w:color="auto"/>
              <w:left w:val="nil"/>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560" w:type="dxa"/>
            <w:gridSpan w:val="3"/>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409" w:type="dxa"/>
            <w:gridSpan w:val="6"/>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835" w:type="dxa"/>
            <w:gridSpan w:val="4"/>
            <w:tcBorders>
              <w:top w:val="single" w:sz="4" w:space="0" w:color="auto"/>
              <w:left w:val="single" w:sz="4" w:space="0" w:color="auto"/>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c>
          <w:tcPr>
            <w:tcW w:w="1701" w:type="dxa"/>
            <w:tcBorders>
              <w:top w:val="single" w:sz="4" w:space="0" w:color="auto"/>
              <w:left w:val="nil"/>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560" w:type="dxa"/>
            <w:gridSpan w:val="3"/>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409" w:type="dxa"/>
            <w:gridSpan w:val="6"/>
            <w:tcBorders>
              <w:top w:val="single" w:sz="4" w:space="0" w:color="auto"/>
              <w:left w:val="single" w:sz="4" w:space="0" w:color="auto"/>
              <w:bottom w:val="single" w:sz="4" w:space="0" w:color="auto"/>
              <w:right w:val="single" w:sz="4" w:space="0" w:color="auto"/>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835" w:type="dxa"/>
            <w:gridSpan w:val="4"/>
            <w:tcBorders>
              <w:top w:val="single" w:sz="4" w:space="0" w:color="auto"/>
              <w:left w:val="single" w:sz="4" w:space="0" w:color="auto"/>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639" w:type="dxa"/>
            <w:gridSpan w:val="15"/>
            <w:tcBorders>
              <w:top w:val="single" w:sz="4" w:space="0" w:color="auto"/>
            </w:tcBorders>
            <w:shd w:val="clear" w:color="auto" w:fill="auto"/>
          </w:tcPr>
          <w:p w:rsidR="00E727AF" w:rsidRDefault="00E727AF" w:rsidP="00C627BA">
            <w:pPr>
              <w:pStyle w:val="ConsPlusNonformat"/>
              <w:jc w:val="both"/>
              <w:rPr>
                <w:rFonts w:ascii="Times New Roman" w:hAnsi="Times New Roman" w:cs="Times New Roman"/>
                <w:sz w:val="10"/>
                <w:szCs w:val="10"/>
              </w:rPr>
            </w:pPr>
          </w:p>
          <w:p w:rsidR="00E727AF" w:rsidRPr="00F930F4" w:rsidRDefault="00E727AF" w:rsidP="00C627BA">
            <w:pPr>
              <w:pStyle w:val="ConsPlusNonformat"/>
              <w:jc w:val="both"/>
              <w:rPr>
                <w:rFonts w:ascii="Times New Roman" w:hAnsi="Times New Roman" w:cs="Times New Roman"/>
                <w:sz w:val="10"/>
                <w:szCs w:val="10"/>
              </w:rPr>
            </w:pPr>
          </w:p>
          <w:p w:rsidR="00086C46" w:rsidRPr="001A2F61" w:rsidRDefault="00086C46" w:rsidP="00C627BA">
            <w:pPr>
              <w:pStyle w:val="ConsPlusNonformat"/>
              <w:jc w:val="both"/>
              <w:rPr>
                <w:rFonts w:ascii="Times New Roman" w:hAnsi="Times New Roman" w:cs="Times New Roman"/>
              </w:rPr>
            </w:pPr>
            <w:r w:rsidRPr="001A2F61">
              <w:rPr>
                <w:rFonts w:ascii="Times New Roman" w:hAnsi="Times New Roman" w:cs="Times New Roman"/>
              </w:rPr>
              <w:lastRenderedPageBreak/>
              <w:t xml:space="preserve">Сведения пунктов 1 </w:t>
            </w:r>
            <w:r w:rsidRPr="001A2F61">
              <w:rPr>
                <w:rFonts w:ascii="Times New Roman" w:hAnsi="Times New Roman" w:cs="Times New Roman"/>
                <w:spacing w:val="2"/>
              </w:rPr>
              <w:t xml:space="preserve">– 2 </w:t>
            </w:r>
            <w:r w:rsidRPr="001A2F61">
              <w:rPr>
                <w:rFonts w:ascii="Times New Roman" w:hAnsi="Times New Roman" w:cs="Times New Roman"/>
              </w:rPr>
              <w:t>соответствуют персональным данным, содержащихся в соответствующих документах.</w:t>
            </w:r>
          </w:p>
        </w:tc>
      </w:tr>
      <w:tr w:rsidR="00086C46" w:rsidRPr="001A2F61" w:rsidTr="002F55A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8"/>
        </w:trPr>
        <w:tc>
          <w:tcPr>
            <w:tcW w:w="4820" w:type="dxa"/>
            <w:gridSpan w:val="6"/>
            <w:tcBorders>
              <w:bottom w:val="single" w:sz="4" w:space="0" w:color="auto"/>
            </w:tcBorders>
            <w:shd w:val="clear" w:color="auto" w:fill="auto"/>
            <w:vAlign w:val="center"/>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lastRenderedPageBreak/>
              <w:t>М.П.</w:t>
            </w:r>
          </w:p>
        </w:tc>
        <w:tc>
          <w:tcPr>
            <w:tcW w:w="283" w:type="dxa"/>
            <w:shd w:val="clear" w:color="auto" w:fill="auto"/>
          </w:tcPr>
          <w:p w:rsidR="00086C46" w:rsidRPr="001A2F61" w:rsidRDefault="00086C46" w:rsidP="00C627BA">
            <w:pPr>
              <w:pStyle w:val="ConsPlusNonformat"/>
              <w:jc w:val="both"/>
              <w:rPr>
                <w:rFonts w:ascii="Times New Roman" w:hAnsi="Times New Roman" w:cs="Times New Roman"/>
              </w:rPr>
            </w:pPr>
          </w:p>
        </w:tc>
        <w:tc>
          <w:tcPr>
            <w:tcW w:w="4536" w:type="dxa"/>
            <w:gridSpan w:val="8"/>
            <w:tcBorders>
              <w:left w:val="nil"/>
              <w:bottom w:val="single" w:sz="4" w:space="0" w:color="auto"/>
            </w:tcBorders>
            <w:shd w:val="clear" w:color="auto" w:fill="auto"/>
          </w:tcPr>
          <w:p w:rsidR="00086C46" w:rsidRPr="001A2F61" w:rsidRDefault="00086C46" w:rsidP="00C627BA">
            <w:pPr>
              <w:pStyle w:val="ConsPlusNonformat"/>
              <w:jc w:val="both"/>
              <w:rPr>
                <w:rFonts w:ascii="Times New Roman" w:hAnsi="Times New Roman" w:cs="Times New Roman"/>
              </w:rPr>
            </w:pPr>
          </w:p>
        </w:tc>
      </w:tr>
      <w:tr w:rsidR="00086C46" w:rsidRPr="001A2F61" w:rsidTr="002F55A0">
        <w:tc>
          <w:tcPr>
            <w:tcW w:w="4820" w:type="dxa"/>
            <w:gridSpan w:val="6"/>
            <w:tcBorders>
              <w:top w:val="single" w:sz="4" w:space="0" w:color="auto"/>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vertAlign w:val="superscript"/>
              </w:rPr>
              <w:t>(должность руководителя/работника кадрового подразделения организации)</w:t>
            </w:r>
          </w:p>
        </w:tc>
        <w:tc>
          <w:tcPr>
            <w:tcW w:w="283"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4536" w:type="dxa"/>
            <w:gridSpan w:val="8"/>
            <w:tcBorders>
              <w:top w:val="single" w:sz="4" w:space="0" w:color="auto"/>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lang w:eastAsia="ru-RU"/>
              </w:rPr>
            </w:pPr>
            <w:r w:rsidRPr="001A2F61">
              <w:rPr>
                <w:rFonts w:ascii="Times New Roman" w:hAnsi="Times New Roman"/>
                <w:sz w:val="20"/>
                <w:szCs w:val="20"/>
                <w:vertAlign w:val="superscript"/>
              </w:rPr>
              <w:t>(подпись, инициалы, фамилия)</w:t>
            </w:r>
          </w:p>
        </w:tc>
      </w:tr>
      <w:tr w:rsidR="00086C46" w:rsidRPr="001A2F61" w:rsidTr="002F55A0">
        <w:tc>
          <w:tcPr>
            <w:tcW w:w="2127" w:type="dxa"/>
            <w:gridSpan w:val="2"/>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Контактный телефон:</w:t>
            </w:r>
          </w:p>
        </w:tc>
        <w:tc>
          <w:tcPr>
            <w:tcW w:w="2976" w:type="dxa"/>
            <w:gridSpan w:val="5"/>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4536" w:type="dxa"/>
            <w:gridSpan w:val="8"/>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c>
          <w:tcPr>
            <w:tcW w:w="2552" w:type="dxa"/>
            <w:gridSpan w:val="3"/>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Адрес электронной почты:</w:t>
            </w:r>
          </w:p>
        </w:tc>
        <w:tc>
          <w:tcPr>
            <w:tcW w:w="2551" w:type="dxa"/>
            <w:gridSpan w:val="4"/>
            <w:tcBorders>
              <w:top w:val="single" w:sz="4" w:space="0" w:color="auto"/>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84"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w:t>
            </w:r>
          </w:p>
        </w:tc>
        <w:tc>
          <w:tcPr>
            <w:tcW w:w="709"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283"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rPr>
              <w:t>"</w:t>
            </w:r>
          </w:p>
        </w:tc>
        <w:tc>
          <w:tcPr>
            <w:tcW w:w="1701" w:type="dxa"/>
            <w:gridSpan w:val="2"/>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425"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lang w:eastAsia="ru-RU"/>
              </w:rPr>
              <w:t>20</w:t>
            </w:r>
          </w:p>
        </w:tc>
        <w:tc>
          <w:tcPr>
            <w:tcW w:w="567"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567"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lang w:eastAsia="ru-RU"/>
              </w:rPr>
              <w:t>г.</w:t>
            </w:r>
          </w:p>
        </w:tc>
      </w:tr>
    </w:tbl>
    <w:p w:rsidR="00086C46" w:rsidRPr="001A2F61" w:rsidRDefault="00086C46" w:rsidP="00086C46">
      <w:pPr>
        <w:spacing w:after="0" w:line="240" w:lineRule="auto"/>
        <w:jc w:val="right"/>
        <w:rPr>
          <w:rFonts w:ascii="Times New Roman" w:hAnsi="Times New Roman"/>
          <w:i/>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4252"/>
        <w:gridCol w:w="284"/>
        <w:gridCol w:w="4677"/>
      </w:tblGrid>
      <w:tr w:rsidR="00722434" w:rsidRPr="00722434" w:rsidTr="002F55A0">
        <w:tc>
          <w:tcPr>
            <w:tcW w:w="426" w:type="dxa"/>
            <w:tcBorders>
              <w:top w:val="nil"/>
              <w:left w:val="nil"/>
              <w:bottom w:val="nil"/>
              <w:right w:val="nil"/>
            </w:tcBorders>
            <w:shd w:val="clear" w:color="auto" w:fill="auto"/>
          </w:tcPr>
          <w:p w:rsidR="00086C46" w:rsidRPr="00722434" w:rsidRDefault="00086C46" w:rsidP="00C627BA">
            <w:pPr>
              <w:autoSpaceDE w:val="0"/>
              <w:autoSpaceDN w:val="0"/>
              <w:adjustRightInd w:val="0"/>
              <w:spacing w:after="0" w:line="240" w:lineRule="auto"/>
              <w:jc w:val="both"/>
              <w:rPr>
                <w:rFonts w:ascii="Times New Roman" w:hAnsi="Times New Roman"/>
                <w:sz w:val="20"/>
                <w:szCs w:val="20"/>
                <w:lang w:eastAsia="ru-RU"/>
              </w:rPr>
            </w:pPr>
            <w:r w:rsidRPr="00722434">
              <w:rPr>
                <w:rFonts w:ascii="Times New Roman" w:hAnsi="Times New Roman"/>
                <w:sz w:val="20"/>
                <w:szCs w:val="20"/>
                <w:lang w:eastAsia="ru-RU"/>
              </w:rPr>
              <w:t>3.</w:t>
            </w:r>
          </w:p>
        </w:tc>
        <w:tc>
          <w:tcPr>
            <w:tcW w:w="9213" w:type="dxa"/>
            <w:gridSpan w:val="3"/>
            <w:tcBorders>
              <w:top w:val="nil"/>
              <w:left w:val="nil"/>
              <w:bottom w:val="nil"/>
              <w:right w:val="nil"/>
            </w:tcBorders>
            <w:shd w:val="clear" w:color="auto" w:fill="auto"/>
          </w:tcPr>
          <w:p w:rsidR="00086C46" w:rsidRPr="00722434" w:rsidRDefault="00086C46" w:rsidP="002B799B">
            <w:pPr>
              <w:autoSpaceDE w:val="0"/>
              <w:autoSpaceDN w:val="0"/>
              <w:adjustRightInd w:val="0"/>
              <w:spacing w:after="0" w:line="240" w:lineRule="auto"/>
              <w:jc w:val="both"/>
              <w:rPr>
                <w:rFonts w:ascii="Times New Roman" w:hAnsi="Times New Roman"/>
                <w:sz w:val="20"/>
                <w:szCs w:val="20"/>
                <w:lang w:eastAsia="ru-RU"/>
              </w:rPr>
            </w:pPr>
            <w:r w:rsidRPr="00722434">
              <w:rPr>
                <w:rFonts w:ascii="Times New Roman" w:hAnsi="Times New Roman"/>
                <w:spacing w:val="2"/>
                <w:sz w:val="20"/>
                <w:szCs w:val="20"/>
              </w:rPr>
              <w:t xml:space="preserve">Характеристика  с указанием </w:t>
            </w:r>
            <w:r w:rsidRPr="00722434">
              <w:rPr>
                <w:rFonts w:ascii="Times New Roman" w:hAnsi="Times New Roman"/>
                <w:sz w:val="20"/>
                <w:szCs w:val="20"/>
              </w:rPr>
              <w:t xml:space="preserve">личных </w:t>
            </w:r>
            <w:r w:rsidR="002B799B" w:rsidRPr="00722434">
              <w:rPr>
                <w:rFonts w:ascii="Times New Roman" w:hAnsi="Times New Roman"/>
                <w:sz w:val="20"/>
                <w:szCs w:val="20"/>
              </w:rPr>
              <w:t xml:space="preserve">особых </w:t>
            </w:r>
            <w:r w:rsidRPr="00722434">
              <w:rPr>
                <w:rFonts w:ascii="Times New Roman" w:hAnsi="Times New Roman"/>
                <w:sz w:val="20"/>
                <w:szCs w:val="20"/>
              </w:rPr>
              <w:t>заслуг и достижений представляемых(ого)</w:t>
            </w:r>
            <w:r w:rsidR="000D6538" w:rsidRPr="00722434">
              <w:rPr>
                <w:rFonts w:ascii="Times New Roman" w:hAnsi="Times New Roman"/>
                <w:sz w:val="20"/>
                <w:szCs w:val="20"/>
              </w:rPr>
              <w:t xml:space="preserve"> к награждению</w:t>
            </w:r>
          </w:p>
        </w:tc>
      </w:tr>
      <w:tr w:rsidR="000D6538" w:rsidRPr="001A2F61" w:rsidTr="002F55A0">
        <w:tc>
          <w:tcPr>
            <w:tcW w:w="9639" w:type="dxa"/>
            <w:gridSpan w:val="4"/>
            <w:tcBorders>
              <w:top w:val="nil"/>
              <w:left w:val="nil"/>
              <w:bottom w:val="nil"/>
              <w:right w:val="nil"/>
            </w:tcBorders>
            <w:shd w:val="clear" w:color="auto" w:fill="auto"/>
          </w:tcPr>
          <w:p w:rsidR="00086C46" w:rsidRPr="00722434" w:rsidRDefault="00B5618C" w:rsidP="000D6538">
            <w:pPr>
              <w:autoSpaceDE w:val="0"/>
              <w:autoSpaceDN w:val="0"/>
              <w:adjustRightInd w:val="0"/>
              <w:spacing w:after="0" w:line="240" w:lineRule="auto"/>
              <w:jc w:val="both"/>
              <w:rPr>
                <w:rFonts w:ascii="Times New Roman" w:hAnsi="Times New Roman"/>
                <w:sz w:val="20"/>
                <w:szCs w:val="20"/>
                <w:lang w:eastAsia="ru-RU"/>
              </w:rPr>
            </w:pPr>
            <w:r w:rsidRPr="00722434">
              <w:rPr>
                <w:rFonts w:ascii="Times New Roman" w:hAnsi="Times New Roman"/>
                <w:sz w:val="20"/>
                <w:szCs w:val="20"/>
                <w:lang w:eastAsia="ru-RU"/>
              </w:rPr>
              <w:t>граждан(ина)</w:t>
            </w:r>
            <w:r w:rsidRPr="00722434">
              <w:rPr>
                <w:rFonts w:ascii="Times New Roman" w:hAnsi="Times New Roman"/>
                <w:sz w:val="20"/>
                <w:szCs w:val="20"/>
                <w:vertAlign w:val="superscript"/>
                <w:lang w:eastAsia="ru-RU"/>
              </w:rPr>
              <w:t xml:space="preserve"> </w:t>
            </w:r>
            <w:r w:rsidR="000D6538" w:rsidRPr="00722434">
              <w:rPr>
                <w:rFonts w:ascii="Times New Roman" w:hAnsi="Times New Roman"/>
                <w:sz w:val="20"/>
                <w:szCs w:val="20"/>
                <w:vertAlign w:val="superscript"/>
                <w:lang w:eastAsia="ru-RU"/>
              </w:rPr>
              <w:t xml:space="preserve">  </w:t>
            </w:r>
            <w:r w:rsidR="00086C46" w:rsidRPr="00722434">
              <w:rPr>
                <w:rFonts w:ascii="Times New Roman" w:hAnsi="Times New Roman"/>
                <w:sz w:val="20"/>
                <w:szCs w:val="20"/>
              </w:rPr>
              <w:t>в</w:t>
            </w:r>
            <w:r w:rsidR="000D6538" w:rsidRPr="00722434">
              <w:rPr>
                <w:rFonts w:ascii="Times New Roman" w:hAnsi="Times New Roman"/>
                <w:sz w:val="20"/>
                <w:szCs w:val="20"/>
              </w:rPr>
              <w:t xml:space="preserve">  </w:t>
            </w:r>
            <w:r w:rsidR="00086C46" w:rsidRPr="00722434">
              <w:rPr>
                <w:rFonts w:ascii="Times New Roman" w:hAnsi="Times New Roman"/>
                <w:sz w:val="20"/>
                <w:szCs w:val="20"/>
              </w:rPr>
              <w:t xml:space="preserve"> укреплении</w:t>
            </w:r>
            <w:r w:rsidR="000D6538" w:rsidRPr="00722434">
              <w:rPr>
                <w:rFonts w:ascii="Times New Roman" w:hAnsi="Times New Roman"/>
                <w:sz w:val="20"/>
                <w:szCs w:val="20"/>
              </w:rPr>
              <w:t xml:space="preserve">  </w:t>
            </w:r>
            <w:r w:rsidR="00086C46" w:rsidRPr="00722434">
              <w:rPr>
                <w:rFonts w:ascii="Times New Roman" w:hAnsi="Times New Roman"/>
                <w:sz w:val="20"/>
                <w:szCs w:val="20"/>
              </w:rPr>
              <w:t xml:space="preserve"> института</w:t>
            </w:r>
            <w:r w:rsidR="000D6538" w:rsidRPr="00722434">
              <w:rPr>
                <w:rFonts w:ascii="Times New Roman" w:hAnsi="Times New Roman"/>
                <w:sz w:val="20"/>
                <w:szCs w:val="20"/>
              </w:rPr>
              <w:t xml:space="preserve">  </w:t>
            </w:r>
            <w:r w:rsidR="00086C46" w:rsidRPr="00722434">
              <w:rPr>
                <w:rFonts w:ascii="Times New Roman" w:hAnsi="Times New Roman"/>
                <w:sz w:val="20"/>
                <w:szCs w:val="20"/>
              </w:rPr>
              <w:t xml:space="preserve"> семьи</w:t>
            </w:r>
            <w:r w:rsidR="000D6538" w:rsidRPr="00722434">
              <w:rPr>
                <w:rFonts w:ascii="Times New Roman" w:hAnsi="Times New Roman"/>
                <w:sz w:val="20"/>
                <w:szCs w:val="20"/>
              </w:rPr>
              <w:t xml:space="preserve">  </w:t>
            </w:r>
            <w:r w:rsidR="00086C46" w:rsidRPr="00722434">
              <w:rPr>
                <w:rFonts w:ascii="Times New Roman" w:hAnsi="Times New Roman"/>
                <w:sz w:val="20"/>
                <w:szCs w:val="20"/>
              </w:rPr>
              <w:t xml:space="preserve"> и</w:t>
            </w:r>
            <w:r w:rsidR="000D6538" w:rsidRPr="00722434">
              <w:rPr>
                <w:rFonts w:ascii="Times New Roman" w:hAnsi="Times New Roman"/>
                <w:sz w:val="20"/>
                <w:szCs w:val="20"/>
              </w:rPr>
              <w:t xml:space="preserve">  </w:t>
            </w:r>
            <w:r w:rsidR="00086C46" w:rsidRPr="00722434">
              <w:rPr>
                <w:rFonts w:ascii="Times New Roman" w:hAnsi="Times New Roman"/>
                <w:sz w:val="20"/>
                <w:szCs w:val="20"/>
              </w:rPr>
              <w:t xml:space="preserve"> семейных </w:t>
            </w:r>
            <w:r w:rsidR="000D6538" w:rsidRPr="00722434">
              <w:rPr>
                <w:rFonts w:ascii="Times New Roman" w:hAnsi="Times New Roman"/>
                <w:sz w:val="20"/>
                <w:szCs w:val="20"/>
              </w:rPr>
              <w:t xml:space="preserve">  </w:t>
            </w:r>
            <w:r w:rsidR="00086C46" w:rsidRPr="00722434">
              <w:rPr>
                <w:rFonts w:ascii="Times New Roman" w:hAnsi="Times New Roman"/>
                <w:sz w:val="20"/>
                <w:szCs w:val="20"/>
              </w:rPr>
              <w:t>ценностей</w:t>
            </w:r>
            <w:r w:rsidR="00086C46" w:rsidRPr="00722434">
              <w:rPr>
                <w:rFonts w:ascii="Times New Roman" w:hAnsi="Times New Roman"/>
                <w:spacing w:val="2"/>
                <w:sz w:val="20"/>
                <w:szCs w:val="20"/>
              </w:rPr>
              <w:t xml:space="preserve">, </w:t>
            </w:r>
            <w:r w:rsidR="000D6538" w:rsidRPr="00722434">
              <w:rPr>
                <w:rFonts w:ascii="Times New Roman" w:hAnsi="Times New Roman"/>
                <w:spacing w:val="2"/>
                <w:sz w:val="20"/>
                <w:szCs w:val="20"/>
              </w:rPr>
              <w:t xml:space="preserve">  </w:t>
            </w:r>
            <w:r w:rsidR="00086C46" w:rsidRPr="00722434">
              <w:rPr>
                <w:rFonts w:ascii="Times New Roman" w:hAnsi="Times New Roman"/>
                <w:spacing w:val="2"/>
                <w:sz w:val="20"/>
                <w:szCs w:val="20"/>
              </w:rPr>
              <w:t>их(его/е</w:t>
            </w:r>
            <w:r w:rsidR="007A7B13" w:rsidRPr="00722434">
              <w:rPr>
                <w:rFonts w:ascii="Times New Roman" w:hAnsi="Times New Roman"/>
                <w:spacing w:val="2"/>
                <w:sz w:val="20"/>
                <w:szCs w:val="20"/>
              </w:rPr>
              <w:t>е</w:t>
            </w:r>
            <w:r w:rsidR="00086C46" w:rsidRPr="00722434">
              <w:rPr>
                <w:rFonts w:ascii="Times New Roman" w:hAnsi="Times New Roman"/>
                <w:spacing w:val="2"/>
                <w:sz w:val="20"/>
                <w:szCs w:val="20"/>
              </w:rPr>
              <w:t xml:space="preserve">) </w:t>
            </w:r>
            <w:r w:rsidR="000D6538" w:rsidRPr="00722434">
              <w:rPr>
                <w:rFonts w:ascii="Times New Roman" w:hAnsi="Times New Roman"/>
                <w:spacing w:val="2"/>
                <w:sz w:val="20"/>
                <w:szCs w:val="20"/>
              </w:rPr>
              <w:t xml:space="preserve">  </w:t>
            </w:r>
            <w:r w:rsidR="00086C46" w:rsidRPr="00722434">
              <w:rPr>
                <w:rFonts w:ascii="Times New Roman" w:hAnsi="Times New Roman"/>
                <w:spacing w:val="2"/>
                <w:sz w:val="20"/>
                <w:szCs w:val="20"/>
              </w:rPr>
              <w:t xml:space="preserve">вклад </w:t>
            </w:r>
            <w:r w:rsidR="000D6538" w:rsidRPr="00722434">
              <w:rPr>
                <w:rFonts w:ascii="Times New Roman" w:hAnsi="Times New Roman"/>
                <w:spacing w:val="2"/>
                <w:sz w:val="20"/>
                <w:szCs w:val="20"/>
              </w:rPr>
              <w:t xml:space="preserve"> </w:t>
            </w:r>
            <w:r w:rsidR="00086C46" w:rsidRPr="00722434">
              <w:rPr>
                <w:rFonts w:ascii="Times New Roman" w:hAnsi="Times New Roman"/>
                <w:spacing w:val="2"/>
                <w:sz w:val="20"/>
                <w:szCs w:val="20"/>
              </w:rPr>
              <w:t>в</w:t>
            </w:r>
            <w:r w:rsidR="000D6538" w:rsidRPr="00722434">
              <w:rPr>
                <w:rFonts w:ascii="Times New Roman" w:hAnsi="Times New Roman"/>
                <w:spacing w:val="2"/>
                <w:sz w:val="20"/>
                <w:szCs w:val="20"/>
              </w:rPr>
              <w:t xml:space="preserve"> </w:t>
            </w:r>
            <w:r w:rsidR="00086C46" w:rsidRPr="00722434">
              <w:rPr>
                <w:rFonts w:ascii="Times New Roman" w:hAnsi="Times New Roman"/>
                <w:spacing w:val="2"/>
                <w:sz w:val="20"/>
                <w:szCs w:val="20"/>
              </w:rPr>
              <w:t xml:space="preserve"> </w:t>
            </w:r>
            <w:r w:rsidR="000D6538" w:rsidRPr="00722434">
              <w:rPr>
                <w:rFonts w:ascii="Times New Roman" w:hAnsi="Times New Roman"/>
                <w:spacing w:val="2"/>
                <w:sz w:val="20"/>
                <w:szCs w:val="20"/>
              </w:rPr>
              <w:t xml:space="preserve">достойное </w:t>
            </w:r>
          </w:p>
        </w:tc>
      </w:tr>
      <w:tr w:rsidR="002436B0" w:rsidRPr="001A2F61" w:rsidTr="00722434">
        <w:trPr>
          <w:trHeight w:val="146"/>
        </w:trPr>
        <w:tc>
          <w:tcPr>
            <w:tcW w:w="9639" w:type="dxa"/>
            <w:gridSpan w:val="4"/>
            <w:tcBorders>
              <w:top w:val="nil"/>
              <w:left w:val="nil"/>
              <w:bottom w:val="nil"/>
              <w:right w:val="nil"/>
            </w:tcBorders>
            <w:shd w:val="clear" w:color="auto" w:fill="auto"/>
          </w:tcPr>
          <w:p w:rsidR="00086C46" w:rsidRPr="00722434" w:rsidRDefault="000D6538" w:rsidP="002436B0">
            <w:pPr>
              <w:autoSpaceDE w:val="0"/>
              <w:autoSpaceDN w:val="0"/>
              <w:adjustRightInd w:val="0"/>
              <w:spacing w:after="0" w:line="240" w:lineRule="auto"/>
              <w:jc w:val="both"/>
              <w:rPr>
                <w:rFonts w:ascii="Times New Roman" w:hAnsi="Times New Roman"/>
                <w:sz w:val="20"/>
                <w:szCs w:val="20"/>
              </w:rPr>
            </w:pPr>
            <w:r w:rsidRPr="00722434">
              <w:rPr>
                <w:rFonts w:ascii="Times New Roman" w:hAnsi="Times New Roman"/>
                <w:spacing w:val="2"/>
                <w:sz w:val="20"/>
                <w:szCs w:val="20"/>
              </w:rPr>
              <w:t xml:space="preserve">воспитание </w:t>
            </w:r>
            <w:r w:rsidR="002436B0" w:rsidRPr="00722434">
              <w:rPr>
                <w:rFonts w:ascii="Times New Roman" w:hAnsi="Times New Roman"/>
                <w:spacing w:val="2"/>
                <w:sz w:val="20"/>
                <w:szCs w:val="20"/>
              </w:rPr>
              <w:t xml:space="preserve">  </w:t>
            </w:r>
            <w:r w:rsidR="00086C46" w:rsidRPr="00722434">
              <w:rPr>
                <w:rFonts w:ascii="Times New Roman" w:hAnsi="Times New Roman"/>
                <w:spacing w:val="2"/>
                <w:sz w:val="20"/>
                <w:szCs w:val="20"/>
              </w:rPr>
              <w:t>детей</w:t>
            </w:r>
            <w:r w:rsidR="002436B0" w:rsidRPr="00722434">
              <w:rPr>
                <w:rFonts w:ascii="Times New Roman" w:hAnsi="Times New Roman"/>
                <w:spacing w:val="2"/>
                <w:sz w:val="20"/>
                <w:szCs w:val="20"/>
              </w:rPr>
              <w:t xml:space="preserve">  </w:t>
            </w:r>
            <w:r w:rsidR="00086C46" w:rsidRPr="00722434">
              <w:rPr>
                <w:rFonts w:ascii="Times New Roman" w:hAnsi="Times New Roman"/>
                <w:spacing w:val="2"/>
                <w:sz w:val="20"/>
                <w:szCs w:val="20"/>
              </w:rPr>
              <w:t xml:space="preserve"> (</w:t>
            </w:r>
            <w:r w:rsidR="00086C46" w:rsidRPr="00722434">
              <w:rPr>
                <w:rFonts w:ascii="Times New Roman" w:hAnsi="Times New Roman"/>
                <w:i/>
                <w:sz w:val="20"/>
                <w:szCs w:val="20"/>
              </w:rPr>
              <w:t xml:space="preserve">в том </w:t>
            </w:r>
            <w:r w:rsidR="002436B0" w:rsidRPr="00722434">
              <w:rPr>
                <w:rFonts w:ascii="Times New Roman" w:hAnsi="Times New Roman"/>
                <w:i/>
                <w:sz w:val="20"/>
                <w:szCs w:val="20"/>
              </w:rPr>
              <w:t xml:space="preserve"> </w:t>
            </w:r>
            <w:r w:rsidR="00086C46" w:rsidRPr="00722434">
              <w:rPr>
                <w:rFonts w:ascii="Times New Roman" w:hAnsi="Times New Roman"/>
                <w:i/>
                <w:sz w:val="20"/>
                <w:szCs w:val="20"/>
              </w:rPr>
              <w:t>числе</w:t>
            </w:r>
            <w:r w:rsidR="002436B0" w:rsidRPr="00722434">
              <w:rPr>
                <w:rFonts w:ascii="Times New Roman" w:hAnsi="Times New Roman"/>
                <w:i/>
                <w:sz w:val="20"/>
                <w:szCs w:val="20"/>
              </w:rPr>
              <w:t xml:space="preserve"> </w:t>
            </w:r>
            <w:r w:rsidR="00086C46" w:rsidRPr="00722434">
              <w:rPr>
                <w:rFonts w:ascii="Times New Roman" w:hAnsi="Times New Roman"/>
                <w:i/>
                <w:sz w:val="20"/>
                <w:szCs w:val="20"/>
                <w:lang w:eastAsia="ru-RU"/>
              </w:rPr>
              <w:t xml:space="preserve"> усыновленных</w:t>
            </w:r>
            <w:r w:rsidR="002436B0" w:rsidRPr="00722434">
              <w:rPr>
                <w:rFonts w:ascii="Times New Roman" w:hAnsi="Times New Roman"/>
                <w:i/>
                <w:sz w:val="20"/>
                <w:szCs w:val="20"/>
                <w:lang w:eastAsia="ru-RU"/>
              </w:rPr>
              <w:t xml:space="preserve">  </w:t>
            </w:r>
            <w:r w:rsidR="00086C46" w:rsidRPr="00722434">
              <w:rPr>
                <w:rFonts w:ascii="Times New Roman" w:hAnsi="Times New Roman"/>
                <w:i/>
                <w:sz w:val="20"/>
                <w:szCs w:val="20"/>
                <w:lang w:eastAsia="ru-RU"/>
              </w:rPr>
              <w:t xml:space="preserve"> (удочеренных), </w:t>
            </w:r>
            <w:r w:rsidR="002436B0" w:rsidRPr="00722434">
              <w:rPr>
                <w:rFonts w:ascii="Times New Roman" w:hAnsi="Times New Roman"/>
                <w:i/>
                <w:sz w:val="20"/>
                <w:szCs w:val="20"/>
                <w:lang w:eastAsia="ru-RU"/>
              </w:rPr>
              <w:t xml:space="preserve">  </w:t>
            </w:r>
            <w:r w:rsidR="00086C46" w:rsidRPr="00722434">
              <w:rPr>
                <w:rFonts w:ascii="Times New Roman" w:hAnsi="Times New Roman"/>
                <w:i/>
                <w:sz w:val="20"/>
                <w:szCs w:val="20"/>
                <w:lang w:eastAsia="ru-RU"/>
              </w:rPr>
              <w:t xml:space="preserve">взятых в приемную семью детей </w:t>
            </w:r>
            <w:r w:rsidRPr="00722434">
              <w:rPr>
                <w:rFonts w:ascii="Times New Roman" w:hAnsi="Times New Roman"/>
                <w:i/>
                <w:sz w:val="20"/>
                <w:szCs w:val="20"/>
                <w:lang w:eastAsia="ru-RU"/>
              </w:rPr>
              <w:t>не менее</w:t>
            </w:r>
            <w:r w:rsidR="002436B0" w:rsidRPr="00722434">
              <w:rPr>
                <w:rFonts w:ascii="Times New Roman" w:hAnsi="Times New Roman"/>
                <w:i/>
                <w:sz w:val="20"/>
                <w:szCs w:val="20"/>
                <w:lang w:eastAsia="ru-RU"/>
              </w:rPr>
              <w:t xml:space="preserve"> </w:t>
            </w:r>
          </w:p>
        </w:tc>
      </w:tr>
      <w:tr w:rsidR="002436B0" w:rsidRPr="001A2F61" w:rsidTr="002F55A0">
        <w:tc>
          <w:tcPr>
            <w:tcW w:w="9639" w:type="dxa"/>
            <w:gridSpan w:val="4"/>
            <w:tcBorders>
              <w:top w:val="nil"/>
              <w:left w:val="nil"/>
              <w:bottom w:val="nil"/>
              <w:right w:val="nil"/>
            </w:tcBorders>
            <w:shd w:val="clear" w:color="auto" w:fill="auto"/>
          </w:tcPr>
          <w:p w:rsidR="00086C46" w:rsidRPr="00722434" w:rsidRDefault="00086C46" w:rsidP="002436B0">
            <w:pPr>
              <w:autoSpaceDE w:val="0"/>
              <w:autoSpaceDN w:val="0"/>
              <w:adjustRightInd w:val="0"/>
              <w:spacing w:after="0" w:line="240" w:lineRule="auto"/>
              <w:jc w:val="both"/>
              <w:rPr>
                <w:rFonts w:ascii="Times New Roman" w:hAnsi="Times New Roman"/>
                <w:sz w:val="20"/>
                <w:szCs w:val="20"/>
              </w:rPr>
            </w:pPr>
            <w:r w:rsidRPr="00722434">
              <w:rPr>
                <w:rFonts w:ascii="Times New Roman" w:hAnsi="Times New Roman"/>
                <w:i/>
                <w:sz w:val="20"/>
                <w:szCs w:val="20"/>
                <w:lang w:eastAsia="ru-RU"/>
              </w:rPr>
              <w:t>8</w:t>
            </w:r>
            <w:r w:rsidR="002436B0" w:rsidRPr="00722434">
              <w:rPr>
                <w:rFonts w:ascii="Times New Roman" w:hAnsi="Times New Roman"/>
                <w:i/>
                <w:sz w:val="20"/>
                <w:szCs w:val="20"/>
                <w:lang w:eastAsia="ru-RU"/>
              </w:rPr>
              <w:t xml:space="preserve"> </w:t>
            </w:r>
            <w:r w:rsidRPr="00722434">
              <w:rPr>
                <w:rFonts w:ascii="Times New Roman" w:hAnsi="Times New Roman"/>
                <w:i/>
                <w:sz w:val="20"/>
                <w:szCs w:val="20"/>
                <w:lang w:eastAsia="ru-RU"/>
              </w:rPr>
              <w:t xml:space="preserve"> лет</w:t>
            </w:r>
            <w:r w:rsidRPr="00722434">
              <w:rPr>
                <w:rFonts w:ascii="Times New Roman" w:hAnsi="Times New Roman"/>
                <w:sz w:val="20"/>
                <w:szCs w:val="20"/>
                <w:lang w:eastAsia="ru-RU"/>
              </w:rPr>
              <w:t>)</w:t>
            </w:r>
            <w:r w:rsidR="002436B0" w:rsidRPr="00722434">
              <w:rPr>
                <w:rFonts w:ascii="Times New Roman" w:hAnsi="Times New Roman"/>
                <w:sz w:val="20"/>
                <w:szCs w:val="20"/>
                <w:lang w:eastAsia="ru-RU"/>
              </w:rPr>
              <w:t xml:space="preserve"> </w:t>
            </w:r>
            <w:r w:rsidRPr="00722434">
              <w:rPr>
                <w:rFonts w:ascii="Times New Roman" w:hAnsi="Times New Roman"/>
                <w:sz w:val="20"/>
                <w:szCs w:val="20"/>
                <w:lang w:eastAsia="ru-RU"/>
              </w:rPr>
              <w:t>в</w:t>
            </w:r>
            <w:r w:rsidR="002436B0" w:rsidRPr="00722434">
              <w:rPr>
                <w:rFonts w:ascii="Times New Roman" w:hAnsi="Times New Roman"/>
                <w:sz w:val="20"/>
                <w:szCs w:val="20"/>
                <w:lang w:eastAsia="ru-RU"/>
              </w:rPr>
              <w:t xml:space="preserve"> </w:t>
            </w:r>
            <w:r w:rsidRPr="00722434">
              <w:rPr>
                <w:rFonts w:ascii="Times New Roman" w:hAnsi="Times New Roman"/>
                <w:sz w:val="20"/>
                <w:szCs w:val="20"/>
                <w:lang w:eastAsia="ru-RU"/>
              </w:rPr>
              <w:t xml:space="preserve">условиях, </w:t>
            </w:r>
            <w:r w:rsidR="002436B0" w:rsidRPr="00722434">
              <w:rPr>
                <w:rFonts w:ascii="Times New Roman" w:hAnsi="Times New Roman"/>
                <w:sz w:val="20"/>
                <w:szCs w:val="20"/>
                <w:lang w:eastAsia="ru-RU"/>
              </w:rPr>
              <w:t xml:space="preserve"> </w:t>
            </w:r>
            <w:r w:rsidRPr="00722434">
              <w:rPr>
                <w:rFonts w:ascii="Times New Roman" w:hAnsi="Times New Roman"/>
                <w:sz w:val="20"/>
                <w:szCs w:val="20"/>
                <w:lang w:eastAsia="ru-RU"/>
              </w:rPr>
              <w:t xml:space="preserve">обеспечивающих надлежащий уровень заботы об </w:t>
            </w:r>
            <w:r w:rsidR="002436B0" w:rsidRPr="00722434">
              <w:rPr>
                <w:rFonts w:ascii="Times New Roman" w:hAnsi="Times New Roman"/>
                <w:sz w:val="20"/>
                <w:szCs w:val="20"/>
                <w:lang w:eastAsia="ru-RU"/>
              </w:rPr>
              <w:t xml:space="preserve"> </w:t>
            </w:r>
            <w:r w:rsidRPr="00722434">
              <w:rPr>
                <w:rFonts w:ascii="Times New Roman" w:hAnsi="Times New Roman"/>
                <w:sz w:val="20"/>
                <w:szCs w:val="20"/>
                <w:lang w:eastAsia="ru-RU"/>
              </w:rPr>
              <w:t xml:space="preserve">их </w:t>
            </w:r>
            <w:r w:rsidR="002436B0" w:rsidRPr="00722434">
              <w:rPr>
                <w:rFonts w:ascii="Times New Roman" w:hAnsi="Times New Roman"/>
                <w:sz w:val="20"/>
                <w:szCs w:val="20"/>
                <w:lang w:eastAsia="ru-RU"/>
              </w:rPr>
              <w:t xml:space="preserve"> </w:t>
            </w:r>
            <w:r w:rsidRPr="00722434">
              <w:rPr>
                <w:rFonts w:ascii="Times New Roman" w:hAnsi="Times New Roman"/>
                <w:sz w:val="20"/>
                <w:szCs w:val="20"/>
                <w:lang w:eastAsia="ru-RU"/>
              </w:rPr>
              <w:t xml:space="preserve">здоровье,  </w:t>
            </w:r>
            <w:r w:rsidR="002436B0" w:rsidRPr="00722434">
              <w:rPr>
                <w:rFonts w:ascii="Times New Roman" w:hAnsi="Times New Roman"/>
                <w:sz w:val="20"/>
                <w:szCs w:val="20"/>
                <w:lang w:eastAsia="ru-RU"/>
              </w:rPr>
              <w:t xml:space="preserve"> </w:t>
            </w:r>
            <w:r w:rsidRPr="00722434">
              <w:rPr>
                <w:rFonts w:ascii="Times New Roman" w:hAnsi="Times New Roman"/>
                <w:sz w:val="20"/>
                <w:szCs w:val="20"/>
                <w:lang w:eastAsia="ru-RU"/>
              </w:rPr>
              <w:t>образовании</w:t>
            </w:r>
            <w:r w:rsidR="002436B0" w:rsidRPr="00722434">
              <w:rPr>
                <w:rFonts w:ascii="Times New Roman" w:hAnsi="Times New Roman"/>
                <w:sz w:val="20"/>
                <w:szCs w:val="20"/>
                <w:lang w:eastAsia="ru-RU"/>
              </w:rPr>
              <w:t xml:space="preserve"> создание</w:t>
            </w:r>
            <w:r w:rsidRPr="00722434">
              <w:rPr>
                <w:rFonts w:ascii="Times New Roman" w:hAnsi="Times New Roman"/>
                <w:sz w:val="20"/>
                <w:szCs w:val="20"/>
                <w:lang w:eastAsia="ru-RU"/>
              </w:rPr>
              <w:t xml:space="preserve">, </w:t>
            </w:r>
          </w:p>
        </w:tc>
      </w:tr>
      <w:tr w:rsidR="002436B0" w:rsidRPr="001A2F61" w:rsidTr="002F55A0">
        <w:tc>
          <w:tcPr>
            <w:tcW w:w="9639" w:type="dxa"/>
            <w:gridSpan w:val="4"/>
            <w:tcBorders>
              <w:top w:val="nil"/>
              <w:left w:val="nil"/>
              <w:bottom w:val="nil"/>
              <w:right w:val="nil"/>
            </w:tcBorders>
            <w:shd w:val="clear" w:color="auto" w:fill="auto"/>
          </w:tcPr>
          <w:p w:rsidR="00086C46" w:rsidRPr="001A2F61" w:rsidRDefault="00B5618C" w:rsidP="002436B0">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во</w:t>
            </w:r>
            <w:r w:rsidR="00086C46" w:rsidRPr="001A2F61">
              <w:rPr>
                <w:rFonts w:ascii="Times New Roman" w:hAnsi="Times New Roman"/>
                <w:sz w:val="20"/>
                <w:szCs w:val="20"/>
                <w:lang w:eastAsia="ru-RU"/>
              </w:rPr>
              <w:t>зможностей</w:t>
            </w:r>
            <w:r w:rsidRPr="001A2F61">
              <w:rPr>
                <w:rFonts w:ascii="Times New Roman" w:hAnsi="Times New Roman"/>
                <w:sz w:val="20"/>
                <w:szCs w:val="20"/>
                <w:lang w:eastAsia="ru-RU"/>
              </w:rPr>
              <w:t xml:space="preserve"> </w:t>
            </w:r>
            <w:r w:rsidR="00086C46" w:rsidRPr="001A2F61">
              <w:rPr>
                <w:rFonts w:ascii="Times New Roman" w:hAnsi="Times New Roman"/>
                <w:sz w:val="20"/>
                <w:szCs w:val="20"/>
                <w:lang w:eastAsia="ru-RU"/>
              </w:rPr>
              <w:t>для</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полноценного </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и </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гармоничного</w:t>
            </w:r>
            <w:r w:rsidRPr="001A2F61">
              <w:rPr>
                <w:rFonts w:ascii="Times New Roman" w:hAnsi="Times New Roman"/>
                <w:sz w:val="20"/>
                <w:szCs w:val="20"/>
                <w:lang w:eastAsia="ru-RU"/>
              </w:rPr>
              <w:t xml:space="preserve"> </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развития</w:t>
            </w:r>
            <w:r w:rsidRPr="001A2F61">
              <w:rPr>
                <w:rFonts w:ascii="Times New Roman" w:hAnsi="Times New Roman"/>
                <w:sz w:val="20"/>
                <w:szCs w:val="20"/>
                <w:lang w:eastAsia="ru-RU"/>
              </w:rPr>
              <w:t xml:space="preserve"> </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личности,</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формирование </w:t>
            </w:r>
            <w:r w:rsidRPr="001A2F61">
              <w:rPr>
                <w:rFonts w:ascii="Times New Roman" w:hAnsi="Times New Roman"/>
                <w:sz w:val="20"/>
                <w:szCs w:val="20"/>
                <w:lang w:eastAsia="ru-RU"/>
              </w:rPr>
              <w:t xml:space="preserve"> </w:t>
            </w:r>
            <w:r w:rsidR="002436B0">
              <w:rPr>
                <w:rFonts w:ascii="Times New Roman" w:hAnsi="Times New Roman"/>
                <w:sz w:val="20"/>
                <w:szCs w:val="20"/>
                <w:lang w:eastAsia="ru-RU"/>
              </w:rPr>
              <w:t xml:space="preserve">  </w:t>
            </w:r>
            <w:r w:rsidR="00086C46" w:rsidRPr="001A2F61">
              <w:rPr>
                <w:rFonts w:ascii="Times New Roman" w:hAnsi="Times New Roman"/>
                <w:sz w:val="20"/>
                <w:szCs w:val="20"/>
                <w:lang w:eastAsia="ru-RU"/>
              </w:rPr>
              <w:t>у</w:t>
            </w:r>
            <w:r w:rsidRPr="001A2F61">
              <w:rPr>
                <w:rFonts w:ascii="Times New Roman" w:hAnsi="Times New Roman"/>
                <w:sz w:val="20"/>
                <w:szCs w:val="20"/>
                <w:lang w:eastAsia="ru-RU"/>
              </w:rPr>
              <w:t xml:space="preserve"> </w:t>
            </w:r>
            <w:r w:rsidR="00086C46" w:rsidRPr="001A2F61">
              <w:rPr>
                <w:rFonts w:ascii="Times New Roman" w:hAnsi="Times New Roman"/>
                <w:sz w:val="20"/>
                <w:szCs w:val="20"/>
                <w:lang w:eastAsia="ru-RU"/>
              </w:rPr>
              <w:t xml:space="preserve"> детей </w:t>
            </w:r>
            <w:r w:rsidR="002436B0">
              <w:rPr>
                <w:rFonts w:ascii="Times New Roman" w:hAnsi="Times New Roman"/>
                <w:sz w:val="20"/>
                <w:szCs w:val="20"/>
                <w:lang w:eastAsia="ru-RU"/>
              </w:rPr>
              <w:t xml:space="preserve">активной </w:t>
            </w:r>
          </w:p>
        </w:tc>
      </w:tr>
      <w:tr w:rsidR="00086C46" w:rsidRPr="001A2F61" w:rsidTr="002F55A0">
        <w:tc>
          <w:tcPr>
            <w:tcW w:w="4962" w:type="dxa"/>
            <w:gridSpan w:val="3"/>
            <w:tcBorders>
              <w:top w:val="nil"/>
              <w:left w:val="nil"/>
              <w:bottom w:val="nil"/>
              <w:right w:val="nil"/>
            </w:tcBorders>
            <w:shd w:val="clear" w:color="auto" w:fill="auto"/>
          </w:tcPr>
          <w:p w:rsidR="00086C46" w:rsidRPr="001A2F61" w:rsidRDefault="00B5618C" w:rsidP="00A85888">
            <w:pPr>
              <w:autoSpaceDE w:val="0"/>
              <w:autoSpaceDN w:val="0"/>
              <w:adjustRightInd w:val="0"/>
              <w:spacing w:after="0" w:line="240" w:lineRule="auto"/>
              <w:jc w:val="both"/>
              <w:rPr>
                <w:rFonts w:ascii="Times New Roman" w:hAnsi="Times New Roman"/>
                <w:sz w:val="20"/>
                <w:szCs w:val="20"/>
                <w:lang w:eastAsia="ru-RU"/>
              </w:rPr>
            </w:pPr>
            <w:r w:rsidRPr="001A2F61">
              <w:rPr>
                <w:rFonts w:ascii="Times New Roman" w:hAnsi="Times New Roman"/>
                <w:sz w:val="20"/>
                <w:szCs w:val="20"/>
                <w:lang w:eastAsia="ru-RU"/>
              </w:rPr>
              <w:t xml:space="preserve">активной </w:t>
            </w:r>
            <w:r w:rsidR="00086C46" w:rsidRPr="001A2F61">
              <w:rPr>
                <w:rFonts w:ascii="Times New Roman" w:hAnsi="Times New Roman"/>
                <w:sz w:val="20"/>
                <w:szCs w:val="20"/>
                <w:lang w:eastAsia="ru-RU"/>
              </w:rPr>
              <w:t>жизненной позиции и нравственных устоев</w:t>
            </w:r>
            <w:r w:rsidR="00086C46" w:rsidRPr="001A2F61">
              <w:rPr>
                <w:rStyle w:val="af5"/>
                <w:rFonts w:ascii="Times New Roman" w:hAnsi="Times New Roman"/>
                <w:sz w:val="20"/>
                <w:szCs w:val="20"/>
              </w:rPr>
              <w:endnoteReference w:id="40"/>
            </w:r>
            <w:r w:rsidR="00A85888" w:rsidRPr="001A2F61">
              <w:rPr>
                <w:rFonts w:ascii="Times New Roman" w:hAnsi="Times New Roman"/>
                <w:spacing w:val="2"/>
                <w:sz w:val="20"/>
                <w:szCs w:val="20"/>
              </w:rPr>
              <w:t>:</w:t>
            </w:r>
          </w:p>
        </w:tc>
        <w:tc>
          <w:tcPr>
            <w:tcW w:w="4677" w:type="dxa"/>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c>
          <w:tcPr>
            <w:tcW w:w="4678" w:type="dxa"/>
            <w:gridSpan w:val="2"/>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c>
          <w:tcPr>
            <w:tcW w:w="4961" w:type="dxa"/>
            <w:gridSpan w:val="2"/>
            <w:tcBorders>
              <w:top w:val="single" w:sz="4" w:space="0" w:color="auto"/>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lang w:eastAsia="ru-RU"/>
              </w:rPr>
            </w:pPr>
          </w:p>
        </w:tc>
      </w:tr>
      <w:tr w:rsidR="000B306A" w:rsidRPr="001A2F61" w:rsidTr="002F55A0">
        <w:tc>
          <w:tcPr>
            <w:tcW w:w="4678" w:type="dxa"/>
            <w:gridSpan w:val="2"/>
            <w:tcBorders>
              <w:top w:val="nil"/>
              <w:left w:val="nil"/>
              <w:bottom w:val="single" w:sz="4" w:space="0" w:color="auto"/>
              <w:right w:val="nil"/>
            </w:tcBorders>
            <w:shd w:val="clear" w:color="auto" w:fill="auto"/>
          </w:tcPr>
          <w:p w:rsidR="000B306A" w:rsidRPr="001A2F61" w:rsidRDefault="000B306A" w:rsidP="00C627BA">
            <w:pPr>
              <w:autoSpaceDE w:val="0"/>
              <w:autoSpaceDN w:val="0"/>
              <w:adjustRightInd w:val="0"/>
              <w:spacing w:after="0" w:line="240" w:lineRule="auto"/>
              <w:jc w:val="both"/>
              <w:rPr>
                <w:rFonts w:ascii="Times New Roman" w:hAnsi="Times New Roman"/>
                <w:sz w:val="20"/>
                <w:szCs w:val="20"/>
                <w:lang w:eastAsia="ru-RU"/>
              </w:rPr>
            </w:pPr>
          </w:p>
        </w:tc>
        <w:tc>
          <w:tcPr>
            <w:tcW w:w="4961" w:type="dxa"/>
            <w:gridSpan w:val="2"/>
            <w:tcBorders>
              <w:top w:val="single" w:sz="4" w:space="0" w:color="auto"/>
              <w:left w:val="nil"/>
              <w:bottom w:val="single" w:sz="4" w:space="0" w:color="auto"/>
              <w:right w:val="nil"/>
            </w:tcBorders>
            <w:shd w:val="clear" w:color="auto" w:fill="auto"/>
          </w:tcPr>
          <w:p w:rsidR="000B306A" w:rsidRPr="001A2F61" w:rsidRDefault="000B306A" w:rsidP="00C627BA">
            <w:pPr>
              <w:autoSpaceDE w:val="0"/>
              <w:autoSpaceDN w:val="0"/>
              <w:adjustRightInd w:val="0"/>
              <w:spacing w:after="0" w:line="240" w:lineRule="auto"/>
              <w:jc w:val="both"/>
              <w:rPr>
                <w:rFonts w:ascii="Times New Roman" w:hAnsi="Times New Roman"/>
                <w:sz w:val="20"/>
                <w:szCs w:val="20"/>
                <w:lang w:eastAsia="ru-RU"/>
              </w:rPr>
            </w:pPr>
          </w:p>
        </w:tc>
      </w:tr>
      <w:tr w:rsidR="000B306A" w:rsidRPr="001A2F61" w:rsidTr="002F55A0">
        <w:tc>
          <w:tcPr>
            <w:tcW w:w="4678" w:type="dxa"/>
            <w:gridSpan w:val="2"/>
            <w:tcBorders>
              <w:top w:val="nil"/>
              <w:left w:val="nil"/>
              <w:bottom w:val="single" w:sz="4" w:space="0" w:color="auto"/>
              <w:right w:val="nil"/>
            </w:tcBorders>
            <w:shd w:val="clear" w:color="auto" w:fill="auto"/>
          </w:tcPr>
          <w:p w:rsidR="000B306A" w:rsidRPr="001A2F61" w:rsidRDefault="000B306A" w:rsidP="00C627BA">
            <w:pPr>
              <w:autoSpaceDE w:val="0"/>
              <w:autoSpaceDN w:val="0"/>
              <w:adjustRightInd w:val="0"/>
              <w:spacing w:after="0" w:line="240" w:lineRule="auto"/>
              <w:jc w:val="both"/>
              <w:rPr>
                <w:rFonts w:ascii="Times New Roman" w:hAnsi="Times New Roman"/>
                <w:sz w:val="20"/>
                <w:szCs w:val="20"/>
                <w:lang w:eastAsia="ru-RU"/>
              </w:rPr>
            </w:pPr>
          </w:p>
        </w:tc>
        <w:tc>
          <w:tcPr>
            <w:tcW w:w="4961" w:type="dxa"/>
            <w:gridSpan w:val="2"/>
            <w:tcBorders>
              <w:top w:val="single" w:sz="4" w:space="0" w:color="auto"/>
              <w:left w:val="nil"/>
              <w:bottom w:val="single" w:sz="4" w:space="0" w:color="auto"/>
              <w:right w:val="nil"/>
            </w:tcBorders>
            <w:shd w:val="clear" w:color="auto" w:fill="auto"/>
          </w:tcPr>
          <w:p w:rsidR="000B306A" w:rsidRPr="001A2F61" w:rsidRDefault="000B306A" w:rsidP="00C627BA">
            <w:pPr>
              <w:autoSpaceDE w:val="0"/>
              <w:autoSpaceDN w:val="0"/>
              <w:adjustRightInd w:val="0"/>
              <w:spacing w:after="0" w:line="240" w:lineRule="auto"/>
              <w:jc w:val="both"/>
              <w:rPr>
                <w:rFonts w:ascii="Times New Roman" w:hAnsi="Times New Roman"/>
                <w:sz w:val="20"/>
                <w:szCs w:val="20"/>
                <w:lang w:eastAsia="ru-RU"/>
              </w:rPr>
            </w:pPr>
          </w:p>
        </w:tc>
      </w:tr>
      <w:tr w:rsidR="00086C46" w:rsidRPr="001A2F61" w:rsidTr="002F55A0">
        <w:tc>
          <w:tcPr>
            <w:tcW w:w="9639" w:type="dxa"/>
            <w:gridSpan w:val="4"/>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right"/>
              <w:rPr>
                <w:rFonts w:ascii="Times New Roman" w:hAnsi="Times New Roman"/>
                <w:sz w:val="20"/>
                <w:szCs w:val="20"/>
                <w:lang w:eastAsia="ru-RU"/>
              </w:rPr>
            </w:pPr>
            <w:r w:rsidRPr="001A2F61">
              <w:rPr>
                <w:rFonts w:ascii="Times New Roman" w:hAnsi="Times New Roman"/>
                <w:sz w:val="20"/>
                <w:szCs w:val="20"/>
                <w:lang w:eastAsia="ru-RU"/>
              </w:rPr>
              <w:t>.</w:t>
            </w:r>
          </w:p>
        </w:tc>
      </w:tr>
    </w:tbl>
    <w:p w:rsidR="00086C46" w:rsidRPr="001A2F61" w:rsidRDefault="00086C46" w:rsidP="00086C46">
      <w:pPr>
        <w:spacing w:after="0" w:line="240" w:lineRule="auto"/>
        <w:jc w:val="right"/>
        <w:rPr>
          <w:rFonts w:ascii="Times New Roman" w:hAnsi="Times New Roman"/>
          <w:sz w:val="20"/>
          <w:szCs w:val="2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835"/>
        <w:gridCol w:w="6378"/>
      </w:tblGrid>
      <w:tr w:rsidR="00086C46" w:rsidRPr="001A2F61" w:rsidTr="002F55A0">
        <w:tc>
          <w:tcPr>
            <w:tcW w:w="426"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4.</w:t>
            </w:r>
          </w:p>
        </w:tc>
        <w:tc>
          <w:tcPr>
            <w:tcW w:w="9213" w:type="dxa"/>
            <w:gridSpan w:val="2"/>
            <w:tcBorders>
              <w:top w:val="nil"/>
              <w:left w:val="nil"/>
              <w:bottom w:val="nil"/>
              <w:right w:val="nil"/>
            </w:tcBorders>
            <w:shd w:val="clear" w:color="auto" w:fill="auto"/>
          </w:tcPr>
          <w:p w:rsidR="00086C46" w:rsidRPr="001A2F61" w:rsidRDefault="00086C46" w:rsidP="007A7B13">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В соответствии со стать</w:t>
            </w:r>
            <w:r w:rsidR="007A7B13" w:rsidRPr="001A2F61">
              <w:rPr>
                <w:rFonts w:ascii="Times New Roman" w:hAnsi="Times New Roman"/>
                <w:sz w:val="20"/>
                <w:szCs w:val="20"/>
              </w:rPr>
              <w:t>е</w:t>
            </w:r>
            <w:r w:rsidRPr="001A2F61">
              <w:rPr>
                <w:rFonts w:ascii="Times New Roman" w:hAnsi="Times New Roman"/>
                <w:sz w:val="20"/>
                <w:szCs w:val="20"/>
              </w:rPr>
              <w:t>й 9 Закона Камчатского края от 06.05.2019 № 323 "О наградах Камчатского края" кандидатуры(а):</w:t>
            </w:r>
          </w:p>
        </w:tc>
      </w:tr>
      <w:tr w:rsidR="00086C46" w:rsidRPr="001A2F61" w:rsidTr="002F55A0">
        <w:tc>
          <w:tcPr>
            <w:tcW w:w="9639" w:type="dxa"/>
            <w:gridSpan w:val="3"/>
            <w:tcBorders>
              <w:top w:val="nil"/>
              <w:left w:val="nil"/>
              <w:bottom w:val="single" w:sz="4" w:space="0" w:color="auto"/>
              <w:right w:val="nil"/>
            </w:tcBorders>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p>
        </w:tc>
      </w:tr>
      <w:tr w:rsidR="00086C46" w:rsidRPr="001A2F61" w:rsidTr="002F55A0">
        <w:trPr>
          <w:trHeight w:val="70"/>
        </w:trPr>
        <w:tc>
          <w:tcPr>
            <w:tcW w:w="9639" w:type="dxa"/>
            <w:gridSpan w:val="3"/>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(фамилии, инициалы)</w:t>
            </w:r>
          </w:p>
        </w:tc>
      </w:tr>
      <w:tr w:rsidR="00086C46" w:rsidRPr="001A2F61" w:rsidTr="002F55A0">
        <w:tc>
          <w:tcPr>
            <w:tcW w:w="9639" w:type="dxa"/>
            <w:gridSpan w:val="3"/>
            <w:tcBorders>
              <w:top w:val="nil"/>
              <w:left w:val="nil"/>
              <w:bottom w:val="nil"/>
              <w:right w:val="nil"/>
            </w:tcBorders>
            <w:shd w:val="clear" w:color="auto" w:fill="auto"/>
          </w:tcPr>
          <w:p w:rsidR="00086C46" w:rsidRPr="001A2F61" w:rsidRDefault="00086C46" w:rsidP="00134CE2">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 xml:space="preserve">рекомендованы(а) </w:t>
            </w:r>
            <w:r w:rsidR="00134CE2" w:rsidRPr="001A2F61">
              <w:rPr>
                <w:rFonts w:ascii="Times New Roman" w:hAnsi="Times New Roman"/>
                <w:sz w:val="20"/>
                <w:szCs w:val="20"/>
              </w:rPr>
              <w:t xml:space="preserve"> </w:t>
            </w:r>
            <w:r w:rsidRPr="001A2F61">
              <w:rPr>
                <w:rFonts w:ascii="Times New Roman" w:hAnsi="Times New Roman"/>
                <w:sz w:val="20"/>
                <w:szCs w:val="20"/>
              </w:rPr>
              <w:t>к</w:t>
            </w:r>
            <w:r w:rsidR="00134CE2" w:rsidRPr="001A2F61">
              <w:rPr>
                <w:rFonts w:ascii="Times New Roman" w:hAnsi="Times New Roman"/>
                <w:sz w:val="20"/>
                <w:szCs w:val="20"/>
              </w:rPr>
              <w:t xml:space="preserve"> </w:t>
            </w:r>
            <w:r w:rsidRPr="001A2F61">
              <w:rPr>
                <w:rFonts w:ascii="Times New Roman" w:hAnsi="Times New Roman"/>
                <w:sz w:val="20"/>
                <w:szCs w:val="20"/>
              </w:rPr>
              <w:t xml:space="preserve"> присвоению</w:t>
            </w:r>
            <w:r w:rsidR="00134CE2" w:rsidRPr="001A2F61">
              <w:rPr>
                <w:rFonts w:ascii="Times New Roman" w:hAnsi="Times New Roman"/>
                <w:sz w:val="20"/>
                <w:szCs w:val="20"/>
              </w:rPr>
              <w:t xml:space="preserve"> </w:t>
            </w:r>
            <w:r w:rsidRPr="001A2F61">
              <w:rPr>
                <w:rFonts w:ascii="Times New Roman" w:hAnsi="Times New Roman"/>
                <w:sz w:val="20"/>
                <w:szCs w:val="20"/>
              </w:rPr>
              <w:t xml:space="preserve"> почетного </w:t>
            </w:r>
            <w:r w:rsidR="00134CE2" w:rsidRPr="001A2F61">
              <w:rPr>
                <w:rFonts w:ascii="Times New Roman" w:hAnsi="Times New Roman"/>
                <w:sz w:val="20"/>
                <w:szCs w:val="20"/>
              </w:rPr>
              <w:t xml:space="preserve"> </w:t>
            </w:r>
            <w:r w:rsidRPr="001A2F61">
              <w:rPr>
                <w:rFonts w:ascii="Times New Roman" w:hAnsi="Times New Roman"/>
                <w:sz w:val="20"/>
                <w:szCs w:val="20"/>
              </w:rPr>
              <w:t xml:space="preserve">звания Камчатского </w:t>
            </w:r>
            <w:r w:rsidR="00134CE2" w:rsidRPr="001A2F61">
              <w:rPr>
                <w:rFonts w:ascii="Times New Roman" w:hAnsi="Times New Roman"/>
                <w:sz w:val="20"/>
                <w:szCs w:val="20"/>
              </w:rPr>
              <w:t xml:space="preserve"> </w:t>
            </w:r>
            <w:r w:rsidRPr="001A2F61">
              <w:rPr>
                <w:rFonts w:ascii="Times New Roman" w:hAnsi="Times New Roman"/>
                <w:sz w:val="20"/>
                <w:szCs w:val="20"/>
              </w:rPr>
              <w:t>края – "Родительская слава Камчатки"</w:t>
            </w:r>
          </w:p>
        </w:tc>
      </w:tr>
      <w:tr w:rsidR="00086C46" w:rsidRPr="001A2F61" w:rsidTr="002F55A0">
        <w:trPr>
          <w:trHeight w:val="186"/>
        </w:trPr>
        <w:tc>
          <w:tcPr>
            <w:tcW w:w="3261" w:type="dxa"/>
            <w:gridSpan w:val="2"/>
            <w:tcBorders>
              <w:top w:val="nil"/>
              <w:left w:val="nil"/>
              <w:bottom w:val="nil"/>
              <w:right w:val="nil"/>
            </w:tcBorders>
            <w:shd w:val="clear" w:color="auto" w:fill="auto"/>
          </w:tcPr>
          <w:p w:rsidR="00086C46" w:rsidRPr="001A2F61" w:rsidRDefault="00086C46" w:rsidP="002914D3">
            <w:pPr>
              <w:autoSpaceDE w:val="0"/>
              <w:autoSpaceDN w:val="0"/>
              <w:adjustRightInd w:val="0"/>
              <w:spacing w:after="0" w:line="240" w:lineRule="auto"/>
              <w:jc w:val="both"/>
              <w:rPr>
                <w:rFonts w:ascii="Times New Roman" w:hAnsi="Times New Roman"/>
                <w:sz w:val="20"/>
                <w:szCs w:val="20"/>
                <w:vertAlign w:val="superscript"/>
              </w:rPr>
            </w:pPr>
            <w:r w:rsidRPr="001A2F61">
              <w:rPr>
                <w:rFonts w:ascii="Times New Roman" w:hAnsi="Times New Roman"/>
                <w:sz w:val="20"/>
                <w:szCs w:val="20"/>
              </w:rPr>
              <w:t>по инициативе</w:t>
            </w:r>
            <w:r w:rsidR="002914D3" w:rsidRPr="001A2F61">
              <w:rPr>
                <w:rFonts w:ascii="Times New Roman" w:hAnsi="Times New Roman"/>
                <w:sz w:val="20"/>
                <w:szCs w:val="20"/>
              </w:rPr>
              <w:t xml:space="preserve"> (</w:t>
            </w:r>
            <w:r w:rsidR="002914D3" w:rsidRPr="001A2F61">
              <w:rPr>
                <w:rFonts w:ascii="Times New Roman" w:hAnsi="Times New Roman"/>
                <w:i/>
                <w:sz w:val="20"/>
                <w:szCs w:val="20"/>
              </w:rPr>
              <w:t>выбрать нужное</w:t>
            </w:r>
            <w:r w:rsidR="002914D3" w:rsidRPr="001A2F61">
              <w:rPr>
                <w:rFonts w:ascii="Times New Roman" w:hAnsi="Times New Roman"/>
                <w:sz w:val="20"/>
                <w:szCs w:val="20"/>
              </w:rPr>
              <w:t>)</w:t>
            </w:r>
            <w:r w:rsidR="00445380" w:rsidRPr="001A2F61">
              <w:rPr>
                <w:rFonts w:ascii="Times New Roman" w:hAnsi="Times New Roman"/>
                <w:sz w:val="20"/>
                <w:szCs w:val="20"/>
              </w:rPr>
              <w:t>:</w:t>
            </w:r>
          </w:p>
        </w:tc>
        <w:tc>
          <w:tcPr>
            <w:tcW w:w="6378" w:type="dxa"/>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right"/>
              <w:rPr>
                <w:rFonts w:ascii="Times New Roman" w:hAnsi="Times New Roman"/>
                <w:sz w:val="20"/>
                <w:szCs w:val="20"/>
                <w:vertAlign w:val="superscript"/>
              </w:rPr>
            </w:pPr>
          </w:p>
        </w:tc>
      </w:tr>
    </w:tbl>
    <w:p w:rsidR="00086C46" w:rsidRPr="00F930F4" w:rsidRDefault="00086C46" w:rsidP="00086C46">
      <w:pPr>
        <w:spacing w:after="0" w:line="240" w:lineRule="auto"/>
        <w:jc w:val="both"/>
        <w:rPr>
          <w:rFonts w:ascii="Times New Roman" w:hAnsi="Times New Roman"/>
          <w:sz w:val="10"/>
          <w:szCs w:val="10"/>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8"/>
        <w:gridCol w:w="1607"/>
        <w:gridCol w:w="992"/>
        <w:gridCol w:w="1088"/>
        <w:gridCol w:w="471"/>
        <w:gridCol w:w="284"/>
        <w:gridCol w:w="1134"/>
        <w:gridCol w:w="425"/>
        <w:gridCol w:w="519"/>
        <w:gridCol w:w="48"/>
        <w:gridCol w:w="346"/>
        <w:gridCol w:w="79"/>
        <w:gridCol w:w="567"/>
        <w:gridCol w:w="426"/>
        <w:gridCol w:w="283"/>
        <w:gridCol w:w="292"/>
        <w:gridCol w:w="275"/>
        <w:gridCol w:w="425"/>
      </w:tblGrid>
      <w:tr w:rsidR="00660ED5" w:rsidRPr="001A2F61" w:rsidTr="002F55A0">
        <w:tc>
          <w:tcPr>
            <w:tcW w:w="2977" w:type="dxa"/>
            <w:gridSpan w:val="3"/>
            <w:tcBorders>
              <w:top w:val="nil"/>
              <w:left w:val="nil"/>
              <w:bottom w:val="nil"/>
              <w:right w:val="nil"/>
            </w:tcBorders>
            <w:shd w:val="clear" w:color="auto" w:fill="auto"/>
          </w:tcPr>
          <w:p w:rsidR="00660ED5" w:rsidRPr="001A2F61" w:rsidRDefault="00660ED5" w:rsidP="00660ED5">
            <w:pPr>
              <w:autoSpaceDE w:val="0"/>
              <w:autoSpaceDN w:val="0"/>
              <w:adjustRightInd w:val="0"/>
              <w:spacing w:after="0" w:line="240" w:lineRule="auto"/>
              <w:jc w:val="both"/>
              <w:rPr>
                <w:rFonts w:ascii="Times New Roman" w:hAnsi="Times New Roman"/>
                <w:bCs/>
                <w:sz w:val="20"/>
                <w:szCs w:val="20"/>
                <w:vertAlign w:val="superscript"/>
              </w:rPr>
            </w:pPr>
            <w:r w:rsidRPr="001A2F61">
              <w:rPr>
                <w:rFonts w:ascii="Times New Roman" w:hAnsi="Times New Roman"/>
              </w:rPr>
              <w:sym w:font="Wingdings" w:char="F06F"/>
            </w:r>
            <w:r w:rsidRPr="001A2F61">
              <w:rPr>
                <w:rFonts w:ascii="Times New Roman" w:hAnsi="Times New Roman"/>
              </w:rPr>
              <w:t xml:space="preserve"> </w:t>
            </w:r>
            <w:r w:rsidRPr="001A2F61">
              <w:rPr>
                <w:rFonts w:ascii="Times New Roman" w:hAnsi="Times New Roman"/>
                <w:sz w:val="20"/>
                <w:szCs w:val="20"/>
              </w:rPr>
              <w:t>по инициативе коллектива –</w:t>
            </w:r>
          </w:p>
        </w:tc>
        <w:tc>
          <w:tcPr>
            <w:tcW w:w="6662" w:type="dxa"/>
            <w:gridSpan w:val="15"/>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bCs/>
                <w:sz w:val="20"/>
                <w:szCs w:val="20"/>
                <w:vertAlign w:val="superscript"/>
              </w:rPr>
            </w:pPr>
          </w:p>
        </w:tc>
      </w:tr>
      <w:tr w:rsidR="00660ED5" w:rsidRPr="001A2F61" w:rsidTr="002F55A0">
        <w:tc>
          <w:tcPr>
            <w:tcW w:w="2977" w:type="dxa"/>
            <w:gridSpan w:val="3"/>
            <w:tcBorders>
              <w:top w:val="nil"/>
              <w:left w:val="nil"/>
              <w:bottom w:val="nil"/>
              <w:right w:val="nil"/>
            </w:tcBorders>
            <w:shd w:val="clear" w:color="auto" w:fill="auto"/>
          </w:tcPr>
          <w:p w:rsidR="00660ED5" w:rsidRPr="001A2F61" w:rsidRDefault="00660ED5" w:rsidP="00134CE2">
            <w:pPr>
              <w:autoSpaceDE w:val="0"/>
              <w:autoSpaceDN w:val="0"/>
              <w:adjustRightInd w:val="0"/>
              <w:spacing w:after="0" w:line="240" w:lineRule="auto"/>
              <w:jc w:val="center"/>
              <w:rPr>
                <w:rFonts w:ascii="Times New Roman" w:hAnsi="Times New Roman"/>
                <w:sz w:val="18"/>
                <w:szCs w:val="18"/>
              </w:rPr>
            </w:pPr>
          </w:p>
        </w:tc>
        <w:tc>
          <w:tcPr>
            <w:tcW w:w="6662" w:type="dxa"/>
            <w:gridSpan w:val="15"/>
            <w:tcBorders>
              <w:top w:val="nil"/>
              <w:left w:val="nil"/>
              <w:bottom w:val="nil"/>
              <w:right w:val="nil"/>
            </w:tcBorders>
            <w:shd w:val="clear" w:color="auto" w:fill="auto"/>
            <w:vAlign w:val="bottom"/>
          </w:tcPr>
          <w:p w:rsidR="00660ED5" w:rsidRPr="001A2F61" w:rsidRDefault="00660ED5" w:rsidP="00B5618C">
            <w:pPr>
              <w:autoSpaceDE w:val="0"/>
              <w:autoSpaceDN w:val="0"/>
              <w:adjustRightInd w:val="0"/>
              <w:spacing w:after="0" w:line="240" w:lineRule="auto"/>
              <w:jc w:val="center"/>
              <w:rPr>
                <w:rFonts w:ascii="Times New Roman" w:hAnsi="Times New Roman"/>
                <w:bCs/>
                <w:sz w:val="18"/>
                <w:szCs w:val="18"/>
                <w:vertAlign w:val="superscript"/>
              </w:rPr>
            </w:pPr>
            <w:r w:rsidRPr="001A2F61">
              <w:rPr>
                <w:rFonts w:ascii="Times New Roman" w:hAnsi="Times New Roman"/>
                <w:bCs/>
                <w:sz w:val="18"/>
                <w:szCs w:val="18"/>
                <w:vertAlign w:val="superscript"/>
              </w:rPr>
              <w:t>(точное наименование организации</w:t>
            </w:r>
            <w:r w:rsidR="00134CE2" w:rsidRPr="001A2F61">
              <w:rPr>
                <w:rFonts w:ascii="Times New Roman" w:hAnsi="Times New Roman"/>
                <w:bCs/>
                <w:sz w:val="18"/>
                <w:szCs w:val="18"/>
                <w:vertAlign w:val="superscript"/>
              </w:rPr>
              <w:t xml:space="preserve"> соответствующей </w:t>
            </w:r>
            <w:r w:rsidR="00134CE2" w:rsidRPr="001A2F61">
              <w:rPr>
                <w:rFonts w:ascii="Times New Roman" w:hAnsi="Times New Roman"/>
                <w:sz w:val="18"/>
                <w:szCs w:val="18"/>
                <w:vertAlign w:val="superscript"/>
                <w:lang w:eastAsia="ru-RU"/>
              </w:rPr>
              <w:t>организации по основному (постоянному) месту работы (службы) представляемых(ого) к награждению</w:t>
            </w:r>
            <w:r w:rsidR="00B5618C" w:rsidRPr="001A2F61">
              <w:rPr>
                <w:rFonts w:ascii="Times New Roman" w:hAnsi="Times New Roman"/>
                <w:sz w:val="18"/>
                <w:szCs w:val="18"/>
                <w:vertAlign w:val="superscript"/>
                <w:lang w:eastAsia="ru-RU"/>
              </w:rPr>
              <w:t xml:space="preserve"> граждан(ина</w:t>
            </w:r>
            <w:r w:rsidR="00134CE2" w:rsidRPr="001A2F61">
              <w:rPr>
                <w:rFonts w:ascii="Times New Roman" w:hAnsi="Times New Roman"/>
                <w:sz w:val="18"/>
                <w:szCs w:val="18"/>
                <w:vertAlign w:val="superscript"/>
                <w:lang w:eastAsia="ru-RU"/>
              </w:rPr>
              <w:t>)</w:t>
            </w:r>
          </w:p>
        </w:tc>
      </w:tr>
      <w:tr w:rsidR="00EC00F6" w:rsidRPr="001A2F61" w:rsidTr="002F55A0">
        <w:tc>
          <w:tcPr>
            <w:tcW w:w="4065" w:type="dxa"/>
            <w:gridSpan w:val="4"/>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протокол/решение собрания работников от "</w:t>
            </w:r>
          </w:p>
        </w:tc>
        <w:tc>
          <w:tcPr>
            <w:tcW w:w="471" w:type="dxa"/>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284" w:type="dxa"/>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1134" w:type="dxa"/>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425" w:type="dxa"/>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567" w:type="dxa"/>
            <w:gridSpan w:val="2"/>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425" w:type="dxa"/>
            <w:gridSpan w:val="2"/>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г.</w:t>
            </w:r>
          </w:p>
        </w:tc>
        <w:tc>
          <w:tcPr>
            <w:tcW w:w="567" w:type="dxa"/>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 xml:space="preserve">№ </w:t>
            </w:r>
          </w:p>
        </w:tc>
        <w:tc>
          <w:tcPr>
            <w:tcW w:w="709" w:type="dxa"/>
            <w:gridSpan w:val="2"/>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992" w:type="dxa"/>
            <w:gridSpan w:val="3"/>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after="0" w:line="240" w:lineRule="auto"/>
              <w:rPr>
                <w:rFonts w:ascii="Times New Roman" w:hAnsi="Times New Roman"/>
                <w:sz w:val="20"/>
                <w:szCs w:val="20"/>
              </w:rPr>
            </w:pPr>
            <w:r w:rsidRPr="001A2F61">
              <w:rPr>
                <w:rFonts w:ascii="Times New Roman" w:hAnsi="Times New Roman"/>
                <w:sz w:val="20"/>
                <w:szCs w:val="20"/>
              </w:rPr>
              <w:t>.</w:t>
            </w:r>
          </w:p>
        </w:tc>
      </w:tr>
      <w:tr w:rsidR="00660ED5" w:rsidRPr="001A2F61" w:rsidTr="002F55A0">
        <w:tc>
          <w:tcPr>
            <w:tcW w:w="2977" w:type="dxa"/>
            <w:gridSpan w:val="3"/>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right"/>
              <w:rPr>
                <w:rFonts w:ascii="Times New Roman" w:hAnsi="Times New Roman"/>
                <w:sz w:val="20"/>
                <w:szCs w:val="20"/>
              </w:rPr>
            </w:pPr>
          </w:p>
        </w:tc>
        <w:tc>
          <w:tcPr>
            <w:tcW w:w="6662" w:type="dxa"/>
            <w:gridSpan w:val="15"/>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after="0" w:line="240" w:lineRule="auto"/>
              <w:jc w:val="both"/>
              <w:rPr>
                <w:rFonts w:ascii="Times New Roman" w:hAnsi="Times New Roman"/>
                <w:bCs/>
                <w:sz w:val="18"/>
                <w:szCs w:val="18"/>
                <w:vertAlign w:val="superscript"/>
              </w:rPr>
            </w:pPr>
          </w:p>
        </w:tc>
      </w:tr>
      <w:tr w:rsidR="00660ED5" w:rsidRPr="001A2F61" w:rsidTr="002F55A0">
        <w:tc>
          <w:tcPr>
            <w:tcW w:w="1985" w:type="dxa"/>
            <w:gridSpan w:val="2"/>
            <w:tcBorders>
              <w:top w:val="nil"/>
              <w:left w:val="nil"/>
              <w:bottom w:val="nil"/>
              <w:right w:val="nil"/>
            </w:tcBorders>
            <w:shd w:val="clear" w:color="auto" w:fill="auto"/>
          </w:tcPr>
          <w:p w:rsidR="00660ED5" w:rsidRPr="001A2F61" w:rsidRDefault="00660ED5" w:rsidP="00660ED5">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rPr>
              <w:sym w:font="Wingdings" w:char="F06F"/>
            </w:r>
            <w:r w:rsidRPr="001A2F61">
              <w:rPr>
                <w:rFonts w:ascii="Times New Roman" w:hAnsi="Times New Roman"/>
              </w:rPr>
              <w:t xml:space="preserve"> </w:t>
            </w:r>
            <w:r w:rsidRPr="001A2F61">
              <w:rPr>
                <w:rFonts w:ascii="Times New Roman" w:hAnsi="Times New Roman"/>
                <w:sz w:val="20"/>
                <w:szCs w:val="20"/>
              </w:rPr>
              <w:t>по инициативе –</w:t>
            </w:r>
          </w:p>
        </w:tc>
        <w:tc>
          <w:tcPr>
            <w:tcW w:w="7654" w:type="dxa"/>
            <w:gridSpan w:val="16"/>
            <w:tcBorders>
              <w:top w:val="nil"/>
              <w:left w:val="nil"/>
              <w:bottom w:val="single" w:sz="4" w:space="0" w:color="auto"/>
              <w:right w:val="nil"/>
            </w:tcBorders>
            <w:shd w:val="clear" w:color="auto" w:fill="auto"/>
          </w:tcPr>
          <w:p w:rsidR="00660ED5" w:rsidRPr="001A2F61" w:rsidRDefault="00660ED5" w:rsidP="00C72F6D">
            <w:pPr>
              <w:autoSpaceDE w:val="0"/>
              <w:autoSpaceDN w:val="0"/>
              <w:adjustRightInd w:val="0"/>
              <w:spacing w:after="0" w:line="240" w:lineRule="auto"/>
              <w:jc w:val="right"/>
              <w:rPr>
                <w:rFonts w:ascii="Times New Roman" w:hAnsi="Times New Roman"/>
                <w:bCs/>
                <w:sz w:val="20"/>
                <w:szCs w:val="20"/>
                <w:vertAlign w:val="superscript"/>
              </w:rPr>
            </w:pPr>
            <w:r w:rsidRPr="001A2F61">
              <w:rPr>
                <w:rFonts w:ascii="Times New Roman" w:hAnsi="Times New Roman"/>
                <w:sz w:val="20"/>
                <w:szCs w:val="20"/>
              </w:rPr>
              <w:t>.</w:t>
            </w:r>
          </w:p>
        </w:tc>
      </w:tr>
      <w:tr w:rsidR="00660ED5" w:rsidRPr="001A2F61" w:rsidTr="002F55A0">
        <w:tc>
          <w:tcPr>
            <w:tcW w:w="1985" w:type="dxa"/>
            <w:gridSpan w:val="2"/>
            <w:tcBorders>
              <w:top w:val="nil"/>
              <w:left w:val="nil"/>
              <w:bottom w:val="nil"/>
              <w:right w:val="nil"/>
            </w:tcBorders>
            <w:shd w:val="clear" w:color="auto" w:fill="auto"/>
          </w:tcPr>
          <w:p w:rsidR="00660ED5" w:rsidRPr="00F930F4" w:rsidRDefault="00660ED5" w:rsidP="00C72F6D">
            <w:pPr>
              <w:autoSpaceDE w:val="0"/>
              <w:autoSpaceDN w:val="0"/>
              <w:adjustRightInd w:val="0"/>
              <w:spacing w:after="0" w:line="240" w:lineRule="auto"/>
              <w:jc w:val="both"/>
              <w:rPr>
                <w:rFonts w:ascii="Times New Roman" w:hAnsi="Times New Roman"/>
                <w:sz w:val="10"/>
                <w:szCs w:val="10"/>
              </w:rPr>
            </w:pPr>
          </w:p>
        </w:tc>
        <w:tc>
          <w:tcPr>
            <w:tcW w:w="7654" w:type="dxa"/>
            <w:gridSpan w:val="16"/>
            <w:tcBorders>
              <w:top w:val="single" w:sz="4" w:space="0" w:color="auto"/>
              <w:left w:val="nil"/>
              <w:bottom w:val="nil"/>
              <w:right w:val="nil"/>
            </w:tcBorders>
            <w:shd w:val="clear" w:color="auto" w:fill="auto"/>
          </w:tcPr>
          <w:p w:rsidR="00660ED5" w:rsidRPr="001A2F61" w:rsidRDefault="00660ED5" w:rsidP="00432D8B">
            <w:pPr>
              <w:autoSpaceDE w:val="0"/>
              <w:autoSpaceDN w:val="0"/>
              <w:adjustRightInd w:val="0"/>
              <w:spacing w:after="0" w:line="240" w:lineRule="auto"/>
              <w:jc w:val="center"/>
              <w:rPr>
                <w:rFonts w:ascii="Times New Roman" w:hAnsi="Times New Roman"/>
                <w:bCs/>
                <w:sz w:val="20"/>
                <w:szCs w:val="20"/>
                <w:vertAlign w:val="superscript"/>
              </w:rPr>
            </w:pPr>
            <w:r w:rsidRPr="001A2F61">
              <w:rPr>
                <w:rFonts w:ascii="Times New Roman" w:hAnsi="Times New Roman"/>
                <w:sz w:val="20"/>
                <w:szCs w:val="20"/>
                <w:vertAlign w:val="superscript"/>
              </w:rPr>
              <w:t xml:space="preserve">(точное наименование </w:t>
            </w:r>
            <w:r w:rsidR="00432D8B" w:rsidRPr="001A2F61">
              <w:rPr>
                <w:rFonts w:ascii="Times New Roman" w:hAnsi="Times New Roman"/>
                <w:sz w:val="20"/>
                <w:szCs w:val="20"/>
                <w:vertAlign w:val="superscript"/>
              </w:rPr>
              <w:t xml:space="preserve">общественной </w:t>
            </w:r>
            <w:r w:rsidRPr="001A2F61">
              <w:rPr>
                <w:rFonts w:ascii="Times New Roman" w:hAnsi="Times New Roman"/>
                <w:sz w:val="20"/>
                <w:szCs w:val="20"/>
                <w:vertAlign w:val="superscript"/>
              </w:rPr>
              <w:t>организации)</w:t>
            </w:r>
          </w:p>
        </w:tc>
      </w:tr>
      <w:tr w:rsidR="00660ED5" w:rsidRPr="001A2F61" w:rsidTr="002F55A0">
        <w:tc>
          <w:tcPr>
            <w:tcW w:w="1985" w:type="dxa"/>
            <w:gridSpan w:val="2"/>
            <w:tcBorders>
              <w:top w:val="nil"/>
              <w:left w:val="nil"/>
              <w:bottom w:val="nil"/>
              <w:right w:val="nil"/>
            </w:tcBorders>
            <w:shd w:val="clear" w:color="auto" w:fill="auto"/>
          </w:tcPr>
          <w:p w:rsidR="00660ED5" w:rsidRPr="001A2F61" w:rsidRDefault="00660ED5" w:rsidP="00C72F6D">
            <w:pPr>
              <w:autoSpaceDE w:val="0"/>
              <w:autoSpaceDN w:val="0"/>
              <w:adjustRightInd w:val="0"/>
              <w:spacing w:before="20" w:after="20" w:line="240" w:lineRule="auto"/>
              <w:jc w:val="both"/>
              <w:rPr>
                <w:rFonts w:ascii="Times New Roman" w:hAnsi="Times New Roman"/>
                <w:sz w:val="20"/>
                <w:szCs w:val="20"/>
              </w:rPr>
            </w:pPr>
            <w:r w:rsidRPr="001A2F61">
              <w:rPr>
                <w:rFonts w:ascii="Times New Roman" w:hAnsi="Times New Roman"/>
              </w:rPr>
              <w:sym w:font="Wingdings" w:char="F06F"/>
            </w:r>
            <w:r w:rsidRPr="001A2F61">
              <w:rPr>
                <w:rFonts w:ascii="Times New Roman" w:hAnsi="Times New Roman"/>
              </w:rPr>
              <w:t xml:space="preserve"> </w:t>
            </w:r>
            <w:r w:rsidRPr="001A2F61">
              <w:rPr>
                <w:rFonts w:ascii="Times New Roman" w:hAnsi="Times New Roman"/>
                <w:sz w:val="20"/>
                <w:szCs w:val="20"/>
              </w:rPr>
              <w:t>по инициативе –</w:t>
            </w:r>
          </w:p>
        </w:tc>
        <w:tc>
          <w:tcPr>
            <w:tcW w:w="7654" w:type="dxa"/>
            <w:gridSpan w:val="16"/>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before="20" w:after="20" w:line="240" w:lineRule="auto"/>
              <w:jc w:val="right"/>
              <w:rPr>
                <w:rFonts w:ascii="Times New Roman" w:hAnsi="Times New Roman"/>
                <w:bCs/>
                <w:sz w:val="20"/>
                <w:szCs w:val="20"/>
              </w:rPr>
            </w:pPr>
            <w:r w:rsidRPr="001A2F61">
              <w:rPr>
                <w:rFonts w:ascii="Times New Roman" w:hAnsi="Times New Roman"/>
                <w:bCs/>
                <w:sz w:val="20"/>
                <w:szCs w:val="20"/>
              </w:rPr>
              <w:t>.</w:t>
            </w:r>
          </w:p>
        </w:tc>
      </w:tr>
      <w:tr w:rsidR="00660ED5" w:rsidRPr="001A2F61" w:rsidTr="002F55A0">
        <w:tc>
          <w:tcPr>
            <w:tcW w:w="1985" w:type="dxa"/>
            <w:gridSpan w:val="2"/>
            <w:tcBorders>
              <w:top w:val="nil"/>
              <w:left w:val="nil"/>
              <w:bottom w:val="nil"/>
              <w:right w:val="nil"/>
            </w:tcBorders>
            <w:shd w:val="clear" w:color="auto" w:fill="auto"/>
          </w:tcPr>
          <w:p w:rsidR="00660ED5" w:rsidRPr="001A2F61" w:rsidRDefault="00660ED5" w:rsidP="00C72F6D">
            <w:pPr>
              <w:autoSpaceDE w:val="0"/>
              <w:autoSpaceDN w:val="0"/>
              <w:adjustRightInd w:val="0"/>
              <w:spacing w:before="20" w:after="20" w:line="240" w:lineRule="auto"/>
              <w:jc w:val="right"/>
              <w:rPr>
                <w:rFonts w:ascii="Times New Roman" w:hAnsi="Times New Roman"/>
                <w:sz w:val="20"/>
                <w:szCs w:val="20"/>
                <w:vertAlign w:val="superscript"/>
              </w:rPr>
            </w:pPr>
          </w:p>
        </w:tc>
        <w:tc>
          <w:tcPr>
            <w:tcW w:w="7654" w:type="dxa"/>
            <w:gridSpan w:val="16"/>
            <w:tcBorders>
              <w:top w:val="single" w:sz="4" w:space="0" w:color="auto"/>
              <w:left w:val="nil"/>
              <w:bottom w:val="nil"/>
              <w:right w:val="nil"/>
            </w:tcBorders>
            <w:shd w:val="clear" w:color="auto" w:fill="auto"/>
          </w:tcPr>
          <w:p w:rsidR="00660ED5" w:rsidRPr="001A2F61" w:rsidRDefault="00432D8B" w:rsidP="00C674C1">
            <w:pPr>
              <w:autoSpaceDE w:val="0"/>
              <w:autoSpaceDN w:val="0"/>
              <w:adjustRightInd w:val="0"/>
              <w:spacing w:before="20" w:after="20" w:line="240" w:lineRule="auto"/>
              <w:jc w:val="center"/>
              <w:rPr>
                <w:rFonts w:ascii="Times New Roman" w:hAnsi="Times New Roman"/>
                <w:sz w:val="18"/>
                <w:szCs w:val="18"/>
                <w:vertAlign w:val="superscript"/>
              </w:rPr>
            </w:pPr>
            <w:r w:rsidRPr="001A2F61">
              <w:rPr>
                <w:rFonts w:ascii="Times New Roman" w:hAnsi="Times New Roman"/>
                <w:sz w:val="18"/>
                <w:szCs w:val="18"/>
                <w:vertAlign w:val="superscript"/>
              </w:rPr>
              <w:t xml:space="preserve">(глава муниципального </w:t>
            </w:r>
            <w:r w:rsidR="00660ED5" w:rsidRPr="001A2F61">
              <w:rPr>
                <w:rFonts w:ascii="Times New Roman" w:hAnsi="Times New Roman"/>
                <w:sz w:val="18"/>
                <w:szCs w:val="18"/>
                <w:vertAlign w:val="superscript"/>
              </w:rPr>
              <w:t>района (городского округа) в Камчатском крае, на территории которого проживает представляемы</w:t>
            </w:r>
            <w:r w:rsidRPr="001A2F61">
              <w:rPr>
                <w:rFonts w:ascii="Times New Roman" w:hAnsi="Times New Roman"/>
                <w:sz w:val="18"/>
                <w:szCs w:val="18"/>
                <w:vertAlign w:val="superscript"/>
              </w:rPr>
              <w:t>е(й)</w:t>
            </w:r>
            <w:r w:rsidR="00660ED5" w:rsidRPr="001A2F61">
              <w:rPr>
                <w:rFonts w:ascii="Times New Roman" w:hAnsi="Times New Roman"/>
                <w:sz w:val="18"/>
                <w:szCs w:val="18"/>
                <w:vertAlign w:val="superscript"/>
              </w:rPr>
              <w:t xml:space="preserve"> </w:t>
            </w:r>
            <w:r w:rsidR="00C674C1" w:rsidRPr="001A2F61">
              <w:rPr>
                <w:rFonts w:ascii="Times New Roman" w:hAnsi="Times New Roman"/>
                <w:sz w:val="18"/>
                <w:szCs w:val="18"/>
                <w:vertAlign w:val="superscript"/>
              </w:rPr>
              <w:t xml:space="preserve"> </w:t>
            </w:r>
            <w:r w:rsidR="00660ED5" w:rsidRPr="001A2F61">
              <w:rPr>
                <w:rFonts w:ascii="Times New Roman" w:hAnsi="Times New Roman"/>
                <w:sz w:val="18"/>
                <w:szCs w:val="18"/>
                <w:vertAlign w:val="superscript"/>
              </w:rPr>
              <w:t>награждению граждан</w:t>
            </w:r>
            <w:r w:rsidRPr="001A2F61">
              <w:rPr>
                <w:rFonts w:ascii="Times New Roman" w:hAnsi="Times New Roman"/>
                <w:sz w:val="18"/>
                <w:szCs w:val="18"/>
                <w:vertAlign w:val="superscript"/>
              </w:rPr>
              <w:t>е(</w:t>
            </w:r>
            <w:r w:rsidR="00660ED5" w:rsidRPr="001A2F61">
              <w:rPr>
                <w:rFonts w:ascii="Times New Roman" w:hAnsi="Times New Roman"/>
                <w:sz w:val="18"/>
                <w:szCs w:val="18"/>
                <w:vertAlign w:val="superscript"/>
              </w:rPr>
              <w:t>ин)</w:t>
            </w:r>
            <w:r w:rsidR="00923E28" w:rsidRPr="001A2F61">
              <w:rPr>
                <w:rFonts w:ascii="Times New Roman" w:hAnsi="Times New Roman"/>
                <w:sz w:val="18"/>
                <w:szCs w:val="18"/>
                <w:vertAlign w:val="superscript"/>
              </w:rPr>
              <w:t xml:space="preserve"> (полное наименование должности, фамилия, инициалы)</w:t>
            </w:r>
          </w:p>
        </w:tc>
      </w:tr>
      <w:tr w:rsidR="00660ED5" w:rsidRPr="001A2F61" w:rsidTr="002F55A0">
        <w:tc>
          <w:tcPr>
            <w:tcW w:w="1985" w:type="dxa"/>
            <w:gridSpan w:val="2"/>
            <w:tcBorders>
              <w:top w:val="nil"/>
              <w:left w:val="nil"/>
              <w:bottom w:val="nil"/>
              <w:right w:val="nil"/>
            </w:tcBorders>
            <w:shd w:val="clear" w:color="auto" w:fill="auto"/>
            <w:vAlign w:val="bottom"/>
          </w:tcPr>
          <w:p w:rsidR="00660ED5" w:rsidRPr="001A2F61" w:rsidRDefault="00660ED5" w:rsidP="00C72F6D">
            <w:pPr>
              <w:autoSpaceDE w:val="0"/>
              <w:autoSpaceDN w:val="0"/>
              <w:adjustRightInd w:val="0"/>
              <w:spacing w:before="20" w:after="20" w:line="240" w:lineRule="auto"/>
              <w:rPr>
                <w:rFonts w:ascii="Times New Roman" w:hAnsi="Times New Roman"/>
                <w:sz w:val="20"/>
                <w:szCs w:val="20"/>
              </w:rPr>
            </w:pPr>
            <w:r w:rsidRPr="001A2F61">
              <w:rPr>
                <w:rFonts w:ascii="Times New Roman" w:hAnsi="Times New Roman"/>
              </w:rPr>
              <w:sym w:font="Wingdings" w:char="F06F"/>
            </w:r>
            <w:r w:rsidRPr="001A2F61">
              <w:rPr>
                <w:rFonts w:ascii="Times New Roman" w:hAnsi="Times New Roman"/>
              </w:rPr>
              <w:t xml:space="preserve"> </w:t>
            </w:r>
            <w:r w:rsidRPr="001A2F61">
              <w:rPr>
                <w:rFonts w:ascii="Times New Roman" w:hAnsi="Times New Roman"/>
                <w:sz w:val="20"/>
                <w:szCs w:val="20"/>
              </w:rPr>
              <w:t>по инициативе –</w:t>
            </w:r>
          </w:p>
        </w:tc>
        <w:tc>
          <w:tcPr>
            <w:tcW w:w="7654" w:type="dxa"/>
            <w:gridSpan w:val="16"/>
            <w:tcBorders>
              <w:top w:val="nil"/>
              <w:left w:val="nil"/>
              <w:bottom w:val="single" w:sz="4" w:space="0" w:color="auto"/>
              <w:right w:val="nil"/>
            </w:tcBorders>
            <w:shd w:val="clear" w:color="auto" w:fill="auto"/>
            <w:vAlign w:val="bottom"/>
          </w:tcPr>
          <w:p w:rsidR="00660ED5" w:rsidRPr="001A2F61" w:rsidRDefault="00660ED5" w:rsidP="00C72F6D">
            <w:pPr>
              <w:autoSpaceDE w:val="0"/>
              <w:autoSpaceDN w:val="0"/>
              <w:adjustRightInd w:val="0"/>
              <w:spacing w:before="20" w:after="20" w:line="240" w:lineRule="auto"/>
              <w:jc w:val="right"/>
              <w:rPr>
                <w:rFonts w:ascii="Times New Roman" w:hAnsi="Times New Roman"/>
                <w:sz w:val="20"/>
                <w:szCs w:val="20"/>
              </w:rPr>
            </w:pPr>
            <w:r w:rsidRPr="001A2F61">
              <w:rPr>
                <w:rFonts w:ascii="Times New Roman" w:hAnsi="Times New Roman"/>
                <w:sz w:val="20"/>
                <w:szCs w:val="20"/>
              </w:rPr>
              <w:t>.</w:t>
            </w:r>
          </w:p>
        </w:tc>
      </w:tr>
      <w:tr w:rsidR="00660ED5" w:rsidRPr="001A2F61" w:rsidTr="00593944">
        <w:trPr>
          <w:trHeight w:val="238"/>
        </w:trPr>
        <w:tc>
          <w:tcPr>
            <w:tcW w:w="9639" w:type="dxa"/>
            <w:gridSpan w:val="18"/>
            <w:tcBorders>
              <w:top w:val="nil"/>
              <w:left w:val="nil"/>
              <w:bottom w:val="nil"/>
              <w:right w:val="nil"/>
            </w:tcBorders>
            <w:shd w:val="clear" w:color="auto" w:fill="auto"/>
          </w:tcPr>
          <w:p w:rsidR="00660ED5" w:rsidRPr="001A2F61" w:rsidRDefault="00923E28" w:rsidP="00C72F6D">
            <w:pPr>
              <w:autoSpaceDE w:val="0"/>
              <w:autoSpaceDN w:val="0"/>
              <w:adjustRightInd w:val="0"/>
              <w:spacing w:before="20" w:after="2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 xml:space="preserve">                             </w:t>
            </w:r>
            <w:r w:rsidR="00660ED5" w:rsidRPr="001A2F61">
              <w:rPr>
                <w:rFonts w:ascii="Times New Roman" w:hAnsi="Times New Roman"/>
                <w:sz w:val="20"/>
                <w:szCs w:val="20"/>
                <w:vertAlign w:val="superscript"/>
              </w:rPr>
              <w:t>(точное наименование уполномоченного исполнительного органа государственной власти Камчатского края)</w:t>
            </w:r>
          </w:p>
        </w:tc>
      </w:tr>
      <w:tr w:rsidR="000B306A" w:rsidRPr="001A2F61" w:rsidTr="002F55A0">
        <w:trPr>
          <w:trHeight w:val="48"/>
        </w:trPr>
        <w:tc>
          <w:tcPr>
            <w:tcW w:w="9639" w:type="dxa"/>
            <w:gridSpan w:val="18"/>
            <w:tcBorders>
              <w:top w:val="nil"/>
              <w:left w:val="nil"/>
              <w:bottom w:val="nil"/>
              <w:right w:val="nil"/>
            </w:tcBorders>
            <w:shd w:val="clear" w:color="auto" w:fill="auto"/>
          </w:tcPr>
          <w:p w:rsidR="000B306A" w:rsidRPr="001A2F61" w:rsidRDefault="000B306A" w:rsidP="00C72F6D">
            <w:pPr>
              <w:autoSpaceDE w:val="0"/>
              <w:autoSpaceDN w:val="0"/>
              <w:adjustRightInd w:val="0"/>
              <w:spacing w:after="0" w:line="240" w:lineRule="auto"/>
              <w:jc w:val="center"/>
              <w:rPr>
                <w:rFonts w:ascii="Times New Roman" w:hAnsi="Times New Roman"/>
                <w:sz w:val="10"/>
                <w:szCs w:val="10"/>
              </w:rPr>
            </w:pPr>
          </w:p>
        </w:tc>
      </w:tr>
      <w:tr w:rsidR="00660ED5" w:rsidRPr="001A2F61" w:rsidTr="002F55A0">
        <w:tc>
          <w:tcPr>
            <w:tcW w:w="378" w:type="dxa"/>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5.</w:t>
            </w:r>
          </w:p>
        </w:tc>
        <w:tc>
          <w:tcPr>
            <w:tcW w:w="5576" w:type="dxa"/>
            <w:gridSpan w:val="6"/>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Предполагаемая дата вручения награды Камчатского края</w:t>
            </w:r>
            <w:r w:rsidRPr="001A2F61">
              <w:rPr>
                <w:rStyle w:val="af5"/>
                <w:rFonts w:ascii="Times New Roman" w:hAnsi="Times New Roman"/>
                <w:sz w:val="20"/>
                <w:szCs w:val="20"/>
              </w:rPr>
              <w:endnoteReference w:id="41"/>
            </w:r>
            <w:r w:rsidRPr="001A2F61">
              <w:rPr>
                <w:rFonts w:ascii="Times New Roman" w:hAnsi="Times New Roman"/>
                <w:sz w:val="20"/>
                <w:szCs w:val="20"/>
              </w:rPr>
              <w:t xml:space="preserve"> –</w:t>
            </w:r>
          </w:p>
        </w:tc>
        <w:tc>
          <w:tcPr>
            <w:tcW w:w="425" w:type="dxa"/>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519" w:type="dxa"/>
            <w:tcBorders>
              <w:top w:val="nil"/>
              <w:left w:val="nil"/>
              <w:bottom w:val="single" w:sz="4" w:space="0" w:color="auto"/>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394" w:type="dxa"/>
            <w:gridSpan w:val="2"/>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w:t>
            </w:r>
          </w:p>
        </w:tc>
        <w:tc>
          <w:tcPr>
            <w:tcW w:w="1072" w:type="dxa"/>
            <w:gridSpan w:val="3"/>
            <w:tcBorders>
              <w:top w:val="nil"/>
              <w:left w:val="nil"/>
              <w:bottom w:val="single" w:sz="4" w:space="0" w:color="auto"/>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575" w:type="dxa"/>
            <w:gridSpan w:val="2"/>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20</w:t>
            </w:r>
          </w:p>
        </w:tc>
        <w:tc>
          <w:tcPr>
            <w:tcW w:w="275" w:type="dxa"/>
            <w:tcBorders>
              <w:top w:val="nil"/>
              <w:left w:val="nil"/>
              <w:bottom w:val="single" w:sz="4" w:space="0" w:color="auto"/>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p>
        </w:tc>
        <w:tc>
          <w:tcPr>
            <w:tcW w:w="425" w:type="dxa"/>
            <w:tcBorders>
              <w:top w:val="nil"/>
              <w:left w:val="nil"/>
              <w:bottom w:val="nil"/>
              <w:right w:val="nil"/>
            </w:tcBorders>
            <w:shd w:val="clear" w:color="auto" w:fill="auto"/>
          </w:tcPr>
          <w:p w:rsidR="00660ED5" w:rsidRPr="001A2F61" w:rsidRDefault="00660ED5" w:rsidP="00C72F6D">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rPr>
              <w:t>г.</w:t>
            </w:r>
          </w:p>
        </w:tc>
      </w:tr>
    </w:tbl>
    <w:p w:rsidR="000B306A" w:rsidRDefault="000B306A" w:rsidP="00086C46">
      <w:pPr>
        <w:spacing w:after="0" w:line="240" w:lineRule="auto"/>
        <w:jc w:val="both"/>
        <w:rPr>
          <w:rFonts w:ascii="Times New Roman" w:hAnsi="Times New Roman"/>
          <w:sz w:val="20"/>
          <w:szCs w:val="20"/>
        </w:rPr>
      </w:pPr>
    </w:p>
    <w:p w:rsidR="00593944" w:rsidRPr="001A2F61" w:rsidRDefault="00593944" w:rsidP="00086C46">
      <w:pPr>
        <w:spacing w:after="0" w:line="240" w:lineRule="auto"/>
        <w:jc w:val="both"/>
        <w:rPr>
          <w:rFonts w:ascii="Times New Roman" w:hAnsi="Times New Roman"/>
          <w:sz w:val="20"/>
          <w:szCs w:val="20"/>
        </w:rPr>
      </w:pPr>
    </w:p>
    <w:tbl>
      <w:tblPr>
        <w:tblW w:w="0" w:type="auto"/>
        <w:tblInd w:w="108" w:type="dxa"/>
        <w:tblLook w:val="04A0" w:firstRow="1" w:lastRow="0" w:firstColumn="1" w:lastColumn="0" w:noHBand="0" w:noVBand="1"/>
      </w:tblPr>
      <w:tblGrid>
        <w:gridCol w:w="426"/>
        <w:gridCol w:w="9213"/>
      </w:tblGrid>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p>
        </w:tc>
        <w:tc>
          <w:tcPr>
            <w:tcW w:w="9213" w:type="dxa"/>
            <w:shd w:val="clear" w:color="auto" w:fill="auto"/>
          </w:tcPr>
          <w:p w:rsidR="00086C46" w:rsidRPr="001A2F61" w:rsidRDefault="00086C46" w:rsidP="00C627BA">
            <w:pPr>
              <w:pStyle w:val="ConsPlusNormal"/>
              <w:ind w:firstLine="0"/>
              <w:jc w:val="both"/>
              <w:rPr>
                <w:rFonts w:ascii="Times New Roman" w:hAnsi="Times New Roman"/>
              </w:rPr>
            </w:pPr>
            <w:r w:rsidRPr="001A2F61">
              <w:rPr>
                <w:rFonts w:ascii="Times New Roman" w:hAnsi="Times New Roman" w:cs="Times New Roman"/>
              </w:rPr>
              <w:t>Приложение (</w:t>
            </w:r>
            <w:r w:rsidRPr="001A2F61">
              <w:rPr>
                <w:rFonts w:ascii="Times New Roman" w:hAnsi="Times New Roman" w:cs="Times New Roman"/>
                <w:i/>
              </w:rPr>
              <w:t>примерный перечень</w:t>
            </w:r>
            <w:r w:rsidRPr="001A2F61">
              <w:rPr>
                <w:rFonts w:ascii="Times New Roman" w:hAnsi="Times New Roman" w:cs="Times New Roman"/>
              </w:rPr>
              <w:t>):</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выписка из протокола собрания работников организации (</w:t>
            </w:r>
            <w:r w:rsidRPr="001A2F61">
              <w:rPr>
                <w:rFonts w:ascii="Times New Roman" w:hAnsi="Times New Roman"/>
                <w:i/>
                <w:sz w:val="20"/>
                <w:szCs w:val="20"/>
                <w:lang w:eastAsia="ru-RU"/>
              </w:rPr>
              <w:t>в случае инициирования ходатайства коллективом организации</w:t>
            </w:r>
            <w:r w:rsidRPr="001A2F61">
              <w:rPr>
                <w:rFonts w:ascii="Times New Roman" w:hAnsi="Times New Roman"/>
                <w:sz w:val="20"/>
                <w:szCs w:val="20"/>
                <w:lang w:eastAsia="ru-RU"/>
              </w:rPr>
              <w:t>);</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копии документов, удостоверяющих личность родителей (</w:t>
            </w:r>
            <w:r w:rsidRPr="001A2F61">
              <w:rPr>
                <w:rFonts w:ascii="Times New Roman" w:hAnsi="Times New Roman"/>
                <w:i/>
                <w:sz w:val="20"/>
                <w:szCs w:val="20"/>
                <w:lang w:eastAsia="ru-RU"/>
              </w:rPr>
              <w:t>усыновителей, приемных родителей</w:t>
            </w:r>
            <w:r w:rsidRPr="001A2F61">
              <w:rPr>
                <w:rFonts w:ascii="Times New Roman" w:hAnsi="Times New Roman"/>
                <w:sz w:val="20"/>
                <w:szCs w:val="20"/>
                <w:lang w:eastAsia="ru-RU"/>
              </w:rPr>
              <w:t>) либо одинокого родителя (</w:t>
            </w:r>
            <w:r w:rsidRPr="001A2F61">
              <w:rPr>
                <w:rFonts w:ascii="Times New Roman" w:hAnsi="Times New Roman"/>
                <w:i/>
                <w:sz w:val="20"/>
                <w:szCs w:val="20"/>
                <w:lang w:eastAsia="ru-RU"/>
              </w:rPr>
              <w:t>усыновителя, приемного родителя</w:t>
            </w:r>
            <w:r w:rsidRPr="001A2F61">
              <w:rPr>
                <w:rFonts w:ascii="Times New Roman" w:eastAsia="Times New Roman" w:hAnsi="Times New Roman"/>
                <w:sz w:val="20"/>
                <w:szCs w:val="20"/>
                <w:lang w:eastAsia="ru-RU"/>
              </w:rPr>
              <w:t xml:space="preserve">) и </w:t>
            </w:r>
            <w:r w:rsidRPr="001A2F61">
              <w:rPr>
                <w:rFonts w:ascii="Times New Roman" w:hAnsi="Times New Roman"/>
                <w:sz w:val="20"/>
                <w:szCs w:val="20"/>
              </w:rPr>
              <w:t>подтверждающего факт их (его) постоянного проживания в Камчатском крае не менее 15 лет;</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копия свидетельства о заключении брака родителями (у</w:t>
            </w:r>
            <w:r w:rsidRPr="001A2F61">
              <w:rPr>
                <w:rFonts w:ascii="Times New Roman" w:hAnsi="Times New Roman"/>
                <w:i/>
                <w:sz w:val="20"/>
                <w:szCs w:val="20"/>
                <w:lang w:eastAsia="ru-RU"/>
              </w:rPr>
              <w:t>сыновителями, приемными родителями</w:t>
            </w:r>
            <w:r w:rsidRPr="001A2F61">
              <w:rPr>
                <w:rFonts w:ascii="Times New Roman" w:hAnsi="Times New Roman"/>
                <w:sz w:val="20"/>
                <w:szCs w:val="20"/>
                <w:lang w:eastAsia="ru-RU"/>
              </w:rPr>
              <w:t>) (</w:t>
            </w:r>
            <w:r w:rsidRPr="001A2F61">
              <w:rPr>
                <w:rFonts w:ascii="Times New Roman" w:hAnsi="Times New Roman"/>
                <w:i/>
                <w:sz w:val="20"/>
                <w:szCs w:val="20"/>
                <w:lang w:eastAsia="ru-RU"/>
              </w:rPr>
              <w:t>в случае инициирования ходатайства в отношении состоящих в зарегистрированном браке родителей (усыновителей, приемных родителей</w:t>
            </w:r>
            <w:r w:rsidRPr="001A2F61">
              <w:rPr>
                <w:rFonts w:ascii="Times New Roman" w:hAnsi="Times New Roman"/>
                <w:sz w:val="20"/>
                <w:szCs w:val="20"/>
                <w:lang w:eastAsia="ru-RU"/>
              </w:rPr>
              <w:t>);</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копии свидетельств о рождении детей и копии паспортов детей, достигших возраста 14 лет;</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копии свидетельств об усыновлении (</w:t>
            </w:r>
            <w:r w:rsidRPr="001A2F61">
              <w:rPr>
                <w:rFonts w:ascii="Times New Roman" w:hAnsi="Times New Roman"/>
                <w:i/>
                <w:sz w:val="20"/>
                <w:szCs w:val="20"/>
                <w:lang w:eastAsia="ru-RU"/>
              </w:rPr>
              <w:t>удочерении</w:t>
            </w:r>
            <w:r w:rsidRPr="001A2F61">
              <w:rPr>
                <w:rFonts w:ascii="Times New Roman" w:hAnsi="Times New Roman"/>
                <w:sz w:val="20"/>
                <w:szCs w:val="20"/>
                <w:lang w:eastAsia="ru-RU"/>
              </w:rPr>
              <w:t>) детей, документов, подтверждающих принятие детей в приемную семью (</w:t>
            </w:r>
            <w:r w:rsidRPr="001A2F61">
              <w:rPr>
                <w:rFonts w:ascii="Times New Roman" w:hAnsi="Times New Roman"/>
                <w:i/>
                <w:sz w:val="20"/>
                <w:szCs w:val="20"/>
                <w:lang w:eastAsia="ru-RU"/>
              </w:rPr>
              <w:t>при их наличии</w:t>
            </w:r>
            <w:r w:rsidRPr="001A2F61">
              <w:rPr>
                <w:rFonts w:ascii="Times New Roman" w:hAnsi="Times New Roman"/>
                <w:sz w:val="20"/>
                <w:szCs w:val="20"/>
                <w:lang w:eastAsia="ru-RU"/>
              </w:rPr>
              <w:t>);</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ind w:firstLine="33"/>
              <w:jc w:val="both"/>
              <w:rPr>
                <w:rFonts w:ascii="Times New Roman" w:hAnsi="Times New Roman"/>
                <w:sz w:val="20"/>
                <w:szCs w:val="20"/>
              </w:rPr>
            </w:pPr>
            <w:r w:rsidRPr="001A2F61">
              <w:rPr>
                <w:rFonts w:ascii="Times New Roman" w:hAnsi="Times New Roman"/>
                <w:sz w:val="20"/>
                <w:szCs w:val="20"/>
                <w:lang w:eastAsia="ru-RU"/>
              </w:rPr>
              <w:t>копии свидетельств о заключении брака (</w:t>
            </w:r>
            <w:r w:rsidRPr="001A2F61">
              <w:rPr>
                <w:rFonts w:ascii="Times New Roman" w:hAnsi="Times New Roman"/>
                <w:i/>
                <w:sz w:val="20"/>
                <w:szCs w:val="20"/>
                <w:lang w:eastAsia="ru-RU"/>
              </w:rPr>
              <w:t>в случае изменения фамилии детьми, вступившими в брак</w:t>
            </w:r>
            <w:r w:rsidRPr="001A2F61">
              <w:rPr>
                <w:rFonts w:ascii="Times New Roman" w:hAnsi="Times New Roman"/>
                <w:sz w:val="20"/>
                <w:szCs w:val="20"/>
                <w:lang w:eastAsia="ru-RU"/>
              </w:rPr>
              <w:t>);</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документы, подтверждающие, что в отношении детей не возбуждены уголовные дела либо они не привлечены в качестве обвиняемых, если уголовные дела возбуждены в отношении других лиц или по факту совершения деяния, содержащего признаки преступления, дети не осуждены к лишению свободы за совершение преступлений и не имеют неснятую или непогашенную судимость;</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sz w:val="20"/>
                <w:szCs w:val="20"/>
              </w:rPr>
            </w:pPr>
            <w:r w:rsidRPr="001A2F61">
              <w:rPr>
                <w:rFonts w:ascii="Times New Roman" w:hAnsi="Times New Roman"/>
                <w:sz w:val="20"/>
                <w:szCs w:val="20"/>
                <w:lang w:eastAsia="ru-RU"/>
              </w:rPr>
              <w:t>справки и характеристики на детей с места их обучения/работы/службы</w:t>
            </w:r>
            <w:r w:rsidRPr="001A2F61">
              <w:rPr>
                <w:rFonts w:ascii="Times New Roman" w:eastAsia="Times New Roman" w:hAnsi="Times New Roman"/>
                <w:sz w:val="20"/>
                <w:szCs w:val="20"/>
                <w:lang w:eastAsia="ru-RU"/>
              </w:rPr>
              <w:t>;</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sym w:font="Wingdings" w:char="F06F"/>
            </w:r>
          </w:p>
        </w:tc>
        <w:tc>
          <w:tcPr>
            <w:tcW w:w="9213"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t>копии документов и дополнительные материалы (</w:t>
            </w:r>
            <w:r w:rsidRPr="001A2F61">
              <w:rPr>
                <w:rFonts w:ascii="Times New Roman" w:hAnsi="Times New Roman"/>
                <w:i/>
                <w:sz w:val="20"/>
                <w:szCs w:val="20"/>
              </w:rPr>
              <w:t>благодарности, публикации в прессе, иные документы</w:t>
            </w:r>
            <w:r w:rsidRPr="001A2F61">
              <w:rPr>
                <w:rFonts w:ascii="Times New Roman" w:hAnsi="Times New Roman"/>
                <w:sz w:val="20"/>
                <w:szCs w:val="20"/>
              </w:rPr>
              <w:t xml:space="preserve">, </w:t>
            </w:r>
            <w:r w:rsidRPr="001A2F61">
              <w:rPr>
                <w:rFonts w:ascii="Times New Roman" w:hAnsi="Times New Roman"/>
                <w:i/>
                <w:sz w:val="20"/>
                <w:szCs w:val="20"/>
              </w:rPr>
              <w:t>подтверждающие достижения детей в трудовой/учебной/творческой/спортивной/иной деятельности (роде занятий);</w:t>
            </w:r>
          </w:p>
        </w:tc>
      </w:tr>
      <w:tr w:rsidR="00086C46" w:rsidRPr="001A2F61" w:rsidTr="003A7975">
        <w:tc>
          <w:tcPr>
            <w:tcW w:w="426" w:type="dxa"/>
            <w:shd w:val="clear" w:color="auto" w:fill="auto"/>
          </w:tcPr>
          <w:p w:rsidR="00086C46" w:rsidRPr="001A2F61" w:rsidRDefault="00086C46" w:rsidP="00C627BA">
            <w:pPr>
              <w:spacing w:after="0" w:line="240" w:lineRule="auto"/>
              <w:jc w:val="both"/>
              <w:rPr>
                <w:rFonts w:ascii="Times New Roman" w:hAnsi="Times New Roman"/>
                <w:sz w:val="20"/>
                <w:szCs w:val="20"/>
              </w:rPr>
            </w:pPr>
            <w:r w:rsidRPr="001A2F61">
              <w:rPr>
                <w:rFonts w:ascii="Times New Roman" w:hAnsi="Times New Roman"/>
                <w:sz w:val="20"/>
                <w:szCs w:val="20"/>
              </w:rPr>
              <w:lastRenderedPageBreak/>
              <w:sym w:font="Wingdings" w:char="F06F"/>
            </w:r>
          </w:p>
        </w:tc>
        <w:tc>
          <w:tcPr>
            <w:tcW w:w="9213" w:type="dxa"/>
            <w:shd w:val="clear" w:color="auto" w:fill="auto"/>
          </w:tcPr>
          <w:p w:rsidR="00086C46" w:rsidRPr="001A2F61" w:rsidRDefault="00086C46" w:rsidP="00C627BA">
            <w:pPr>
              <w:autoSpaceDE w:val="0"/>
              <w:autoSpaceDN w:val="0"/>
              <w:adjustRightInd w:val="0"/>
              <w:spacing w:after="0" w:line="240" w:lineRule="auto"/>
              <w:jc w:val="both"/>
              <w:rPr>
                <w:rFonts w:ascii="Times New Roman" w:hAnsi="Times New Roman"/>
              </w:rPr>
            </w:pPr>
            <w:r w:rsidRPr="001A2F61">
              <w:rPr>
                <w:rFonts w:ascii="Times New Roman" w:hAnsi="Times New Roman"/>
                <w:sz w:val="20"/>
                <w:szCs w:val="20"/>
              </w:rPr>
              <w:t>письменное согласие гражданин(а), представляемого к награждению наградой Камчатского края, на обработку его персональных данных</w:t>
            </w:r>
            <w:r w:rsidRPr="001A2F61">
              <w:rPr>
                <w:rStyle w:val="af5"/>
                <w:rFonts w:ascii="Times New Roman" w:hAnsi="Times New Roman"/>
                <w:sz w:val="20"/>
                <w:szCs w:val="20"/>
              </w:rPr>
              <w:endnoteReference w:id="42"/>
            </w:r>
            <w:r w:rsidRPr="001A2F61">
              <w:rPr>
                <w:rFonts w:ascii="Times New Roman" w:hAnsi="Times New Roman"/>
                <w:sz w:val="20"/>
                <w:szCs w:val="20"/>
              </w:rPr>
              <w:t>.</w:t>
            </w:r>
          </w:p>
        </w:tc>
      </w:tr>
    </w:tbl>
    <w:p w:rsidR="00086C46" w:rsidRDefault="00086C46" w:rsidP="00086C46">
      <w:pPr>
        <w:spacing w:after="0" w:line="240" w:lineRule="auto"/>
        <w:jc w:val="both"/>
        <w:rPr>
          <w:rFonts w:ascii="Times New Roman" w:hAnsi="Times New Roman"/>
          <w:sz w:val="10"/>
          <w:szCs w:val="10"/>
        </w:rPr>
      </w:pPr>
    </w:p>
    <w:p w:rsidR="00E727AF" w:rsidRPr="00593944" w:rsidRDefault="00E727AF" w:rsidP="00086C46">
      <w:pPr>
        <w:spacing w:after="0" w:line="240" w:lineRule="auto"/>
        <w:jc w:val="both"/>
        <w:rPr>
          <w:rFonts w:ascii="Times New Roman" w:hAnsi="Times New Roman"/>
          <w:sz w:val="10"/>
          <w:szCs w:val="10"/>
        </w:rPr>
      </w:pPr>
    </w:p>
    <w:p w:rsidR="00593944" w:rsidRPr="001A2F61" w:rsidRDefault="00593944" w:rsidP="00086C46">
      <w:pPr>
        <w:spacing w:after="0" w:line="240" w:lineRule="auto"/>
        <w:jc w:val="both"/>
        <w:rPr>
          <w:rFonts w:ascii="Times New Roman" w:hAnsi="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646"/>
        <w:gridCol w:w="362"/>
        <w:gridCol w:w="741"/>
        <w:gridCol w:w="370"/>
        <w:gridCol w:w="668"/>
        <w:gridCol w:w="567"/>
        <w:gridCol w:w="851"/>
        <w:gridCol w:w="379"/>
        <w:gridCol w:w="284"/>
        <w:gridCol w:w="283"/>
        <w:gridCol w:w="756"/>
        <w:gridCol w:w="298"/>
        <w:gridCol w:w="790"/>
        <w:gridCol w:w="754"/>
        <w:gridCol w:w="567"/>
        <w:gridCol w:w="567"/>
        <w:gridCol w:w="520"/>
      </w:tblGrid>
      <w:tr w:rsidR="00086C46" w:rsidRPr="001A2F61" w:rsidTr="003A7975">
        <w:tc>
          <w:tcPr>
            <w:tcW w:w="1985" w:type="dxa"/>
            <w:gridSpan w:val="4"/>
            <w:tcBorders>
              <w:top w:val="nil"/>
              <w:left w:val="nil"/>
              <w:bottom w:val="nil"/>
              <w:right w:val="nil"/>
            </w:tcBorders>
            <w:shd w:val="clear" w:color="auto" w:fill="auto"/>
          </w:tcPr>
          <w:p w:rsidR="00086C46" w:rsidRPr="001A2F61" w:rsidRDefault="00086C46" w:rsidP="00C627BA">
            <w:pPr>
              <w:pStyle w:val="1"/>
              <w:autoSpaceDE w:val="0"/>
              <w:autoSpaceDN w:val="0"/>
              <w:adjustRightInd w:val="0"/>
              <w:spacing w:before="0" w:beforeAutospacing="0" w:after="0" w:afterAutospacing="0"/>
              <w:jc w:val="both"/>
              <w:rPr>
                <w:rFonts w:eastAsia="Calibri"/>
                <w:b w:val="0"/>
                <w:i/>
                <w:sz w:val="20"/>
                <w:szCs w:val="20"/>
              </w:rPr>
            </w:pPr>
            <w:r w:rsidRPr="001A2F61">
              <w:rPr>
                <w:rFonts w:eastAsia="Calibri"/>
                <w:b w:val="0"/>
                <w:sz w:val="20"/>
                <w:szCs w:val="20"/>
              </w:rPr>
              <w:t>М.П. (</w:t>
            </w:r>
            <w:r w:rsidRPr="001A2F61">
              <w:rPr>
                <w:rFonts w:eastAsia="Calibri"/>
                <w:b w:val="0"/>
                <w:i/>
                <w:sz w:val="20"/>
                <w:szCs w:val="20"/>
              </w:rPr>
              <w:t>при наличии)</w:t>
            </w:r>
          </w:p>
          <w:p w:rsidR="00086C46" w:rsidRPr="001A2F61" w:rsidRDefault="00086C46" w:rsidP="00C627BA">
            <w:pPr>
              <w:pStyle w:val="1"/>
              <w:autoSpaceDE w:val="0"/>
              <w:autoSpaceDN w:val="0"/>
              <w:adjustRightInd w:val="0"/>
              <w:spacing w:before="0" w:beforeAutospacing="0" w:after="0" w:afterAutospacing="0"/>
              <w:jc w:val="both"/>
              <w:rPr>
                <w:rFonts w:eastAsia="Calibri"/>
                <w:sz w:val="20"/>
                <w:szCs w:val="20"/>
              </w:rPr>
            </w:pPr>
          </w:p>
        </w:tc>
        <w:tc>
          <w:tcPr>
            <w:tcW w:w="2835" w:type="dxa"/>
            <w:gridSpan w:val="5"/>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535" w:type="dxa"/>
            <w:gridSpan w:val="8"/>
            <w:tcBorders>
              <w:top w:val="nil"/>
              <w:left w:val="nil"/>
              <w:bottom w:val="nil"/>
              <w:right w:val="nil"/>
            </w:tcBorders>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Председательствующий на заседании собрания</w:t>
            </w:r>
          </w:p>
        </w:tc>
      </w:tr>
      <w:tr w:rsidR="00086C46" w:rsidRPr="001A2F61" w:rsidTr="003A7975">
        <w:tc>
          <w:tcPr>
            <w:tcW w:w="1985" w:type="dxa"/>
            <w:gridSpan w:val="4"/>
            <w:tcBorders>
              <w:top w:val="nil"/>
              <w:left w:val="nil"/>
              <w:bottom w:val="nil"/>
              <w:right w:val="nil"/>
            </w:tcBorders>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Руководитель</w:t>
            </w:r>
            <w:r w:rsidRPr="001A2F61">
              <w:rPr>
                <w:rStyle w:val="af5"/>
                <w:rFonts w:ascii="Times New Roman" w:hAnsi="Times New Roman"/>
              </w:rPr>
              <w:endnoteReference w:id="43"/>
            </w:r>
          </w:p>
        </w:tc>
        <w:tc>
          <w:tcPr>
            <w:tcW w:w="2835" w:type="dxa"/>
            <w:gridSpan w:val="5"/>
            <w:tcBorders>
              <w:top w:val="single" w:sz="4" w:space="0" w:color="auto"/>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535" w:type="dxa"/>
            <w:gridSpan w:val="8"/>
            <w:tcBorders>
              <w:top w:val="nil"/>
              <w:left w:val="nil"/>
              <w:bottom w:val="single" w:sz="4" w:space="0" w:color="auto"/>
              <w:right w:val="nil"/>
            </w:tcBorders>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hAnsi="Times New Roman" w:cs="Times New Roman"/>
              </w:rPr>
              <w:t>работников</w:t>
            </w:r>
            <w:r w:rsidRPr="001A2F61">
              <w:rPr>
                <w:rFonts w:ascii="Times New Roman" w:eastAsia="Calibri" w:hAnsi="Times New Roman" w:cs="Times New Roman"/>
              </w:rPr>
              <w:t xml:space="preserve"> организации (</w:t>
            </w:r>
            <w:r w:rsidRPr="001A2F61">
              <w:rPr>
                <w:rFonts w:ascii="Times New Roman" w:eastAsia="Calibri" w:hAnsi="Times New Roman" w:cs="Times New Roman"/>
                <w:i/>
              </w:rPr>
              <w:t>при наличии</w:t>
            </w:r>
            <w:r w:rsidRPr="001A2F61">
              <w:rPr>
                <w:rFonts w:ascii="Times New Roman" w:eastAsia="Calibri" w:hAnsi="Times New Roman" w:cs="Times New Roman"/>
              </w:rPr>
              <w:t>)</w:t>
            </w:r>
          </w:p>
        </w:tc>
      </w:tr>
      <w:tr w:rsidR="00086C46" w:rsidRPr="001A2F61" w:rsidTr="003A7975">
        <w:tc>
          <w:tcPr>
            <w:tcW w:w="4820" w:type="dxa"/>
            <w:gridSpan w:val="9"/>
            <w:tcBorders>
              <w:top w:val="nil"/>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rPr>
            </w:pPr>
            <w:r w:rsidRPr="001A2F61">
              <w:rPr>
                <w:rFonts w:ascii="Times New Roman" w:hAnsi="Times New Roman"/>
                <w:sz w:val="20"/>
                <w:szCs w:val="20"/>
                <w:vertAlign w:val="superscript"/>
              </w:rPr>
              <w:t>(наименование должности</w:t>
            </w:r>
            <w:r w:rsidRPr="001A2F61">
              <w:rPr>
                <w:sz w:val="20"/>
                <w:szCs w:val="20"/>
                <w:vertAlign w:val="superscript"/>
              </w:rPr>
              <w:t>)</w:t>
            </w:r>
          </w:p>
        </w:tc>
        <w:tc>
          <w:tcPr>
            <w:tcW w:w="284" w:type="dxa"/>
            <w:tcBorders>
              <w:top w:val="nil"/>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p>
        </w:tc>
        <w:tc>
          <w:tcPr>
            <w:tcW w:w="4535" w:type="dxa"/>
            <w:gridSpan w:val="8"/>
            <w:tcBorders>
              <w:top w:val="single" w:sz="4" w:space="0" w:color="auto"/>
              <w:left w:val="nil"/>
              <w:bottom w:val="nil"/>
              <w:right w:val="nil"/>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(наименование должности</w:t>
            </w:r>
            <w:r w:rsidRPr="001A2F61">
              <w:rPr>
                <w:rFonts w:eastAsia="Calibri"/>
                <w:vertAlign w:val="superscript"/>
              </w:rPr>
              <w:t>)</w:t>
            </w:r>
          </w:p>
        </w:tc>
      </w:tr>
      <w:tr w:rsidR="00401B34" w:rsidRPr="001A2F61" w:rsidTr="00401B34">
        <w:tc>
          <w:tcPr>
            <w:tcW w:w="2355" w:type="dxa"/>
            <w:gridSpan w:val="5"/>
            <w:tcBorders>
              <w:top w:val="nil"/>
              <w:left w:val="nil"/>
              <w:bottom w:val="nil"/>
              <w:right w:val="nil"/>
            </w:tcBorders>
            <w:shd w:val="clear" w:color="auto" w:fill="auto"/>
          </w:tcPr>
          <w:p w:rsidR="00401B34" w:rsidRPr="001A2F61" w:rsidRDefault="00401B34" w:rsidP="00C627BA">
            <w:pPr>
              <w:pStyle w:val="ConsPlusNonformat"/>
              <w:jc w:val="center"/>
              <w:rPr>
                <w:rFonts w:ascii="Times New Roman" w:eastAsia="Calibri" w:hAnsi="Times New Roman" w:cs="Times New Roman"/>
                <w:vertAlign w:val="superscript"/>
              </w:rPr>
            </w:pPr>
          </w:p>
        </w:tc>
        <w:tc>
          <w:tcPr>
            <w:tcW w:w="2465" w:type="dxa"/>
            <w:gridSpan w:val="4"/>
            <w:tcBorders>
              <w:top w:val="nil"/>
              <w:left w:val="nil"/>
              <w:bottom w:val="nil"/>
              <w:right w:val="nil"/>
            </w:tcBorders>
            <w:shd w:val="clear" w:color="auto" w:fill="auto"/>
          </w:tcPr>
          <w:p w:rsidR="00401B34" w:rsidRPr="001A2F61" w:rsidRDefault="00401B34" w:rsidP="00C627BA">
            <w:pPr>
              <w:pStyle w:val="ConsPlusNonformat"/>
              <w:jc w:val="center"/>
              <w:rPr>
                <w:rFonts w:ascii="Times New Roman" w:eastAsia="Calibri" w:hAnsi="Times New Roman" w:cs="Times New Roman"/>
                <w:vertAlign w:val="superscript"/>
              </w:rPr>
            </w:pPr>
          </w:p>
        </w:tc>
        <w:tc>
          <w:tcPr>
            <w:tcW w:w="284" w:type="dxa"/>
            <w:tcBorders>
              <w:top w:val="nil"/>
              <w:left w:val="nil"/>
              <w:bottom w:val="nil"/>
              <w:right w:val="nil"/>
            </w:tcBorders>
            <w:shd w:val="clear" w:color="auto" w:fill="auto"/>
          </w:tcPr>
          <w:p w:rsidR="00401B34" w:rsidRPr="001A2F61" w:rsidRDefault="00401B34" w:rsidP="00C627BA">
            <w:pPr>
              <w:pStyle w:val="ConsPlusNonformat"/>
              <w:jc w:val="both"/>
              <w:rPr>
                <w:rFonts w:ascii="Times New Roman" w:eastAsia="Calibri" w:hAnsi="Times New Roman" w:cs="Times New Roman"/>
              </w:rPr>
            </w:pPr>
          </w:p>
        </w:tc>
        <w:tc>
          <w:tcPr>
            <w:tcW w:w="2127" w:type="dxa"/>
            <w:gridSpan w:val="4"/>
            <w:tcBorders>
              <w:top w:val="nil"/>
              <w:left w:val="nil"/>
              <w:bottom w:val="nil"/>
              <w:right w:val="nil"/>
            </w:tcBorders>
            <w:shd w:val="clear" w:color="auto" w:fill="auto"/>
          </w:tcPr>
          <w:p w:rsidR="00401B34" w:rsidRPr="001A2F61" w:rsidRDefault="00401B34" w:rsidP="00C627BA">
            <w:pPr>
              <w:pStyle w:val="ConsPlusNonformat"/>
              <w:jc w:val="center"/>
              <w:rPr>
                <w:rFonts w:ascii="Times New Roman" w:eastAsia="Calibri" w:hAnsi="Times New Roman" w:cs="Times New Roman"/>
                <w:vertAlign w:val="superscript"/>
              </w:rPr>
            </w:pPr>
          </w:p>
        </w:tc>
        <w:tc>
          <w:tcPr>
            <w:tcW w:w="2408" w:type="dxa"/>
            <w:gridSpan w:val="4"/>
            <w:tcBorders>
              <w:top w:val="nil"/>
              <w:left w:val="nil"/>
              <w:bottom w:val="nil"/>
              <w:right w:val="nil"/>
            </w:tcBorders>
            <w:shd w:val="clear" w:color="auto" w:fill="auto"/>
          </w:tcPr>
          <w:p w:rsidR="00401B34" w:rsidRPr="001A2F61" w:rsidRDefault="00401B34" w:rsidP="00C627BA">
            <w:pPr>
              <w:pStyle w:val="ConsPlusNonformat"/>
              <w:jc w:val="center"/>
              <w:rPr>
                <w:rFonts w:ascii="Times New Roman" w:eastAsia="Calibri" w:hAnsi="Times New Roman" w:cs="Times New Roman"/>
                <w:vertAlign w:val="superscript"/>
              </w:rPr>
            </w:pPr>
          </w:p>
        </w:tc>
      </w:tr>
      <w:tr w:rsidR="00086C46" w:rsidRPr="001A2F61" w:rsidTr="003A7975">
        <w:tc>
          <w:tcPr>
            <w:tcW w:w="2355" w:type="dxa"/>
            <w:gridSpan w:val="5"/>
            <w:tcBorders>
              <w:top w:val="single" w:sz="4" w:space="0" w:color="auto"/>
              <w:left w:val="nil"/>
              <w:bottom w:val="nil"/>
              <w:right w:val="nil"/>
            </w:tcBorders>
            <w:shd w:val="clear" w:color="auto" w:fill="auto"/>
          </w:tcPr>
          <w:p w:rsidR="00086C46" w:rsidRPr="001A2F61" w:rsidRDefault="00D47DAD" w:rsidP="00C627BA">
            <w:pPr>
              <w:pStyle w:val="ConsPlusNonformat"/>
              <w:jc w:val="center"/>
              <w:rPr>
                <w:rFonts w:ascii="Times New Roman" w:eastAsia="Calibri" w:hAnsi="Times New Roman" w:cs="Times New Roman"/>
                <w:vertAlign w:val="superscript"/>
              </w:rPr>
            </w:pPr>
            <w:r w:rsidRPr="001A2F61">
              <w:rPr>
                <w:rFonts w:ascii="Times New Roman" w:eastAsia="Calibri" w:hAnsi="Times New Roman" w:cs="Times New Roman"/>
                <w:vertAlign w:val="superscript"/>
              </w:rPr>
              <w:t>(подпись)</w:t>
            </w:r>
          </w:p>
        </w:tc>
        <w:tc>
          <w:tcPr>
            <w:tcW w:w="2465" w:type="dxa"/>
            <w:gridSpan w:val="4"/>
            <w:tcBorders>
              <w:top w:val="single" w:sz="4" w:space="0" w:color="auto"/>
              <w:left w:val="nil"/>
              <w:bottom w:val="nil"/>
              <w:right w:val="nil"/>
            </w:tcBorders>
            <w:shd w:val="clear" w:color="auto" w:fill="auto"/>
          </w:tcPr>
          <w:p w:rsidR="00086C46" w:rsidRPr="001A2F61" w:rsidRDefault="00D47DAD" w:rsidP="00C627BA">
            <w:pPr>
              <w:pStyle w:val="ConsPlusNonformat"/>
              <w:jc w:val="center"/>
              <w:rPr>
                <w:rFonts w:ascii="Times New Roman" w:eastAsia="Calibri" w:hAnsi="Times New Roman" w:cs="Times New Roman"/>
                <w:vertAlign w:val="superscript"/>
              </w:rPr>
            </w:pPr>
            <w:r w:rsidRPr="001A2F61">
              <w:rPr>
                <w:rFonts w:ascii="Times New Roman" w:eastAsia="Calibri" w:hAnsi="Times New Roman" w:cs="Times New Roman"/>
                <w:vertAlign w:val="superscript"/>
              </w:rPr>
              <w:t>(фамилия, инициалы)</w:t>
            </w: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127" w:type="dxa"/>
            <w:gridSpan w:val="4"/>
            <w:tcBorders>
              <w:top w:val="single" w:sz="4" w:space="0" w:color="auto"/>
              <w:left w:val="nil"/>
              <w:bottom w:val="nil"/>
              <w:right w:val="nil"/>
            </w:tcBorders>
            <w:shd w:val="clear" w:color="auto" w:fill="auto"/>
          </w:tcPr>
          <w:p w:rsidR="00086C46" w:rsidRPr="001A2F61" w:rsidRDefault="00D47DAD" w:rsidP="00C627BA">
            <w:pPr>
              <w:pStyle w:val="ConsPlusNonformat"/>
              <w:jc w:val="center"/>
              <w:rPr>
                <w:rFonts w:ascii="Times New Roman" w:eastAsia="Calibri" w:hAnsi="Times New Roman" w:cs="Times New Roman"/>
                <w:vertAlign w:val="superscript"/>
              </w:rPr>
            </w:pPr>
            <w:r w:rsidRPr="001A2F61">
              <w:rPr>
                <w:rFonts w:ascii="Times New Roman" w:eastAsia="Calibri" w:hAnsi="Times New Roman" w:cs="Times New Roman"/>
                <w:vertAlign w:val="superscript"/>
              </w:rPr>
              <w:t>(подпись)</w:t>
            </w:r>
          </w:p>
        </w:tc>
        <w:tc>
          <w:tcPr>
            <w:tcW w:w="2408" w:type="dxa"/>
            <w:gridSpan w:val="4"/>
            <w:tcBorders>
              <w:top w:val="single" w:sz="4" w:space="0" w:color="auto"/>
              <w:left w:val="nil"/>
              <w:bottom w:val="nil"/>
              <w:right w:val="nil"/>
            </w:tcBorders>
            <w:shd w:val="clear" w:color="auto" w:fill="auto"/>
          </w:tcPr>
          <w:p w:rsidR="00086C46" w:rsidRPr="001A2F61" w:rsidRDefault="00D47DAD" w:rsidP="00C627BA">
            <w:pPr>
              <w:pStyle w:val="ConsPlusNonformat"/>
              <w:jc w:val="center"/>
              <w:rPr>
                <w:rFonts w:ascii="Times New Roman" w:eastAsia="Calibri" w:hAnsi="Times New Roman" w:cs="Times New Roman"/>
                <w:vertAlign w:val="superscript"/>
              </w:rPr>
            </w:pPr>
            <w:r w:rsidRPr="001A2F61">
              <w:rPr>
                <w:rFonts w:ascii="Times New Roman" w:eastAsia="Calibri" w:hAnsi="Times New Roman" w:cs="Times New Roman"/>
                <w:vertAlign w:val="superscript"/>
              </w:rPr>
              <w:t>(фамилия, инициалы)</w:t>
            </w:r>
          </w:p>
        </w:tc>
      </w:tr>
      <w:tr w:rsidR="00086C46" w:rsidRPr="001A2F61" w:rsidTr="003A7975">
        <w:tc>
          <w:tcPr>
            <w:tcW w:w="236"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646" w:type="dxa"/>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62"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779" w:type="dxa"/>
            <w:gridSpan w:val="3"/>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567"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851" w:type="dxa"/>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79"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284"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3"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756" w:type="dxa"/>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98"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544" w:type="dxa"/>
            <w:gridSpan w:val="2"/>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567"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567" w:type="dxa"/>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520" w:type="dxa"/>
            <w:tcBorders>
              <w:top w:val="nil"/>
              <w:left w:val="nil"/>
              <w:bottom w:val="nil"/>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r>
    </w:tbl>
    <w:p w:rsidR="00086C46" w:rsidRDefault="00086C46" w:rsidP="00086C46">
      <w:pPr>
        <w:autoSpaceDE w:val="0"/>
        <w:autoSpaceDN w:val="0"/>
        <w:adjustRightInd w:val="0"/>
        <w:spacing w:after="0" w:line="240" w:lineRule="auto"/>
        <w:jc w:val="center"/>
        <w:rPr>
          <w:rFonts w:ascii="Times New Roman" w:hAnsi="Times New Roman"/>
          <w:sz w:val="20"/>
          <w:szCs w:val="20"/>
          <w:vertAlign w:val="superscript"/>
        </w:rPr>
      </w:pPr>
    </w:p>
    <w:p w:rsidR="007E5BBB" w:rsidRPr="001A2F61" w:rsidRDefault="007E5BBB" w:rsidP="00086C46">
      <w:pPr>
        <w:autoSpaceDE w:val="0"/>
        <w:autoSpaceDN w:val="0"/>
        <w:adjustRightInd w:val="0"/>
        <w:spacing w:after="0" w:line="240" w:lineRule="auto"/>
        <w:jc w:val="center"/>
        <w:rPr>
          <w:rFonts w:ascii="Times New Roman" w:hAnsi="Times New Roman"/>
          <w:sz w:val="20"/>
          <w:szCs w:val="20"/>
          <w:vertAlign w:val="superscript"/>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519"/>
        <w:gridCol w:w="284"/>
        <w:gridCol w:w="1134"/>
        <w:gridCol w:w="425"/>
        <w:gridCol w:w="567"/>
        <w:gridCol w:w="379"/>
        <w:gridCol w:w="1985"/>
        <w:gridCol w:w="1134"/>
        <w:gridCol w:w="619"/>
        <w:gridCol w:w="236"/>
        <w:gridCol w:w="2121"/>
      </w:tblGrid>
      <w:tr w:rsidR="00086C46" w:rsidRPr="001A2F61" w:rsidTr="003A7975">
        <w:tc>
          <w:tcPr>
            <w:tcW w:w="9639" w:type="dxa"/>
            <w:gridSpan w:val="12"/>
            <w:tcBorders>
              <w:top w:val="nil"/>
              <w:left w:val="nil"/>
              <w:bottom w:val="single" w:sz="4" w:space="0" w:color="auto"/>
              <w:right w:val="nil"/>
            </w:tcBorders>
            <w:shd w:val="clear" w:color="auto" w:fill="auto"/>
          </w:tcPr>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rFonts w:eastAsia="Calibri"/>
                <w:b w:val="0"/>
                <w:sz w:val="20"/>
                <w:szCs w:val="20"/>
              </w:rPr>
              <w:t>Заключение</w:t>
            </w:r>
            <w:r w:rsidRPr="001A2F61">
              <w:rPr>
                <w:rStyle w:val="af5"/>
                <w:rFonts w:eastAsia="Calibri"/>
                <w:sz w:val="20"/>
                <w:szCs w:val="20"/>
                <w:lang w:val="ru-RU" w:eastAsia="ru-RU"/>
              </w:rPr>
              <w:endnoteReference w:id="44"/>
            </w:r>
          </w:p>
          <w:p w:rsidR="00086C46" w:rsidRPr="001A2F61" w:rsidRDefault="00086C46" w:rsidP="00C627BA">
            <w:pPr>
              <w:pStyle w:val="ConsPlusNonformat"/>
              <w:jc w:val="center"/>
              <w:rPr>
                <w:rFonts w:ascii="Times New Roman" w:eastAsia="Calibri" w:hAnsi="Times New Roman" w:cs="Times New Roman"/>
              </w:rPr>
            </w:pPr>
          </w:p>
        </w:tc>
      </w:tr>
      <w:tr w:rsidR="00086C46" w:rsidRPr="001A2F61" w:rsidTr="003A7975">
        <w:tc>
          <w:tcPr>
            <w:tcW w:w="9639" w:type="dxa"/>
            <w:gridSpan w:val="12"/>
            <w:tcBorders>
              <w:top w:val="single" w:sz="4" w:space="0" w:color="auto"/>
              <w:left w:val="nil"/>
              <w:bottom w:val="nil"/>
              <w:right w:val="nil"/>
            </w:tcBorders>
            <w:shd w:val="clear" w:color="auto" w:fill="auto"/>
          </w:tcPr>
          <w:p w:rsidR="00086C46" w:rsidRPr="001A2F61" w:rsidRDefault="00086C46"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b w:val="0"/>
                <w:sz w:val="20"/>
                <w:szCs w:val="20"/>
                <w:vertAlign w:val="superscript"/>
                <w:lang w:val="ru-RU" w:eastAsia="ru-RU"/>
              </w:rPr>
              <w:t>(наименование исполнительного органа государственной власти Камчатского края, осуществляющего функции по выработке и реализации региональной политики в сфере социального развития и труда Камчатского края)</w:t>
            </w:r>
            <w:r w:rsidRPr="001A2F61">
              <w:rPr>
                <w:rStyle w:val="af5"/>
                <w:b w:val="0"/>
                <w:sz w:val="20"/>
                <w:szCs w:val="20"/>
                <w:lang w:val="ru-RU" w:eastAsia="ru-RU"/>
              </w:rPr>
              <w:endnoteReference w:id="45"/>
            </w:r>
            <w:r w:rsidRPr="001A2F61">
              <w:rPr>
                <w:b w:val="0"/>
                <w:sz w:val="20"/>
                <w:szCs w:val="20"/>
                <w:vertAlign w:val="superscript"/>
                <w:lang w:val="ru-RU" w:eastAsia="ru-RU"/>
              </w:rPr>
              <w:t xml:space="preserve"> </w:t>
            </w: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663" w:type="dxa"/>
            <w:gridSpan w:val="9"/>
            <w:shd w:val="clear" w:color="auto" w:fill="auto"/>
            <w:vAlign w:val="bottom"/>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Ходатайство о внесении Губернатору Камчатского края кандидатур(ы):</w:t>
            </w:r>
          </w:p>
        </w:tc>
        <w:tc>
          <w:tcPr>
            <w:tcW w:w="2976" w:type="dxa"/>
            <w:gridSpan w:val="3"/>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3A7975">
        <w:tc>
          <w:tcPr>
            <w:tcW w:w="9639" w:type="dxa"/>
            <w:gridSpan w:val="12"/>
            <w:tcBorders>
              <w:top w:val="nil"/>
              <w:left w:val="nil"/>
              <w:bottom w:val="single" w:sz="4" w:space="0" w:color="auto"/>
              <w:right w:val="nil"/>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3A7975">
        <w:tc>
          <w:tcPr>
            <w:tcW w:w="9639" w:type="dxa"/>
            <w:gridSpan w:val="12"/>
            <w:tcBorders>
              <w:top w:val="single" w:sz="4" w:space="0" w:color="auto"/>
              <w:left w:val="nil"/>
              <w:bottom w:val="nil"/>
              <w:right w:val="nil"/>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(фамилии(я), имя, отчество (</w:t>
            </w:r>
            <w:r w:rsidRPr="001A2F61">
              <w:rPr>
                <w:rFonts w:ascii="Times New Roman" w:hAnsi="Times New Roman"/>
                <w:i/>
                <w:sz w:val="20"/>
                <w:szCs w:val="20"/>
                <w:vertAlign w:val="superscript"/>
              </w:rPr>
              <w:t>при его наличии</w:t>
            </w:r>
            <w:r w:rsidRPr="001A2F61">
              <w:rPr>
                <w:rFonts w:ascii="Times New Roman" w:hAnsi="Times New Roman"/>
                <w:sz w:val="20"/>
                <w:szCs w:val="20"/>
                <w:vertAlign w:val="superscript"/>
              </w:rPr>
              <w:t>)</w:t>
            </w: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663" w:type="dxa"/>
            <w:gridSpan w:val="9"/>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bCs/>
              </w:rPr>
              <w:t xml:space="preserve">к присвоению звания Камчатского края – </w:t>
            </w:r>
            <w:r w:rsidRPr="001A2F61">
              <w:rPr>
                <w:rFonts w:ascii="Times New Roman" w:hAnsi="Times New Roman"/>
              </w:rPr>
              <w:t>"Родительская слава Камчатки":</w:t>
            </w:r>
          </w:p>
        </w:tc>
        <w:tc>
          <w:tcPr>
            <w:tcW w:w="2976" w:type="dxa"/>
            <w:gridSpan w:val="3"/>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639" w:type="dxa"/>
            <w:gridSpan w:val="12"/>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639" w:type="dxa"/>
            <w:gridSpan w:val="12"/>
            <w:tcBorders>
              <w:top w:val="single" w:sz="4" w:space="0" w:color="auto"/>
            </w:tcBorders>
            <w:shd w:val="clear" w:color="auto" w:fill="auto"/>
          </w:tcPr>
          <w:p w:rsidR="00086C46" w:rsidRPr="001A2F61" w:rsidRDefault="00086C46" w:rsidP="00C627BA">
            <w:pPr>
              <w:autoSpaceDE w:val="0"/>
              <w:autoSpaceDN w:val="0"/>
              <w:adjustRightInd w:val="0"/>
              <w:spacing w:after="0" w:line="240" w:lineRule="auto"/>
              <w:jc w:val="center"/>
              <w:rPr>
                <w:rFonts w:ascii="Times New Roman" w:hAnsi="Times New Roman"/>
                <w:sz w:val="20"/>
                <w:szCs w:val="20"/>
                <w:vertAlign w:val="superscript"/>
              </w:rPr>
            </w:pPr>
            <w:r w:rsidRPr="001A2F61">
              <w:rPr>
                <w:rFonts w:ascii="Times New Roman" w:hAnsi="Times New Roman"/>
                <w:sz w:val="20"/>
                <w:szCs w:val="20"/>
                <w:vertAlign w:val="superscript"/>
              </w:rPr>
              <w:t>(указывается содержание мнения</w:t>
            </w:r>
            <w:r w:rsidR="00F55885" w:rsidRPr="001A2F61">
              <w:rPr>
                <w:rFonts w:ascii="Times New Roman" w:hAnsi="Times New Roman"/>
                <w:sz w:val="20"/>
                <w:szCs w:val="20"/>
                <w:vertAlign w:val="superscript"/>
              </w:rPr>
              <w:t xml:space="preserve"> Министерства </w:t>
            </w:r>
            <w:r w:rsidR="00F55885" w:rsidRPr="001A2F61">
              <w:rPr>
                <w:rFonts w:ascii="Times New Roman" w:hAnsi="Times New Roman"/>
                <w:sz w:val="20"/>
                <w:szCs w:val="20"/>
                <w:vertAlign w:val="superscript"/>
                <w:lang w:eastAsia="ru-RU"/>
              </w:rPr>
              <w:t>социального развития и труда Камчатского края</w:t>
            </w:r>
            <w:r w:rsidRPr="001A2F61">
              <w:rPr>
                <w:rFonts w:ascii="Times New Roman" w:hAnsi="Times New Roman"/>
                <w:sz w:val="20"/>
                <w:szCs w:val="20"/>
                <w:vertAlign w:val="superscript"/>
              </w:rPr>
              <w:t>)</w:t>
            </w:r>
            <w:r w:rsidRPr="001A2F61">
              <w:rPr>
                <w:rStyle w:val="af5"/>
                <w:rFonts w:ascii="Times New Roman" w:hAnsi="Times New Roman"/>
                <w:sz w:val="20"/>
                <w:szCs w:val="20"/>
              </w:rPr>
              <w:endnoteReference w:id="46"/>
            </w: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282" w:type="dxa"/>
            <w:gridSpan w:val="10"/>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36" w:type="dxa"/>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121" w:type="dxa"/>
            <w:shd w:val="clear" w:color="auto" w:fill="auto"/>
          </w:tcPr>
          <w:p w:rsidR="00086C46" w:rsidRPr="001A2F61" w:rsidRDefault="00086C46" w:rsidP="00C627BA">
            <w:pPr>
              <w:pStyle w:val="ConsPlusNonformat"/>
              <w:jc w:val="both"/>
              <w:rPr>
                <w:rFonts w:ascii="Times New Roman" w:eastAsia="Calibri" w:hAnsi="Times New Roman" w:cs="Times New Roman"/>
              </w:rPr>
            </w:pP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44" w:type="dxa"/>
            <w:gridSpan w:val="7"/>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(наименование должности)</w:t>
            </w:r>
          </w:p>
        </w:tc>
        <w:tc>
          <w:tcPr>
            <w:tcW w:w="1985" w:type="dxa"/>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rPr>
              <w:t>М.П. (</w:t>
            </w:r>
            <w:r w:rsidRPr="001A2F61">
              <w:rPr>
                <w:rFonts w:ascii="Times New Roman" w:eastAsia="Calibri" w:hAnsi="Times New Roman" w:cs="Times New Roman"/>
                <w:i/>
              </w:rPr>
              <w:t>при наличии)</w:t>
            </w:r>
          </w:p>
        </w:tc>
        <w:tc>
          <w:tcPr>
            <w:tcW w:w="1753" w:type="dxa"/>
            <w:gridSpan w:val="2"/>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(подпись)</w:t>
            </w:r>
          </w:p>
        </w:tc>
        <w:tc>
          <w:tcPr>
            <w:tcW w:w="236" w:type="dxa"/>
            <w:shd w:val="clear" w:color="auto" w:fill="auto"/>
          </w:tcPr>
          <w:p w:rsidR="00086C46" w:rsidRPr="001A2F61" w:rsidRDefault="00086C46" w:rsidP="00C627BA">
            <w:pPr>
              <w:pStyle w:val="ConsPlusNonformat"/>
              <w:jc w:val="center"/>
              <w:rPr>
                <w:rFonts w:ascii="Times New Roman" w:eastAsia="Calibri" w:hAnsi="Times New Roman" w:cs="Times New Roman"/>
              </w:rPr>
            </w:pPr>
          </w:p>
        </w:tc>
        <w:tc>
          <w:tcPr>
            <w:tcW w:w="2121" w:type="dxa"/>
            <w:tcBorders>
              <w:top w:val="single" w:sz="4" w:space="0" w:color="auto"/>
            </w:tcBorders>
            <w:shd w:val="clear" w:color="auto" w:fill="auto"/>
          </w:tcPr>
          <w:p w:rsidR="00086C46" w:rsidRPr="001A2F61" w:rsidRDefault="00086C46" w:rsidP="00C627BA">
            <w:pPr>
              <w:pStyle w:val="ConsPlusNonformat"/>
              <w:jc w:val="center"/>
              <w:rPr>
                <w:rFonts w:ascii="Times New Roman" w:eastAsia="Calibri" w:hAnsi="Times New Roman" w:cs="Times New Roman"/>
              </w:rPr>
            </w:pPr>
            <w:r w:rsidRPr="001A2F61">
              <w:rPr>
                <w:rFonts w:ascii="Times New Roman" w:eastAsia="Calibri" w:hAnsi="Times New Roman" w:cs="Times New Roman"/>
                <w:vertAlign w:val="superscript"/>
              </w:rPr>
              <w:t>(фамилия, инициалы)</w:t>
            </w:r>
          </w:p>
        </w:tc>
      </w:tr>
      <w:tr w:rsidR="00086C46" w:rsidRPr="001A2F61" w:rsidTr="003A79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6"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519" w:type="dxa"/>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284"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w:t>
            </w:r>
          </w:p>
        </w:tc>
        <w:tc>
          <w:tcPr>
            <w:tcW w:w="1134" w:type="dxa"/>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425"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20</w:t>
            </w:r>
          </w:p>
        </w:tc>
        <w:tc>
          <w:tcPr>
            <w:tcW w:w="567" w:type="dxa"/>
            <w:tcBorders>
              <w:bottom w:val="single" w:sz="4" w:space="0" w:color="auto"/>
            </w:tcBorders>
            <w:shd w:val="clear" w:color="auto" w:fill="auto"/>
          </w:tcPr>
          <w:p w:rsidR="00086C46" w:rsidRPr="001A2F61" w:rsidRDefault="00086C46" w:rsidP="00C627BA">
            <w:pPr>
              <w:pStyle w:val="ConsPlusNonformat"/>
              <w:jc w:val="both"/>
              <w:rPr>
                <w:rFonts w:ascii="Times New Roman" w:eastAsia="Calibri" w:hAnsi="Times New Roman" w:cs="Times New Roman"/>
              </w:rPr>
            </w:pPr>
          </w:p>
        </w:tc>
        <w:tc>
          <w:tcPr>
            <w:tcW w:w="379" w:type="dxa"/>
            <w:shd w:val="clear" w:color="auto" w:fill="auto"/>
          </w:tcPr>
          <w:p w:rsidR="00086C46" w:rsidRPr="001A2F61" w:rsidRDefault="00086C46" w:rsidP="00C627BA">
            <w:pPr>
              <w:pStyle w:val="ConsPlusNonformat"/>
              <w:jc w:val="both"/>
              <w:rPr>
                <w:rFonts w:ascii="Times New Roman" w:eastAsia="Calibri" w:hAnsi="Times New Roman" w:cs="Times New Roman"/>
              </w:rPr>
            </w:pPr>
            <w:r w:rsidRPr="001A2F61">
              <w:rPr>
                <w:rFonts w:ascii="Times New Roman" w:eastAsia="Calibri" w:hAnsi="Times New Roman" w:cs="Times New Roman"/>
              </w:rPr>
              <w:t>г.</w:t>
            </w:r>
          </w:p>
        </w:tc>
        <w:tc>
          <w:tcPr>
            <w:tcW w:w="6095" w:type="dxa"/>
            <w:gridSpan w:val="5"/>
            <w:shd w:val="clear" w:color="auto" w:fill="auto"/>
          </w:tcPr>
          <w:p w:rsidR="00086C46" w:rsidRPr="001A2F61" w:rsidRDefault="00086C46" w:rsidP="00C627BA">
            <w:pPr>
              <w:pStyle w:val="ConsPlusNonformat"/>
              <w:jc w:val="both"/>
              <w:rPr>
                <w:rFonts w:ascii="Times New Roman" w:eastAsia="Calibri" w:hAnsi="Times New Roman" w:cs="Times New Roman"/>
              </w:rPr>
            </w:pPr>
          </w:p>
        </w:tc>
      </w:tr>
    </w:tbl>
    <w:p w:rsidR="00CE70BC" w:rsidRPr="00E727AF" w:rsidRDefault="00CE70BC" w:rsidP="00545498">
      <w:pPr>
        <w:shd w:val="clear" w:color="auto" w:fill="FFFFFF"/>
        <w:autoSpaceDE w:val="0"/>
        <w:autoSpaceDN w:val="0"/>
        <w:adjustRightInd w:val="0"/>
        <w:spacing w:after="0" w:line="240" w:lineRule="auto"/>
        <w:ind w:firstLine="709"/>
        <w:jc w:val="both"/>
        <w:rPr>
          <w:rFonts w:ascii="Times New Roman" w:hAnsi="Times New Roman"/>
          <w:sz w:val="18"/>
          <w:szCs w:val="18"/>
          <w:lang w:eastAsia="ru-RU"/>
        </w:rPr>
      </w:pPr>
    </w:p>
    <w:p w:rsidR="00CE70BC" w:rsidRDefault="00CE70BC"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pPr>
    </w:p>
    <w:p w:rsidR="007E5BBB" w:rsidRPr="001A2F61" w:rsidRDefault="007E5BBB" w:rsidP="00545498">
      <w:pPr>
        <w:shd w:val="clear" w:color="auto" w:fill="FFFFFF"/>
        <w:autoSpaceDE w:val="0"/>
        <w:autoSpaceDN w:val="0"/>
        <w:adjustRightInd w:val="0"/>
        <w:spacing w:after="0" w:line="240" w:lineRule="auto"/>
        <w:ind w:firstLine="709"/>
        <w:jc w:val="both"/>
        <w:rPr>
          <w:rFonts w:ascii="Times New Roman" w:hAnsi="Times New Roman"/>
          <w:sz w:val="28"/>
          <w:szCs w:val="28"/>
          <w:lang w:eastAsia="ru-RU"/>
        </w:rPr>
        <w:sectPr w:rsidR="007E5BBB" w:rsidRPr="001A2F61" w:rsidSect="0019398A">
          <w:footnotePr>
            <w:numRestart w:val="eachPage"/>
          </w:footnotePr>
          <w:endnotePr>
            <w:numFmt w:val="decimal"/>
            <w:numRestart w:val="eachSect"/>
          </w:endnotePr>
          <w:pgSz w:w="11906" w:h="16838"/>
          <w:pgMar w:top="1134" w:right="567" w:bottom="1134" w:left="1701" w:header="709" w:footer="709" w:gutter="0"/>
          <w:cols w:space="708"/>
          <w:docGrid w:linePitch="360"/>
        </w:sectPr>
      </w:pPr>
    </w:p>
    <w:tbl>
      <w:tblPr>
        <w:tblW w:w="0" w:type="auto"/>
        <w:tblInd w:w="-34" w:type="dxa"/>
        <w:tblLook w:val="04A0" w:firstRow="1" w:lastRow="0" w:firstColumn="1" w:lastColumn="0" w:noHBand="0" w:noVBand="1"/>
      </w:tblPr>
      <w:tblGrid>
        <w:gridCol w:w="4820"/>
        <w:gridCol w:w="4961"/>
      </w:tblGrid>
      <w:tr w:rsidR="008440BB" w:rsidRPr="001A2F61" w:rsidTr="00C627BA">
        <w:tc>
          <w:tcPr>
            <w:tcW w:w="4820" w:type="dxa"/>
            <w:shd w:val="clear" w:color="auto" w:fill="FFFFFF"/>
          </w:tcPr>
          <w:p w:rsidR="008440BB" w:rsidRPr="001A2F61" w:rsidRDefault="008440BB" w:rsidP="008440BB">
            <w:pPr>
              <w:pStyle w:val="ConsPlusNormal"/>
              <w:tabs>
                <w:tab w:val="left" w:pos="993"/>
              </w:tabs>
              <w:ind w:firstLine="0"/>
              <w:jc w:val="both"/>
              <w:outlineLvl w:val="1"/>
              <w:rPr>
                <w:rFonts w:ascii="Times New Roman" w:hAnsi="Times New Roman"/>
                <w:strike/>
                <w:sz w:val="28"/>
                <w:szCs w:val="28"/>
              </w:rPr>
            </w:pPr>
          </w:p>
        </w:tc>
        <w:tc>
          <w:tcPr>
            <w:tcW w:w="4961" w:type="dxa"/>
            <w:shd w:val="clear" w:color="auto" w:fill="FFFFFF"/>
          </w:tcPr>
          <w:p w:rsidR="008440BB" w:rsidRPr="001A2F61" w:rsidRDefault="008440BB" w:rsidP="008440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Pr>
                <w:rFonts w:ascii="Times New Roman" w:hAnsi="Times New Roman"/>
                <w:sz w:val="28"/>
                <w:szCs w:val="28"/>
              </w:rPr>
              <w:t>5</w:t>
            </w:r>
            <w:r w:rsidRPr="001A2F61">
              <w:rPr>
                <w:rFonts w:ascii="Times New Roman" w:hAnsi="Times New Roman"/>
                <w:sz w:val="28"/>
                <w:szCs w:val="28"/>
              </w:rPr>
              <w:t xml:space="preserve"> к постановлению           Губернатора Камчатского края</w:t>
            </w:r>
          </w:p>
          <w:p w:rsidR="008440BB" w:rsidRPr="001A2F61" w:rsidRDefault="008440BB" w:rsidP="008440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sidRPr="001A2F61">
              <w:rPr>
                <w:rFonts w:ascii="Times New Roman" w:hAnsi="Times New Roman"/>
                <w:sz w:val="28"/>
                <w:szCs w:val="28"/>
              </w:rPr>
              <w:t xml:space="preserve"> </w:t>
            </w:r>
            <w:r w:rsidR="00A16653">
              <w:rPr>
                <w:rFonts w:ascii="Times New Roman" w:hAnsi="Times New Roman"/>
                <w:sz w:val="28"/>
                <w:szCs w:val="28"/>
              </w:rPr>
              <w:t xml:space="preserve">  17.10.2019   </w:t>
            </w:r>
            <w:r w:rsidR="00A16653" w:rsidRPr="001A2F61">
              <w:rPr>
                <w:rFonts w:ascii="Times New Roman" w:hAnsi="Times New Roman"/>
                <w:sz w:val="28"/>
                <w:szCs w:val="28"/>
              </w:rPr>
              <w:t xml:space="preserve">№ </w:t>
            </w:r>
            <w:r w:rsidR="00A16653">
              <w:rPr>
                <w:rFonts w:ascii="Times New Roman" w:hAnsi="Times New Roman"/>
                <w:sz w:val="28"/>
                <w:szCs w:val="28"/>
              </w:rPr>
              <w:t>74</w:t>
            </w:r>
          </w:p>
        </w:tc>
      </w:tr>
      <w:tr w:rsidR="00CE70BC" w:rsidRPr="001A2F61" w:rsidTr="008440BB">
        <w:trPr>
          <w:trHeight w:val="168"/>
        </w:trPr>
        <w:tc>
          <w:tcPr>
            <w:tcW w:w="4820" w:type="dxa"/>
            <w:shd w:val="clear" w:color="auto" w:fill="FFFFFF"/>
          </w:tcPr>
          <w:p w:rsidR="00CE70BC" w:rsidRPr="001A2F61" w:rsidRDefault="00CE70BC" w:rsidP="00C627BA">
            <w:pPr>
              <w:pStyle w:val="ConsPlusNormal"/>
              <w:tabs>
                <w:tab w:val="left" w:pos="993"/>
              </w:tabs>
              <w:ind w:firstLine="0"/>
              <w:jc w:val="both"/>
              <w:outlineLvl w:val="1"/>
              <w:rPr>
                <w:rFonts w:ascii="Times New Roman" w:hAnsi="Times New Roman"/>
                <w:sz w:val="28"/>
                <w:szCs w:val="28"/>
              </w:rPr>
            </w:pPr>
          </w:p>
        </w:tc>
        <w:tc>
          <w:tcPr>
            <w:tcW w:w="4961" w:type="dxa"/>
            <w:shd w:val="clear" w:color="auto" w:fill="FFFFFF"/>
          </w:tcPr>
          <w:p w:rsidR="00CE70BC" w:rsidRPr="001A2F61" w:rsidRDefault="00CE70BC" w:rsidP="00C627BA">
            <w:pPr>
              <w:pStyle w:val="ConsPlusNormal"/>
              <w:tabs>
                <w:tab w:val="left" w:pos="993"/>
              </w:tabs>
              <w:ind w:firstLine="0"/>
              <w:jc w:val="both"/>
              <w:outlineLvl w:val="1"/>
              <w:rPr>
                <w:rFonts w:ascii="Times New Roman" w:hAnsi="Times New Roman"/>
                <w:sz w:val="10"/>
                <w:szCs w:val="10"/>
              </w:rPr>
            </w:pPr>
          </w:p>
          <w:p w:rsidR="00CE70BC" w:rsidRPr="001A2F61" w:rsidRDefault="00CE70BC" w:rsidP="008440BB">
            <w:pPr>
              <w:pStyle w:val="ConsPlusNormal"/>
              <w:tabs>
                <w:tab w:val="left" w:pos="993"/>
              </w:tabs>
              <w:ind w:left="-108" w:firstLine="0"/>
              <w:jc w:val="both"/>
              <w:outlineLvl w:val="1"/>
              <w:rPr>
                <w:rFonts w:ascii="Times New Roman" w:hAnsi="Times New Roman"/>
              </w:rPr>
            </w:pPr>
            <w:r w:rsidRPr="001A2F61">
              <w:rPr>
                <w:rFonts w:ascii="Times New Roman" w:hAnsi="Times New Roman"/>
              </w:rPr>
              <w:t xml:space="preserve">Форма согласия гражданина на обработку персональных данных, представляемого к награждению наградой Камчатского края </w:t>
            </w:r>
          </w:p>
        </w:tc>
      </w:tr>
    </w:tbl>
    <w:p w:rsidR="00A468CF" w:rsidRDefault="00A468CF" w:rsidP="00CE70BC">
      <w:pPr>
        <w:pStyle w:val="1"/>
        <w:autoSpaceDE w:val="0"/>
        <w:autoSpaceDN w:val="0"/>
        <w:adjustRightInd w:val="0"/>
        <w:spacing w:before="0" w:beforeAutospacing="0" w:after="0" w:afterAutospacing="0"/>
        <w:jc w:val="center"/>
        <w:rPr>
          <w:rFonts w:eastAsia="Calibri"/>
          <w:b w:val="0"/>
          <w:sz w:val="24"/>
          <w:szCs w:val="24"/>
        </w:rPr>
      </w:pPr>
    </w:p>
    <w:p w:rsidR="007A2AC0" w:rsidRPr="001A2F61" w:rsidRDefault="007A2AC0" w:rsidP="00CE70BC">
      <w:pPr>
        <w:pStyle w:val="1"/>
        <w:autoSpaceDE w:val="0"/>
        <w:autoSpaceDN w:val="0"/>
        <w:adjustRightInd w:val="0"/>
        <w:spacing w:before="0" w:beforeAutospacing="0" w:after="0" w:afterAutospacing="0"/>
        <w:jc w:val="center"/>
        <w:rPr>
          <w:rFonts w:eastAsia="Calibri"/>
          <w:b w:val="0"/>
          <w:sz w:val="24"/>
          <w:szCs w:val="24"/>
        </w:rPr>
      </w:pPr>
    </w:p>
    <w:p w:rsidR="00CE70BC" w:rsidRPr="001A2F61" w:rsidRDefault="00CE70BC" w:rsidP="00CE70BC">
      <w:pPr>
        <w:pStyle w:val="1"/>
        <w:autoSpaceDE w:val="0"/>
        <w:autoSpaceDN w:val="0"/>
        <w:adjustRightInd w:val="0"/>
        <w:spacing w:before="0" w:beforeAutospacing="0" w:after="0" w:afterAutospacing="0"/>
        <w:jc w:val="center"/>
        <w:rPr>
          <w:rFonts w:eastAsia="Calibri"/>
          <w:b w:val="0"/>
          <w:sz w:val="20"/>
          <w:szCs w:val="20"/>
        </w:rPr>
      </w:pPr>
      <w:r w:rsidRPr="001A2F61">
        <w:rPr>
          <w:rFonts w:eastAsia="Calibri"/>
          <w:b w:val="0"/>
          <w:sz w:val="20"/>
          <w:szCs w:val="20"/>
        </w:rPr>
        <w:t>Согласие</w:t>
      </w:r>
      <w:r w:rsidRPr="001A2F61">
        <w:rPr>
          <w:rStyle w:val="a8"/>
          <w:rFonts w:eastAsia="Calibri"/>
          <w:b w:val="0"/>
          <w:sz w:val="20"/>
          <w:szCs w:val="20"/>
        </w:rPr>
        <w:footnoteReference w:id="1"/>
      </w:r>
    </w:p>
    <w:p w:rsidR="003204A3" w:rsidRPr="001A2F61" w:rsidRDefault="003204A3" w:rsidP="00CE70BC">
      <w:pPr>
        <w:pStyle w:val="1"/>
        <w:autoSpaceDE w:val="0"/>
        <w:autoSpaceDN w:val="0"/>
        <w:adjustRightInd w:val="0"/>
        <w:spacing w:before="0" w:beforeAutospacing="0" w:after="0" w:afterAutospacing="0"/>
        <w:jc w:val="center"/>
        <w:rPr>
          <w:b w:val="0"/>
          <w:sz w:val="20"/>
          <w:szCs w:val="20"/>
          <w:lang w:val="ru-RU"/>
        </w:rPr>
      </w:pPr>
      <w:r w:rsidRPr="001A2F61">
        <w:rPr>
          <w:b w:val="0"/>
          <w:sz w:val="20"/>
          <w:szCs w:val="20"/>
        </w:rPr>
        <w:t>форму согласия гражданина, представляемого к награждению наградой Камчатского края</w:t>
      </w:r>
      <w:r w:rsidRPr="001A2F61">
        <w:rPr>
          <w:b w:val="0"/>
          <w:sz w:val="20"/>
          <w:szCs w:val="20"/>
          <w:lang w:val="ru-RU"/>
        </w:rPr>
        <w:t>,</w:t>
      </w:r>
    </w:p>
    <w:p w:rsidR="00CE70BC" w:rsidRPr="001A2F61" w:rsidRDefault="00CE70BC" w:rsidP="00CE70BC">
      <w:pPr>
        <w:pStyle w:val="1"/>
        <w:autoSpaceDE w:val="0"/>
        <w:autoSpaceDN w:val="0"/>
        <w:adjustRightInd w:val="0"/>
        <w:spacing w:before="0" w:beforeAutospacing="0" w:after="0" w:afterAutospacing="0"/>
        <w:jc w:val="center"/>
        <w:rPr>
          <w:rFonts w:eastAsia="Calibri"/>
          <w:b w:val="0"/>
          <w:sz w:val="24"/>
          <w:szCs w:val="24"/>
        </w:rPr>
      </w:pPr>
      <w:r w:rsidRPr="001A2F61">
        <w:rPr>
          <w:rFonts w:eastAsia="Calibri"/>
          <w:b w:val="0"/>
          <w:sz w:val="20"/>
          <w:szCs w:val="20"/>
        </w:rPr>
        <w:t>на обработку персональных</w:t>
      </w:r>
      <w:r w:rsidRPr="001A2F61">
        <w:rPr>
          <w:rFonts w:eastAsia="Calibri"/>
          <w:b w:val="0"/>
          <w:sz w:val="24"/>
          <w:szCs w:val="24"/>
        </w:rPr>
        <w:t xml:space="preserve"> данных</w:t>
      </w:r>
    </w:p>
    <w:p w:rsidR="00CE70BC" w:rsidRPr="001A2F61" w:rsidRDefault="00CE70BC" w:rsidP="00CE70BC">
      <w:pPr>
        <w:pStyle w:val="1"/>
        <w:autoSpaceDE w:val="0"/>
        <w:autoSpaceDN w:val="0"/>
        <w:adjustRightInd w:val="0"/>
        <w:spacing w:before="0" w:beforeAutospacing="0" w:after="0" w:afterAutospacing="0"/>
        <w:jc w:val="center"/>
        <w:rPr>
          <w:rFonts w:eastAsia="Calibri"/>
          <w:b w:val="0"/>
          <w:sz w:val="24"/>
          <w:szCs w:val="24"/>
          <w:lang w:val="ru-RU"/>
        </w:rPr>
      </w:pPr>
      <w:r w:rsidRPr="001A2F61">
        <w:rPr>
          <w:rFonts w:eastAsia="Calibri"/>
          <w:b w:val="0"/>
          <w:sz w:val="20"/>
          <w:szCs w:val="20"/>
          <w:lang w:val="ru-RU"/>
        </w:rPr>
        <w:t>Я</w:t>
      </w:r>
      <w:r w:rsidRPr="001A2F61">
        <w:rPr>
          <w:rFonts w:eastAsia="Calibri"/>
          <w:b w:val="0"/>
          <w:sz w:val="24"/>
          <w:szCs w:val="24"/>
          <w:lang w:val="ru-RU"/>
        </w:rPr>
        <w:t>, ___________________________________________________________________________</w:t>
      </w:r>
    </w:p>
    <w:p w:rsidR="00CE70BC" w:rsidRPr="001A2F61" w:rsidRDefault="00CE70BC" w:rsidP="00CE70BC">
      <w:pPr>
        <w:pStyle w:val="1"/>
        <w:autoSpaceDE w:val="0"/>
        <w:autoSpaceDN w:val="0"/>
        <w:adjustRightInd w:val="0"/>
        <w:spacing w:before="0" w:beforeAutospacing="0" w:after="0" w:afterAutospacing="0"/>
        <w:jc w:val="center"/>
        <w:rPr>
          <w:rFonts w:eastAsia="Calibri"/>
          <w:b w:val="0"/>
          <w:sz w:val="24"/>
          <w:szCs w:val="24"/>
          <w:lang w:val="ru-RU"/>
        </w:rPr>
      </w:pPr>
      <w:r w:rsidRPr="001A2F61">
        <w:rPr>
          <w:rFonts w:eastAsia="Calibri"/>
          <w:b w:val="0"/>
          <w:i/>
          <w:sz w:val="20"/>
          <w:szCs w:val="20"/>
          <w:vertAlign w:val="superscript"/>
        </w:rPr>
        <w:t xml:space="preserve">(фамилия, имя, отчество </w:t>
      </w:r>
      <w:hyperlink w:anchor="Par46" w:history="1">
        <w:r w:rsidRPr="001A2F61">
          <w:rPr>
            <w:rFonts w:eastAsia="Calibri"/>
            <w:b w:val="0"/>
            <w:i/>
            <w:sz w:val="20"/>
            <w:szCs w:val="20"/>
            <w:vertAlign w:val="superscript"/>
          </w:rPr>
          <w:t xml:space="preserve">(при его наличии) </w:t>
        </w:r>
        <w:r w:rsidRPr="001A2F61">
          <w:rPr>
            <w:b w:val="0"/>
            <w:sz w:val="20"/>
            <w:szCs w:val="20"/>
            <w:vertAlign w:val="superscript"/>
          </w:rPr>
          <w:t>субъекта персональных данных</w:t>
        </w:r>
        <w:r w:rsidRPr="001A2F61">
          <w:rPr>
            <w:rFonts w:eastAsia="Calibri"/>
            <w:b w:val="0"/>
            <w:i/>
            <w:sz w:val="20"/>
            <w:szCs w:val="20"/>
            <w:vertAlign w:val="superscript"/>
          </w:rPr>
          <w:t>)</w:t>
        </w:r>
      </w:hyperlink>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7"/>
        <w:gridCol w:w="4291"/>
        <w:gridCol w:w="2209"/>
      </w:tblGrid>
      <w:tr w:rsidR="00CE70BC" w:rsidRPr="001A2F61" w:rsidTr="004444A2">
        <w:tc>
          <w:tcPr>
            <w:tcW w:w="7538" w:type="dxa"/>
            <w:gridSpan w:val="2"/>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center"/>
              <w:rPr>
                <w:rFonts w:eastAsia="Calibri"/>
                <w:b w:val="0"/>
                <w:sz w:val="24"/>
                <w:szCs w:val="24"/>
              </w:rPr>
            </w:pPr>
          </w:p>
        </w:tc>
        <w:tc>
          <w:tcPr>
            <w:tcW w:w="2209" w:type="dxa"/>
            <w:tcBorders>
              <w:top w:val="single" w:sz="4" w:space="0" w:color="auto"/>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center"/>
              <w:rPr>
                <w:rFonts w:eastAsia="Calibri"/>
                <w:b w:val="0"/>
                <w:sz w:val="24"/>
                <w:szCs w:val="24"/>
              </w:rPr>
            </w:pPr>
            <w:r w:rsidRPr="001A2F61">
              <w:rPr>
                <w:rFonts w:eastAsia="Calibri"/>
                <w:b w:val="0"/>
                <w:sz w:val="20"/>
                <w:szCs w:val="20"/>
                <w:vertAlign w:val="superscript"/>
              </w:rPr>
              <w:t>(дата рождения)</w:t>
            </w:r>
          </w:p>
        </w:tc>
      </w:tr>
      <w:tr w:rsidR="00CE70BC" w:rsidRPr="001A2F61" w:rsidTr="004444A2">
        <w:tc>
          <w:tcPr>
            <w:tcW w:w="9747" w:type="dxa"/>
            <w:gridSpan w:val="3"/>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center"/>
              <w:rPr>
                <w:rFonts w:eastAsia="Calibri"/>
                <w:b w:val="0"/>
                <w:sz w:val="24"/>
                <w:szCs w:val="24"/>
              </w:rPr>
            </w:pPr>
            <w:r w:rsidRPr="001A2F61">
              <w:rPr>
                <w:rFonts w:eastAsia="Calibri"/>
                <w:b w:val="0"/>
                <w:sz w:val="20"/>
                <w:szCs w:val="20"/>
                <w:vertAlign w:val="superscript"/>
              </w:rPr>
              <w:t>(</w:t>
            </w:r>
            <w:r w:rsidR="00F16BED" w:rsidRPr="001A2F61">
              <w:rPr>
                <w:b w:val="0"/>
                <w:sz w:val="18"/>
                <w:szCs w:val="18"/>
                <w:vertAlign w:val="superscript"/>
                <w:lang w:val="ru-RU"/>
              </w:rPr>
              <w:t>д</w:t>
            </w:r>
            <w:r w:rsidR="00F16BED" w:rsidRPr="001A2F61">
              <w:rPr>
                <w:b w:val="0"/>
                <w:sz w:val="18"/>
                <w:szCs w:val="18"/>
                <w:vertAlign w:val="superscript"/>
              </w:rPr>
              <w:t>анные документа, удостоверяющего личность (вид, серия, номер, дата выдачи, наименование органа, выдавшего документ</w:t>
            </w:r>
            <w:r w:rsidRPr="001A2F61">
              <w:rPr>
                <w:rFonts w:eastAsia="Calibri"/>
                <w:b w:val="0"/>
                <w:sz w:val="20"/>
                <w:szCs w:val="20"/>
                <w:vertAlign w:val="superscript"/>
              </w:rPr>
              <w:t>)</w:t>
            </w:r>
          </w:p>
        </w:tc>
      </w:tr>
      <w:tr w:rsidR="00CE70BC" w:rsidRPr="001A2F61" w:rsidTr="004444A2">
        <w:tc>
          <w:tcPr>
            <w:tcW w:w="3247"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4"/>
                <w:szCs w:val="24"/>
              </w:rPr>
            </w:pPr>
            <w:r w:rsidRPr="001A2F61">
              <w:rPr>
                <w:rFonts w:eastAsia="Calibri"/>
                <w:b w:val="0"/>
                <w:sz w:val="20"/>
                <w:szCs w:val="20"/>
              </w:rPr>
              <w:t>зарегистрированный(ая) по адресу:</w:t>
            </w:r>
          </w:p>
        </w:tc>
        <w:tc>
          <w:tcPr>
            <w:tcW w:w="6500" w:type="dxa"/>
            <w:gridSpan w:val="2"/>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4"/>
                <w:szCs w:val="24"/>
              </w:rPr>
            </w:pPr>
          </w:p>
        </w:tc>
      </w:tr>
      <w:tr w:rsidR="00CE70BC" w:rsidRPr="001A2F61" w:rsidTr="004444A2">
        <w:tc>
          <w:tcPr>
            <w:tcW w:w="9747" w:type="dxa"/>
            <w:gridSpan w:val="3"/>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right"/>
              <w:rPr>
                <w:rFonts w:eastAsia="Calibri"/>
                <w:b w:val="0"/>
                <w:sz w:val="24"/>
                <w:szCs w:val="24"/>
              </w:rPr>
            </w:pPr>
            <w:r w:rsidRPr="001A2F61">
              <w:rPr>
                <w:rFonts w:eastAsia="Calibri"/>
                <w:b w:val="0"/>
                <w:sz w:val="24"/>
                <w:szCs w:val="24"/>
              </w:rPr>
              <w:t>,</w:t>
            </w:r>
          </w:p>
        </w:tc>
      </w:tr>
      <w:tr w:rsidR="00CE70BC" w:rsidRPr="001A2F61" w:rsidTr="004444A2">
        <w:tc>
          <w:tcPr>
            <w:tcW w:w="9747" w:type="dxa"/>
            <w:gridSpan w:val="3"/>
            <w:tcBorders>
              <w:top w:val="single" w:sz="4" w:space="0" w:color="auto"/>
              <w:left w:val="nil"/>
              <w:bottom w:val="nil"/>
              <w:right w:val="nil"/>
            </w:tcBorders>
            <w:shd w:val="clear" w:color="auto" w:fill="auto"/>
          </w:tcPr>
          <w:p w:rsidR="00CE70BC" w:rsidRPr="001A2F61" w:rsidRDefault="00CE70BC" w:rsidP="00C627BA">
            <w:pPr>
              <w:pStyle w:val="ConsPlusNonformat"/>
              <w:jc w:val="both"/>
              <w:rPr>
                <w:rFonts w:ascii="Times New Roman" w:eastAsia="Calibri" w:hAnsi="Times New Roman" w:cs="Times New Roman"/>
              </w:rPr>
            </w:pPr>
            <w:r w:rsidRPr="001A2F61">
              <w:rPr>
                <w:rFonts w:ascii="Times New Roman" w:hAnsi="Times New Roman" w:cs="Times New Roman"/>
              </w:rPr>
              <w:t xml:space="preserve">в соответствии со статьей 9 Федерального закона от 27.07.2006 № 152-ФЗ "О персональных данных" даю свое согласие Аппарату Губернатора и Правительства Камчатского края (пл. Ленина, дом 1, город Петропавловск-Камчатский, 683040) на автоматизированную, а также без использования средств автоматизации обработку моих персональных данных, предоставляемых мною в соответствии с нормативными правовыми актами Камчатского края в целях рассмотрения необходимых документов о награждении меня </w:t>
            </w:r>
            <w:r w:rsidRPr="001A2F61">
              <w:rPr>
                <w:rFonts w:ascii="Times New Roman" w:eastAsia="Calibri" w:hAnsi="Times New Roman" w:cs="Times New Roman"/>
                <w:i/>
              </w:rPr>
              <w:t>наградой Камчатского края</w:t>
            </w:r>
            <w:r w:rsidRPr="001A2F61">
              <w:rPr>
                <w:rFonts w:ascii="Times New Roman" w:eastAsia="Calibri" w:hAnsi="Times New Roman" w:cs="Times New Roman"/>
              </w:rPr>
              <w:t xml:space="preserve">, а именно: фамилия, имя, отчество </w:t>
            </w:r>
            <w:hyperlink w:anchor="Par46" w:history="1">
              <w:r w:rsidRPr="001A2F61">
                <w:rPr>
                  <w:rFonts w:ascii="Times New Roman" w:eastAsia="Calibri" w:hAnsi="Times New Roman" w:cs="Times New Roman"/>
                </w:rPr>
                <w:t>(</w:t>
              </w:r>
              <w:r w:rsidRPr="001A2F61">
                <w:rPr>
                  <w:rFonts w:ascii="Times New Roman" w:eastAsia="Calibri" w:hAnsi="Times New Roman" w:cs="Times New Roman"/>
                  <w:i/>
                </w:rPr>
                <w:t>при его наличии</w:t>
              </w:r>
              <w:r w:rsidRPr="001A2F61">
                <w:rPr>
                  <w:rFonts w:ascii="Times New Roman" w:eastAsia="Calibri" w:hAnsi="Times New Roman" w:cs="Times New Roman"/>
                </w:rPr>
                <w:t>)</w:t>
              </w:r>
            </w:hyperlink>
            <w:r w:rsidRPr="001A2F61">
              <w:rPr>
                <w:rFonts w:ascii="Times New Roman" w:eastAsia="Calibri" w:hAnsi="Times New Roman" w:cs="Times New Roman"/>
              </w:rPr>
              <w:t xml:space="preserve">; дата и место рождения; номер и серия документа, удостоверяющего личность; сведения о гражданстве, сведения о дате его выдачи и выдавшем органе; должность и место работы (службы) (наименование организации/учреждения); сведения об образовании и профессиональной деятельности; сведения о наличии наград и званий, датах награждения (присвоения); сведения о стаже работы (службы, учебе); иные сведения, необходимые для принятия решения о награждении меня </w:t>
            </w:r>
            <w:r w:rsidRPr="001A2F61">
              <w:rPr>
                <w:rFonts w:ascii="Times New Roman" w:eastAsia="Calibri" w:hAnsi="Times New Roman" w:cs="Times New Roman"/>
                <w:i/>
              </w:rPr>
              <w:t>наградой Камчатского края</w:t>
            </w:r>
            <w:r w:rsidRPr="001A2F61">
              <w:rPr>
                <w:rFonts w:ascii="Times New Roman" w:eastAsia="Calibri" w:hAnsi="Times New Roman" w:cs="Times New Roman"/>
              </w:rPr>
              <w:t xml:space="preserve">. </w:t>
            </w:r>
          </w:p>
          <w:p w:rsidR="00CE70BC" w:rsidRPr="001A2F61" w:rsidRDefault="00CE70BC" w:rsidP="00C627BA">
            <w:pPr>
              <w:pStyle w:val="ConsPlusNonformat"/>
              <w:ind w:firstLine="709"/>
              <w:jc w:val="both"/>
              <w:rPr>
                <w:rFonts w:ascii="Times New Roman" w:eastAsia="Calibri" w:hAnsi="Times New Roman" w:cs="Times New Roman"/>
              </w:rPr>
            </w:pPr>
            <w:r w:rsidRPr="001A2F61">
              <w:rPr>
                <w:rFonts w:ascii="Times New Roman" w:hAnsi="Times New Roman" w:cs="Times New Roman"/>
                <w:i/>
              </w:rPr>
              <w:t>Согласен/согласна</w:t>
            </w:r>
            <w:r w:rsidRPr="001A2F61">
              <w:rPr>
                <w:rFonts w:ascii="Times New Roman" w:hAnsi="Times New Roman" w:cs="Times New Roman"/>
              </w:rPr>
              <w:t xml:space="preserve"> </w:t>
            </w:r>
            <w:r w:rsidRPr="001A2F61">
              <w:rPr>
                <w:rFonts w:ascii="Times New Roman" w:eastAsia="Calibri" w:hAnsi="Times New Roman" w:cs="Times New Roman"/>
              </w:rPr>
              <w:t>(</w:t>
            </w:r>
            <w:r w:rsidRPr="001A2F61">
              <w:rPr>
                <w:rFonts w:ascii="Times New Roman" w:eastAsia="Calibri" w:hAnsi="Times New Roman" w:cs="Times New Roman"/>
                <w:i/>
              </w:rPr>
              <w:t>ненужное зачеркнуть</w:t>
            </w:r>
            <w:r w:rsidRPr="001A2F61">
              <w:rPr>
                <w:rFonts w:ascii="Times New Roman" w:eastAsia="Calibri" w:hAnsi="Times New Roman" w:cs="Times New Roman"/>
              </w:rPr>
              <w:t>)</w:t>
            </w:r>
            <w:r w:rsidRPr="001A2F61">
              <w:rPr>
                <w:rFonts w:ascii="Times New Roman" w:hAnsi="Times New Roman" w:cs="Times New Roman"/>
              </w:rPr>
              <w:t xml:space="preserve"> на совершение действий, предусмотренных пунктом 3 статьи 3 Федерального закона от 27.07.2006 № 152-ФЗ "О персональных данных".</w:t>
            </w:r>
            <w:r w:rsidRPr="001A2F61">
              <w:rPr>
                <w:rFonts w:ascii="Times New Roman" w:eastAsia="Calibri" w:hAnsi="Times New Roman" w:cs="Times New Roman"/>
              </w:rPr>
              <w:t xml:space="preserve"> </w:t>
            </w:r>
          </w:p>
          <w:p w:rsidR="00CE70BC" w:rsidRPr="001A2F61" w:rsidRDefault="00CE70BC" w:rsidP="00C627BA">
            <w:pPr>
              <w:pStyle w:val="ConsPlusNonformat"/>
              <w:ind w:firstLine="709"/>
              <w:jc w:val="both"/>
              <w:rPr>
                <w:rFonts w:ascii="Times New Roman" w:hAnsi="Times New Roman" w:cs="Times New Roman"/>
              </w:rPr>
            </w:pPr>
            <w:r w:rsidRPr="001A2F61">
              <w:rPr>
                <w:rFonts w:ascii="Times New Roman" w:eastAsia="Calibri" w:hAnsi="Times New Roman" w:cs="Times New Roman"/>
              </w:rPr>
              <w:t>Разрешаю использовать в качестве общедоступных персональных данных мои фамилию, имя, отчество, наименование организации работодателя, структурное подразделение, должность, вид награды Камчатского края, с целью, указанной в настоящем согласии.</w:t>
            </w:r>
          </w:p>
          <w:p w:rsidR="00CE70BC" w:rsidRPr="001A2F61" w:rsidRDefault="00CE70BC" w:rsidP="00C627BA">
            <w:pPr>
              <w:pStyle w:val="1"/>
              <w:autoSpaceDE w:val="0"/>
              <w:autoSpaceDN w:val="0"/>
              <w:adjustRightInd w:val="0"/>
              <w:spacing w:before="0" w:beforeAutospacing="0" w:after="0" w:afterAutospacing="0"/>
              <w:ind w:firstLine="709"/>
              <w:jc w:val="both"/>
              <w:rPr>
                <w:rFonts w:eastAsia="Calibri"/>
                <w:b w:val="0"/>
                <w:sz w:val="20"/>
                <w:szCs w:val="20"/>
              </w:rPr>
            </w:pPr>
            <w:r w:rsidRPr="001A2F61">
              <w:rPr>
                <w:rFonts w:eastAsia="Calibri"/>
                <w:b w:val="0"/>
                <w:sz w:val="20"/>
                <w:szCs w:val="20"/>
              </w:rPr>
              <w:t xml:space="preserve">Разрешаю поручать обработку моих персональных данных третьему лицу в объеме, необходимом для достижения цели, указанной в настоящем согласии, при соблюдении им принципов и правил обработки персональных данных, предусмотренных Федеральным законом </w:t>
            </w:r>
            <w:r w:rsidRPr="001A2F61">
              <w:rPr>
                <w:b w:val="0"/>
                <w:sz w:val="20"/>
                <w:szCs w:val="20"/>
              </w:rPr>
              <w:t xml:space="preserve">от 27.07.2006 № 152-ФЗ </w:t>
            </w:r>
            <w:r w:rsidRPr="001A2F61">
              <w:rPr>
                <w:rFonts w:eastAsia="Calibri"/>
                <w:b w:val="0"/>
                <w:sz w:val="20"/>
                <w:szCs w:val="20"/>
              </w:rPr>
              <w:t>"О персональных данных".</w:t>
            </w:r>
          </w:p>
          <w:p w:rsidR="00CE70BC" w:rsidRPr="001A2F61" w:rsidRDefault="00CE70BC" w:rsidP="00C627BA">
            <w:pPr>
              <w:pStyle w:val="1"/>
              <w:autoSpaceDE w:val="0"/>
              <w:autoSpaceDN w:val="0"/>
              <w:adjustRightInd w:val="0"/>
              <w:spacing w:before="0" w:beforeAutospacing="0" w:after="0" w:afterAutospacing="0"/>
              <w:ind w:firstLine="709"/>
              <w:jc w:val="both"/>
              <w:rPr>
                <w:rFonts w:eastAsia="Calibri"/>
                <w:b w:val="0"/>
                <w:sz w:val="20"/>
                <w:szCs w:val="20"/>
              </w:rPr>
            </w:pPr>
            <w:r w:rsidRPr="001A2F61">
              <w:rPr>
                <w:rFonts w:eastAsia="Calibri"/>
                <w:b w:val="0"/>
                <w:sz w:val="20"/>
                <w:szCs w:val="20"/>
              </w:rPr>
              <w:t>Настоящее согласие вступает в силу со дня его подписания и дается на период до истечения сроков хранения соответствующей информации или документов, содержащих указанную информацию, определяемых в соответствии с законодательством Российской Федерации.</w:t>
            </w:r>
          </w:p>
          <w:p w:rsidR="00CE70BC" w:rsidRPr="001A2F61" w:rsidRDefault="00CE70BC" w:rsidP="00FC73E2">
            <w:pPr>
              <w:pStyle w:val="1"/>
              <w:autoSpaceDE w:val="0"/>
              <w:autoSpaceDN w:val="0"/>
              <w:adjustRightInd w:val="0"/>
              <w:spacing w:before="0" w:beforeAutospacing="0" w:after="0" w:afterAutospacing="0"/>
              <w:ind w:firstLine="709"/>
              <w:jc w:val="both"/>
              <w:rPr>
                <w:rFonts w:eastAsia="Calibri"/>
                <w:b w:val="0"/>
                <w:sz w:val="24"/>
                <w:szCs w:val="24"/>
              </w:rPr>
            </w:pPr>
            <w:r w:rsidRPr="001A2F61">
              <w:rPr>
                <w:rFonts w:eastAsia="Calibri"/>
                <w:b w:val="0"/>
                <w:sz w:val="20"/>
                <w:szCs w:val="20"/>
              </w:rPr>
              <w:t xml:space="preserve">Согласие может быть отозвано в любое время на основании </w:t>
            </w:r>
            <w:r w:rsidR="00FC73E2" w:rsidRPr="001A2F61">
              <w:rPr>
                <w:rFonts w:eastAsia="Calibri"/>
                <w:b w:val="0"/>
                <w:sz w:val="20"/>
                <w:szCs w:val="20"/>
                <w:lang w:val="ru-RU"/>
              </w:rPr>
              <w:t xml:space="preserve">моего </w:t>
            </w:r>
            <w:r w:rsidRPr="001A2F61">
              <w:rPr>
                <w:rFonts w:eastAsia="Calibri"/>
                <w:b w:val="0"/>
                <w:sz w:val="20"/>
                <w:szCs w:val="20"/>
              </w:rPr>
              <w:t xml:space="preserve">письменного заявления с соблюдением требований об уничтожении моих персональных данных в тридцатидневный срок со дня поступления такого отзыва в Аппарат </w:t>
            </w:r>
            <w:r w:rsidRPr="001A2F61">
              <w:rPr>
                <w:b w:val="0"/>
                <w:sz w:val="20"/>
                <w:szCs w:val="20"/>
              </w:rPr>
              <w:t>Губернатора и Правительства Камчатского края</w:t>
            </w:r>
            <w:r w:rsidRPr="001A2F61">
              <w:rPr>
                <w:rFonts w:eastAsia="Calibri"/>
                <w:b w:val="0"/>
                <w:sz w:val="20"/>
                <w:szCs w:val="20"/>
              </w:rPr>
              <w:t>, если иное не предусмотрено законодательством Российской Федерации.</w:t>
            </w:r>
          </w:p>
        </w:tc>
      </w:tr>
    </w:tbl>
    <w:p w:rsidR="00CE70BC" w:rsidRPr="001A2F61" w:rsidRDefault="00CE70BC" w:rsidP="00CE70BC">
      <w:pPr>
        <w:pStyle w:val="1"/>
        <w:autoSpaceDE w:val="0"/>
        <w:autoSpaceDN w:val="0"/>
        <w:adjustRightInd w:val="0"/>
        <w:spacing w:before="0" w:beforeAutospacing="0" w:after="0" w:afterAutospacing="0"/>
        <w:jc w:val="both"/>
        <w:rPr>
          <w:rFonts w:eastAsia="Calibri"/>
          <w:b w:val="0"/>
          <w:sz w:val="10"/>
          <w:szCs w:val="10"/>
        </w:rPr>
      </w:pPr>
    </w:p>
    <w:p w:rsidR="003A7975" w:rsidRPr="001A2F61" w:rsidRDefault="003A7975" w:rsidP="00CE70BC">
      <w:pPr>
        <w:pStyle w:val="1"/>
        <w:autoSpaceDE w:val="0"/>
        <w:autoSpaceDN w:val="0"/>
        <w:adjustRightInd w:val="0"/>
        <w:spacing w:before="0" w:beforeAutospacing="0" w:after="0" w:afterAutospacing="0"/>
        <w:jc w:val="both"/>
        <w:rPr>
          <w:rFonts w:eastAsia="Calibri"/>
          <w:b w:val="0"/>
          <w:sz w:val="10"/>
          <w:szCs w:val="10"/>
        </w:rPr>
      </w:pPr>
    </w:p>
    <w:p w:rsidR="003A7975" w:rsidRPr="001A2F61" w:rsidRDefault="003A7975" w:rsidP="00CE70BC">
      <w:pPr>
        <w:pStyle w:val="1"/>
        <w:autoSpaceDE w:val="0"/>
        <w:autoSpaceDN w:val="0"/>
        <w:adjustRightInd w:val="0"/>
        <w:spacing w:before="0" w:beforeAutospacing="0" w:after="0" w:afterAutospacing="0"/>
        <w:jc w:val="both"/>
        <w:rPr>
          <w:rFonts w:eastAsia="Calibri"/>
          <w:b w:val="0"/>
          <w:sz w:val="10"/>
          <w:szCs w:val="10"/>
        </w:rPr>
      </w:pPr>
    </w:p>
    <w:p w:rsidR="003A7975" w:rsidRPr="001A2F61" w:rsidRDefault="003A7975" w:rsidP="00CE70BC">
      <w:pPr>
        <w:pStyle w:val="1"/>
        <w:autoSpaceDE w:val="0"/>
        <w:autoSpaceDN w:val="0"/>
        <w:adjustRightInd w:val="0"/>
        <w:spacing w:before="0" w:beforeAutospacing="0" w:after="0" w:afterAutospacing="0"/>
        <w:jc w:val="both"/>
        <w:rPr>
          <w:rFonts w:eastAsia="Calibri"/>
          <w:b w:val="0"/>
          <w:sz w:val="10"/>
          <w:szCs w:val="10"/>
        </w:rPr>
      </w:pPr>
    </w:p>
    <w:p w:rsidR="003A7975" w:rsidRPr="001A2F61" w:rsidRDefault="003A7975" w:rsidP="00CE70BC">
      <w:pPr>
        <w:pStyle w:val="1"/>
        <w:autoSpaceDE w:val="0"/>
        <w:autoSpaceDN w:val="0"/>
        <w:adjustRightInd w:val="0"/>
        <w:spacing w:before="0" w:beforeAutospacing="0" w:after="0" w:afterAutospacing="0"/>
        <w:jc w:val="both"/>
        <w:rPr>
          <w:rFonts w:eastAsia="Calibri"/>
          <w:b w:val="0"/>
          <w:sz w:val="10"/>
          <w:szCs w:val="1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
        <w:gridCol w:w="377"/>
        <w:gridCol w:w="284"/>
        <w:gridCol w:w="850"/>
        <w:gridCol w:w="284"/>
        <w:gridCol w:w="142"/>
        <w:gridCol w:w="425"/>
        <w:gridCol w:w="709"/>
        <w:gridCol w:w="2551"/>
        <w:gridCol w:w="284"/>
        <w:gridCol w:w="3543"/>
      </w:tblGrid>
      <w:tr w:rsidR="00CE70BC" w:rsidRPr="001A2F61" w:rsidTr="004444A2">
        <w:tc>
          <w:tcPr>
            <w:tcW w:w="298"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w:t>
            </w:r>
          </w:p>
        </w:tc>
        <w:tc>
          <w:tcPr>
            <w:tcW w:w="377" w:type="dxa"/>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284"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w:t>
            </w:r>
          </w:p>
        </w:tc>
        <w:tc>
          <w:tcPr>
            <w:tcW w:w="850" w:type="dxa"/>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426" w:type="dxa"/>
            <w:gridSpan w:val="2"/>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20</w:t>
            </w:r>
          </w:p>
        </w:tc>
        <w:tc>
          <w:tcPr>
            <w:tcW w:w="425" w:type="dxa"/>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709"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г.</w:t>
            </w:r>
          </w:p>
        </w:tc>
        <w:tc>
          <w:tcPr>
            <w:tcW w:w="2551" w:type="dxa"/>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284"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3543" w:type="dxa"/>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r>
      <w:tr w:rsidR="00CE70BC" w:rsidRPr="001A2F61" w:rsidTr="004444A2">
        <w:tc>
          <w:tcPr>
            <w:tcW w:w="3369" w:type="dxa"/>
            <w:gridSpan w:val="8"/>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2551" w:type="dxa"/>
            <w:tcBorders>
              <w:top w:val="single" w:sz="4" w:space="0" w:color="auto"/>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rFonts w:eastAsia="Calibri"/>
                <w:b w:val="0"/>
                <w:sz w:val="20"/>
                <w:szCs w:val="20"/>
                <w:vertAlign w:val="superscript"/>
                <w:lang w:val="ru-RU"/>
              </w:rPr>
              <w:t>(подпись)</w:t>
            </w:r>
          </w:p>
        </w:tc>
        <w:tc>
          <w:tcPr>
            <w:tcW w:w="284"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3543" w:type="dxa"/>
            <w:tcBorders>
              <w:top w:val="single" w:sz="4" w:space="0" w:color="auto"/>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center"/>
              <w:rPr>
                <w:rFonts w:eastAsia="Calibri"/>
                <w:b w:val="0"/>
                <w:sz w:val="20"/>
                <w:szCs w:val="20"/>
                <w:lang w:val="ru-RU"/>
              </w:rPr>
            </w:pPr>
            <w:r w:rsidRPr="001A2F61">
              <w:rPr>
                <w:rFonts w:eastAsia="Calibri"/>
                <w:b w:val="0"/>
                <w:sz w:val="20"/>
                <w:szCs w:val="20"/>
                <w:vertAlign w:val="superscript"/>
                <w:lang w:val="ru-RU"/>
              </w:rPr>
              <w:t>(фамилия, имя, отчество (</w:t>
            </w:r>
            <w:r w:rsidRPr="001A2F61">
              <w:rPr>
                <w:rFonts w:eastAsia="Calibri"/>
                <w:b w:val="0"/>
                <w:i/>
                <w:sz w:val="20"/>
                <w:szCs w:val="20"/>
                <w:vertAlign w:val="superscript"/>
                <w:lang w:val="ru-RU"/>
              </w:rPr>
              <w:t>при его наличии</w:t>
            </w:r>
            <w:r w:rsidRPr="001A2F61">
              <w:rPr>
                <w:rFonts w:eastAsia="Calibri"/>
                <w:b w:val="0"/>
                <w:sz w:val="20"/>
                <w:szCs w:val="20"/>
                <w:vertAlign w:val="superscript"/>
                <w:lang w:val="ru-RU"/>
              </w:rPr>
              <w:t>)</w:t>
            </w:r>
            <w:r w:rsidRPr="001A2F61">
              <w:rPr>
                <w:sz w:val="20"/>
                <w:szCs w:val="20"/>
                <w:vertAlign w:val="superscript"/>
              </w:rPr>
              <w:t xml:space="preserve"> </w:t>
            </w:r>
            <w:r w:rsidRPr="001A2F61">
              <w:rPr>
                <w:b w:val="0"/>
                <w:sz w:val="20"/>
                <w:szCs w:val="20"/>
                <w:vertAlign w:val="superscript"/>
              </w:rPr>
              <w:t>(</w:t>
            </w:r>
            <w:r w:rsidRPr="001A2F61">
              <w:rPr>
                <w:b w:val="0"/>
                <w:i/>
                <w:sz w:val="20"/>
                <w:szCs w:val="20"/>
                <w:vertAlign w:val="superscript"/>
              </w:rPr>
              <w:t>субъекта персональных данных</w:t>
            </w:r>
            <w:r w:rsidRPr="001A2F61">
              <w:rPr>
                <w:b w:val="0"/>
                <w:sz w:val="20"/>
                <w:szCs w:val="20"/>
                <w:vertAlign w:val="superscript"/>
              </w:rPr>
              <w:t>)</w:t>
            </w:r>
          </w:p>
        </w:tc>
      </w:tr>
      <w:tr w:rsidR="00CE70BC" w:rsidRPr="001A2F61" w:rsidTr="004444A2">
        <w:tc>
          <w:tcPr>
            <w:tcW w:w="2093" w:type="dxa"/>
            <w:gridSpan w:val="5"/>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r w:rsidRPr="001A2F61">
              <w:rPr>
                <w:rFonts w:eastAsia="Calibri"/>
                <w:b w:val="0"/>
                <w:sz w:val="20"/>
                <w:szCs w:val="20"/>
                <w:lang w:val="ru-RU"/>
              </w:rPr>
              <w:t>контактный телефон:</w:t>
            </w:r>
          </w:p>
        </w:tc>
        <w:tc>
          <w:tcPr>
            <w:tcW w:w="1276" w:type="dxa"/>
            <w:gridSpan w:val="3"/>
            <w:tcBorders>
              <w:top w:val="nil"/>
              <w:left w:val="nil"/>
              <w:bottom w:val="single" w:sz="4" w:space="0" w:color="auto"/>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2551"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284"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c>
          <w:tcPr>
            <w:tcW w:w="3543" w:type="dxa"/>
            <w:tcBorders>
              <w:top w:val="nil"/>
              <w:left w:val="nil"/>
              <w:bottom w:val="nil"/>
              <w:right w:val="nil"/>
            </w:tcBorders>
            <w:shd w:val="clear" w:color="auto" w:fill="auto"/>
          </w:tcPr>
          <w:p w:rsidR="00CE70BC" w:rsidRPr="001A2F61" w:rsidRDefault="00CE70BC" w:rsidP="00C627BA">
            <w:pPr>
              <w:pStyle w:val="1"/>
              <w:autoSpaceDE w:val="0"/>
              <w:autoSpaceDN w:val="0"/>
              <w:adjustRightInd w:val="0"/>
              <w:spacing w:before="0" w:beforeAutospacing="0" w:after="0" w:afterAutospacing="0"/>
              <w:jc w:val="both"/>
              <w:rPr>
                <w:rFonts w:eastAsia="Calibri"/>
                <w:b w:val="0"/>
                <w:sz w:val="20"/>
                <w:szCs w:val="20"/>
                <w:lang w:val="ru-RU"/>
              </w:rPr>
            </w:pPr>
          </w:p>
        </w:tc>
      </w:tr>
    </w:tbl>
    <w:p w:rsidR="00CE70BC" w:rsidRPr="001A2F61" w:rsidRDefault="00CE70BC" w:rsidP="00CE70BC">
      <w:pPr>
        <w:pStyle w:val="1"/>
        <w:autoSpaceDE w:val="0"/>
        <w:autoSpaceDN w:val="0"/>
        <w:adjustRightInd w:val="0"/>
        <w:spacing w:before="0" w:beforeAutospacing="0" w:after="0" w:afterAutospacing="0"/>
        <w:ind w:firstLine="709"/>
        <w:jc w:val="both"/>
        <w:rPr>
          <w:rFonts w:eastAsia="Calibri"/>
          <w:b w:val="0"/>
          <w:sz w:val="20"/>
          <w:szCs w:val="20"/>
          <w:lang w:val="ru-RU"/>
        </w:rPr>
      </w:pPr>
    </w:p>
    <w:p w:rsidR="00CE70BC" w:rsidRPr="001A2F61" w:rsidRDefault="00CE70BC" w:rsidP="00CE70BC">
      <w:pPr>
        <w:pStyle w:val="1"/>
        <w:autoSpaceDE w:val="0"/>
        <w:autoSpaceDN w:val="0"/>
        <w:adjustRightInd w:val="0"/>
        <w:spacing w:before="0" w:beforeAutospacing="0" w:after="0" w:afterAutospacing="0"/>
        <w:ind w:firstLine="709"/>
        <w:jc w:val="both"/>
        <w:rPr>
          <w:rFonts w:eastAsia="Calibri"/>
          <w:b w:val="0"/>
          <w:sz w:val="20"/>
          <w:szCs w:val="20"/>
          <w:lang w:val="ru-RU"/>
        </w:rPr>
      </w:pPr>
    </w:p>
    <w:p w:rsidR="00CE70BC" w:rsidRDefault="00CE70BC" w:rsidP="00CE70BC">
      <w:pPr>
        <w:spacing w:after="0" w:line="240" w:lineRule="auto"/>
        <w:jc w:val="center"/>
        <w:rPr>
          <w:rFonts w:ascii="Times New Roman" w:hAnsi="Times New Roman"/>
          <w:sz w:val="28"/>
          <w:szCs w:val="28"/>
        </w:rPr>
        <w:sectPr w:rsidR="00CE70BC" w:rsidSect="0019398A">
          <w:footnotePr>
            <w:numRestart w:val="eachPage"/>
          </w:footnotePr>
          <w:endnotePr>
            <w:numFmt w:val="decimal"/>
            <w:numRestart w:val="eachSect"/>
          </w:endnotePr>
          <w:pgSz w:w="11906" w:h="16838"/>
          <w:pgMar w:top="1134" w:right="567" w:bottom="1134" w:left="1701" w:header="709" w:footer="709" w:gutter="0"/>
          <w:cols w:space="708"/>
          <w:docGrid w:linePitch="360"/>
        </w:sectPr>
      </w:pPr>
    </w:p>
    <w:tbl>
      <w:tblPr>
        <w:tblW w:w="9639" w:type="dxa"/>
        <w:tblInd w:w="108" w:type="dxa"/>
        <w:tblLook w:val="04A0" w:firstRow="1" w:lastRow="0" w:firstColumn="1" w:lastColumn="0" w:noHBand="0" w:noVBand="1"/>
      </w:tblPr>
      <w:tblGrid>
        <w:gridCol w:w="4395"/>
        <w:gridCol w:w="5244"/>
      </w:tblGrid>
      <w:tr w:rsidR="008440BB" w:rsidRPr="00627500" w:rsidTr="004444A2">
        <w:tc>
          <w:tcPr>
            <w:tcW w:w="4395" w:type="dxa"/>
            <w:shd w:val="clear" w:color="auto" w:fill="FFFFFF"/>
          </w:tcPr>
          <w:p w:rsidR="008440BB" w:rsidRPr="001A2F61" w:rsidRDefault="008440BB" w:rsidP="008440BB">
            <w:pPr>
              <w:pStyle w:val="ConsPlusNormal"/>
              <w:tabs>
                <w:tab w:val="left" w:pos="993"/>
              </w:tabs>
              <w:ind w:firstLine="0"/>
              <w:jc w:val="both"/>
              <w:outlineLvl w:val="1"/>
              <w:rPr>
                <w:rFonts w:ascii="Times New Roman" w:hAnsi="Times New Roman"/>
                <w:strike/>
                <w:sz w:val="28"/>
                <w:szCs w:val="28"/>
              </w:rPr>
            </w:pPr>
          </w:p>
        </w:tc>
        <w:tc>
          <w:tcPr>
            <w:tcW w:w="5244" w:type="dxa"/>
            <w:shd w:val="clear" w:color="auto" w:fill="FFFFFF"/>
          </w:tcPr>
          <w:p w:rsidR="008440BB" w:rsidRPr="001A2F61" w:rsidRDefault="008440BB" w:rsidP="008440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sidR="00A00DBA">
              <w:rPr>
                <w:rFonts w:ascii="Times New Roman" w:hAnsi="Times New Roman"/>
                <w:sz w:val="28"/>
                <w:szCs w:val="28"/>
              </w:rPr>
              <w:t>6</w:t>
            </w:r>
            <w:r w:rsidRPr="001A2F61">
              <w:rPr>
                <w:rFonts w:ascii="Times New Roman" w:hAnsi="Times New Roman"/>
                <w:sz w:val="28"/>
                <w:szCs w:val="28"/>
              </w:rPr>
              <w:t xml:space="preserve"> к постановлению           Губернатора Камчатского края</w:t>
            </w:r>
          </w:p>
          <w:p w:rsidR="008440BB" w:rsidRPr="001A2F61" w:rsidRDefault="008440BB" w:rsidP="008440BB">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sidRPr="001A2F61">
              <w:rPr>
                <w:rFonts w:ascii="Times New Roman" w:hAnsi="Times New Roman"/>
                <w:sz w:val="28"/>
                <w:szCs w:val="28"/>
              </w:rPr>
              <w:t xml:space="preserve"> </w:t>
            </w:r>
            <w:r w:rsidR="00A16653">
              <w:rPr>
                <w:rFonts w:ascii="Times New Roman" w:hAnsi="Times New Roman"/>
                <w:sz w:val="28"/>
                <w:szCs w:val="28"/>
              </w:rPr>
              <w:t xml:space="preserve">  17.10.2019   </w:t>
            </w:r>
            <w:r w:rsidR="00A16653" w:rsidRPr="001A2F61">
              <w:rPr>
                <w:rFonts w:ascii="Times New Roman" w:hAnsi="Times New Roman"/>
                <w:sz w:val="28"/>
                <w:szCs w:val="28"/>
              </w:rPr>
              <w:t xml:space="preserve">№ </w:t>
            </w:r>
            <w:r w:rsidR="00A16653">
              <w:rPr>
                <w:rFonts w:ascii="Times New Roman" w:hAnsi="Times New Roman"/>
                <w:sz w:val="28"/>
                <w:szCs w:val="28"/>
              </w:rPr>
              <w:t>74</w:t>
            </w:r>
          </w:p>
        </w:tc>
      </w:tr>
      <w:tr w:rsidR="008440BB" w:rsidRPr="00627500" w:rsidTr="004444A2">
        <w:tc>
          <w:tcPr>
            <w:tcW w:w="4395" w:type="dxa"/>
            <w:shd w:val="clear" w:color="auto" w:fill="auto"/>
          </w:tcPr>
          <w:p w:rsidR="008440BB" w:rsidRPr="001A2F61" w:rsidRDefault="008440BB" w:rsidP="008440BB">
            <w:pPr>
              <w:pStyle w:val="ConsPlusNormal"/>
              <w:tabs>
                <w:tab w:val="left" w:pos="993"/>
              </w:tabs>
              <w:ind w:firstLine="0"/>
              <w:jc w:val="both"/>
              <w:outlineLvl w:val="1"/>
              <w:rPr>
                <w:rFonts w:ascii="Times New Roman" w:hAnsi="Times New Roman"/>
                <w:strike/>
                <w:sz w:val="28"/>
                <w:szCs w:val="28"/>
              </w:rPr>
            </w:pPr>
          </w:p>
        </w:tc>
        <w:tc>
          <w:tcPr>
            <w:tcW w:w="5244" w:type="dxa"/>
            <w:shd w:val="clear" w:color="auto" w:fill="auto"/>
          </w:tcPr>
          <w:p w:rsidR="008440BB" w:rsidRDefault="008440BB" w:rsidP="008440BB">
            <w:pPr>
              <w:pStyle w:val="ConsPlusNormal"/>
              <w:tabs>
                <w:tab w:val="left" w:pos="993"/>
              </w:tabs>
              <w:ind w:left="-108" w:firstLine="0"/>
              <w:jc w:val="both"/>
              <w:outlineLvl w:val="1"/>
              <w:rPr>
                <w:rFonts w:ascii="Times New Roman" w:hAnsi="Times New Roman"/>
                <w:sz w:val="24"/>
                <w:szCs w:val="24"/>
              </w:rPr>
            </w:pPr>
          </w:p>
          <w:p w:rsidR="008440BB" w:rsidRPr="001A2F61" w:rsidRDefault="008440BB" w:rsidP="008440BB">
            <w:pPr>
              <w:pStyle w:val="ConsPlusNormal"/>
              <w:tabs>
                <w:tab w:val="left" w:pos="993"/>
              </w:tabs>
              <w:ind w:left="-108" w:firstLine="0"/>
              <w:jc w:val="both"/>
              <w:outlineLvl w:val="1"/>
              <w:rPr>
                <w:rFonts w:ascii="Times New Roman" w:hAnsi="Times New Roman"/>
                <w:sz w:val="28"/>
                <w:szCs w:val="28"/>
              </w:rPr>
            </w:pPr>
            <w:r w:rsidRPr="00627500">
              <w:rPr>
                <w:rFonts w:ascii="Times New Roman" w:hAnsi="Times New Roman"/>
                <w:sz w:val="24"/>
                <w:szCs w:val="24"/>
              </w:rPr>
              <w:t xml:space="preserve">Описание </w:t>
            </w:r>
            <w:r>
              <w:rPr>
                <w:rFonts w:ascii="Times New Roman" w:hAnsi="Times New Roman"/>
                <w:sz w:val="24"/>
                <w:szCs w:val="24"/>
              </w:rPr>
              <w:t xml:space="preserve">нагрудных знаков к </w:t>
            </w:r>
            <w:r w:rsidRPr="00627500">
              <w:rPr>
                <w:rFonts w:ascii="Times New Roman" w:hAnsi="Times New Roman"/>
                <w:sz w:val="24"/>
                <w:szCs w:val="24"/>
              </w:rPr>
              <w:t>отдельны</w:t>
            </w:r>
            <w:r>
              <w:rPr>
                <w:rFonts w:ascii="Times New Roman" w:hAnsi="Times New Roman"/>
                <w:sz w:val="24"/>
                <w:szCs w:val="24"/>
              </w:rPr>
              <w:t>м</w:t>
            </w:r>
            <w:r w:rsidRPr="00627500">
              <w:rPr>
                <w:rFonts w:ascii="Times New Roman" w:hAnsi="Times New Roman"/>
                <w:sz w:val="24"/>
                <w:szCs w:val="24"/>
              </w:rPr>
              <w:t xml:space="preserve"> наград</w:t>
            </w:r>
            <w:r>
              <w:rPr>
                <w:rFonts w:ascii="Times New Roman" w:hAnsi="Times New Roman"/>
                <w:sz w:val="24"/>
                <w:szCs w:val="24"/>
              </w:rPr>
              <w:t>ам</w:t>
            </w:r>
            <w:r w:rsidRPr="00627500">
              <w:rPr>
                <w:rFonts w:ascii="Times New Roman" w:hAnsi="Times New Roman"/>
                <w:sz w:val="24"/>
                <w:szCs w:val="24"/>
              </w:rPr>
              <w:t xml:space="preserve"> Камчатского края и удостоверений к ним</w:t>
            </w:r>
          </w:p>
        </w:tc>
      </w:tr>
      <w:tr w:rsidR="00CE70BC" w:rsidRPr="00627500" w:rsidTr="004444A2">
        <w:tc>
          <w:tcPr>
            <w:tcW w:w="4395" w:type="dxa"/>
            <w:shd w:val="clear" w:color="auto" w:fill="auto"/>
          </w:tcPr>
          <w:p w:rsidR="00CE70BC" w:rsidRPr="00627500" w:rsidRDefault="00CE70BC" w:rsidP="00C627BA">
            <w:pPr>
              <w:autoSpaceDE w:val="0"/>
              <w:autoSpaceDN w:val="0"/>
              <w:adjustRightInd w:val="0"/>
              <w:spacing w:after="0" w:line="240" w:lineRule="auto"/>
              <w:jc w:val="both"/>
              <w:rPr>
                <w:rFonts w:ascii="Times New Roman" w:hAnsi="Times New Roman"/>
                <w:b/>
                <w:sz w:val="28"/>
                <w:szCs w:val="28"/>
              </w:rPr>
            </w:pPr>
          </w:p>
        </w:tc>
        <w:tc>
          <w:tcPr>
            <w:tcW w:w="5244" w:type="dxa"/>
            <w:shd w:val="clear" w:color="auto" w:fill="auto"/>
          </w:tcPr>
          <w:p w:rsidR="00CE70BC" w:rsidRPr="00627500" w:rsidRDefault="00CE70BC" w:rsidP="003B78A2">
            <w:pPr>
              <w:autoSpaceDE w:val="0"/>
              <w:autoSpaceDN w:val="0"/>
              <w:adjustRightInd w:val="0"/>
              <w:spacing w:after="0" w:line="240" w:lineRule="auto"/>
              <w:jc w:val="both"/>
              <w:rPr>
                <w:rFonts w:ascii="Times New Roman" w:hAnsi="Times New Roman"/>
                <w:sz w:val="24"/>
                <w:szCs w:val="24"/>
              </w:rPr>
            </w:pPr>
          </w:p>
        </w:tc>
      </w:tr>
    </w:tbl>
    <w:p w:rsidR="00CE70BC" w:rsidRDefault="00CE70BC" w:rsidP="00414787">
      <w:pPr>
        <w:pStyle w:val="ConsPlusNormal"/>
        <w:ind w:firstLine="0"/>
        <w:jc w:val="center"/>
        <w:outlineLvl w:val="1"/>
        <w:rPr>
          <w:rFonts w:ascii="Times New Roman" w:hAnsi="Times New Roman"/>
          <w:sz w:val="24"/>
          <w:szCs w:val="24"/>
        </w:rPr>
      </w:pPr>
    </w:p>
    <w:p w:rsidR="007A2AC0" w:rsidRDefault="007A2AC0" w:rsidP="00414787">
      <w:pPr>
        <w:pStyle w:val="ConsPlusNormal"/>
        <w:ind w:firstLine="0"/>
        <w:jc w:val="center"/>
        <w:outlineLvl w:val="1"/>
        <w:rPr>
          <w:rFonts w:ascii="Times New Roman" w:hAnsi="Times New Roman"/>
          <w:sz w:val="24"/>
          <w:szCs w:val="24"/>
        </w:rPr>
      </w:pPr>
    </w:p>
    <w:p w:rsidR="00CE70BC" w:rsidRPr="00627500" w:rsidRDefault="00CE70BC" w:rsidP="00414787">
      <w:pPr>
        <w:pStyle w:val="ConsPlusNormal"/>
        <w:numPr>
          <w:ilvl w:val="0"/>
          <w:numId w:val="5"/>
        </w:numPr>
        <w:ind w:left="0" w:firstLine="0"/>
        <w:jc w:val="center"/>
        <w:outlineLvl w:val="1"/>
        <w:rPr>
          <w:rFonts w:ascii="Times New Roman" w:hAnsi="Times New Roman" w:cs="Times New Roman"/>
          <w:sz w:val="28"/>
          <w:szCs w:val="28"/>
        </w:rPr>
      </w:pPr>
      <w:r w:rsidRPr="00627500">
        <w:rPr>
          <w:rFonts w:ascii="Times New Roman" w:hAnsi="Times New Roman" w:cs="Times New Roman"/>
          <w:sz w:val="28"/>
          <w:szCs w:val="28"/>
        </w:rPr>
        <w:t>Описание</w:t>
      </w:r>
    </w:p>
    <w:p w:rsidR="00CE70BC" w:rsidRPr="008A1875" w:rsidRDefault="00CE70BC" w:rsidP="00414787">
      <w:pPr>
        <w:pStyle w:val="ConsPlusNormal"/>
        <w:ind w:firstLine="0"/>
        <w:jc w:val="center"/>
        <w:outlineLvl w:val="1"/>
        <w:rPr>
          <w:rFonts w:ascii="Times New Roman" w:hAnsi="Times New Roman" w:cs="Times New Roman"/>
          <w:sz w:val="28"/>
          <w:szCs w:val="28"/>
        </w:rPr>
      </w:pPr>
      <w:r w:rsidRPr="00627500">
        <w:rPr>
          <w:rFonts w:ascii="Times New Roman" w:hAnsi="Times New Roman" w:cs="Times New Roman"/>
          <w:sz w:val="28"/>
          <w:szCs w:val="28"/>
        </w:rPr>
        <w:t>нагрудного знака к Высшему знаку отличия Камчатского</w:t>
      </w:r>
      <w:r w:rsidRPr="008A1875">
        <w:rPr>
          <w:rFonts w:ascii="Times New Roman" w:hAnsi="Times New Roman" w:cs="Times New Roman"/>
          <w:sz w:val="28"/>
          <w:szCs w:val="28"/>
        </w:rPr>
        <w:t xml:space="preserve"> края </w:t>
      </w:r>
    </w:p>
    <w:p w:rsidR="00CE70BC" w:rsidRPr="00821F31" w:rsidRDefault="00CE70BC" w:rsidP="00414787">
      <w:pPr>
        <w:pStyle w:val="ConsPlusNormal"/>
        <w:tabs>
          <w:tab w:val="left" w:pos="993"/>
        </w:tabs>
        <w:ind w:firstLine="0"/>
        <w:jc w:val="center"/>
        <w:outlineLvl w:val="1"/>
        <w:rPr>
          <w:rFonts w:ascii="Times New Roman" w:hAnsi="Times New Roman" w:cs="Times New Roman"/>
          <w:sz w:val="28"/>
          <w:szCs w:val="28"/>
        </w:rPr>
      </w:pPr>
      <w:r w:rsidRPr="00821F31">
        <w:rPr>
          <w:rFonts w:ascii="Times New Roman" w:hAnsi="Times New Roman" w:cs="Times New Roman"/>
          <w:sz w:val="28"/>
          <w:szCs w:val="28"/>
        </w:rPr>
        <w:t>"За заслуги перед Камчат</w:t>
      </w:r>
      <w:r w:rsidR="000F7D28" w:rsidRPr="00821F31">
        <w:rPr>
          <w:rFonts w:ascii="Times New Roman" w:hAnsi="Times New Roman" w:cs="Times New Roman"/>
          <w:sz w:val="28"/>
          <w:szCs w:val="28"/>
        </w:rPr>
        <w:t>кой</w:t>
      </w:r>
      <w:r w:rsidRPr="00821F31">
        <w:rPr>
          <w:rFonts w:ascii="Times New Roman" w:hAnsi="Times New Roman" w:cs="Times New Roman"/>
          <w:sz w:val="28"/>
          <w:szCs w:val="28"/>
        </w:rPr>
        <w:t>"</w:t>
      </w:r>
    </w:p>
    <w:p w:rsidR="00CE70BC" w:rsidRPr="00821F31" w:rsidRDefault="00CE70BC" w:rsidP="007E310B">
      <w:pPr>
        <w:spacing w:after="0" w:line="240" w:lineRule="auto"/>
        <w:ind w:firstLine="709"/>
        <w:jc w:val="both"/>
        <w:rPr>
          <w:rFonts w:ascii="Times New Roman" w:hAnsi="Times New Roman"/>
          <w:b/>
          <w:sz w:val="28"/>
          <w:szCs w:val="28"/>
        </w:rPr>
      </w:pPr>
    </w:p>
    <w:p w:rsidR="00CB4759" w:rsidRPr="00821F31" w:rsidRDefault="00164FAB" w:rsidP="009E6847">
      <w:pPr>
        <w:pStyle w:val="5"/>
        <w:numPr>
          <w:ilvl w:val="1"/>
          <w:numId w:val="5"/>
        </w:numPr>
        <w:shd w:val="clear" w:color="auto" w:fill="auto"/>
        <w:spacing w:after="0" w:line="240" w:lineRule="auto"/>
        <w:ind w:left="0" w:firstLine="709"/>
        <w:jc w:val="both"/>
        <w:rPr>
          <w:sz w:val="28"/>
          <w:szCs w:val="28"/>
        </w:rPr>
      </w:pPr>
      <w:r w:rsidRPr="00821F31">
        <w:rPr>
          <w:sz w:val="28"/>
          <w:szCs w:val="28"/>
          <w:shd w:val="clear" w:color="auto" w:fill="FFFFFF"/>
          <w:lang w:val="ru-RU"/>
        </w:rPr>
        <w:t xml:space="preserve"> </w:t>
      </w:r>
      <w:r w:rsidR="00C328F8" w:rsidRPr="00821F31">
        <w:rPr>
          <w:sz w:val="28"/>
          <w:szCs w:val="28"/>
          <w:shd w:val="clear" w:color="auto" w:fill="FFFFFF"/>
        </w:rPr>
        <w:t>Нагрудный знак к Высшему знаку отличия Камчатского края "За заслуги перед Камчат</w:t>
      </w:r>
      <w:r w:rsidR="000F7D28" w:rsidRPr="00821F31">
        <w:rPr>
          <w:sz w:val="28"/>
          <w:szCs w:val="28"/>
          <w:shd w:val="clear" w:color="auto" w:fill="FFFFFF"/>
        </w:rPr>
        <w:t>кой</w:t>
      </w:r>
      <w:r w:rsidR="00C328F8" w:rsidRPr="00821F31">
        <w:rPr>
          <w:sz w:val="28"/>
          <w:szCs w:val="28"/>
          <w:shd w:val="clear" w:color="auto" w:fill="FFFFFF"/>
        </w:rPr>
        <w:t xml:space="preserve">" (далее – нагрудный знак) </w:t>
      </w:r>
      <w:r w:rsidR="009F53AC" w:rsidRPr="00821F31">
        <w:rPr>
          <w:sz w:val="28"/>
          <w:szCs w:val="28"/>
          <w:shd w:val="clear" w:color="auto" w:fill="FFFFFF"/>
          <w:lang w:val="ru-RU"/>
        </w:rPr>
        <w:t xml:space="preserve">комплектуется </w:t>
      </w:r>
      <w:r w:rsidR="00CB4759" w:rsidRPr="00821F31">
        <w:rPr>
          <w:sz w:val="28"/>
          <w:szCs w:val="28"/>
          <w:shd w:val="clear" w:color="auto" w:fill="FFFFFF"/>
          <w:lang w:val="ru-RU"/>
        </w:rPr>
        <w:t>миниатюрн</w:t>
      </w:r>
      <w:r w:rsidR="009F53AC" w:rsidRPr="00821F31">
        <w:rPr>
          <w:sz w:val="28"/>
          <w:szCs w:val="28"/>
          <w:shd w:val="clear" w:color="auto" w:fill="FFFFFF"/>
          <w:lang w:val="ru-RU"/>
        </w:rPr>
        <w:t>ой</w:t>
      </w:r>
      <w:r w:rsidR="00CB4759" w:rsidRPr="00821F31">
        <w:rPr>
          <w:sz w:val="28"/>
          <w:szCs w:val="28"/>
          <w:shd w:val="clear" w:color="auto" w:fill="FFFFFF"/>
          <w:lang w:val="ru-RU"/>
        </w:rPr>
        <w:t xml:space="preserve"> копи</w:t>
      </w:r>
      <w:r w:rsidR="009F53AC" w:rsidRPr="00821F31">
        <w:rPr>
          <w:sz w:val="28"/>
          <w:szCs w:val="28"/>
          <w:shd w:val="clear" w:color="auto" w:fill="FFFFFF"/>
          <w:lang w:val="ru-RU"/>
        </w:rPr>
        <w:t>ей</w:t>
      </w:r>
      <w:r w:rsidR="00CB4759" w:rsidRPr="00821F31">
        <w:rPr>
          <w:sz w:val="28"/>
          <w:szCs w:val="28"/>
          <w:shd w:val="clear" w:color="auto" w:fill="FFFFFF"/>
          <w:lang w:val="ru-RU"/>
        </w:rPr>
        <w:t>, удостоверени</w:t>
      </w:r>
      <w:r w:rsidR="00222829" w:rsidRPr="00821F31">
        <w:rPr>
          <w:sz w:val="28"/>
          <w:szCs w:val="28"/>
          <w:shd w:val="clear" w:color="auto" w:fill="FFFFFF"/>
          <w:lang w:val="ru-RU"/>
        </w:rPr>
        <w:t>е</w:t>
      </w:r>
      <w:r w:rsidR="009F53AC" w:rsidRPr="00821F31">
        <w:rPr>
          <w:sz w:val="28"/>
          <w:szCs w:val="28"/>
          <w:shd w:val="clear" w:color="auto" w:fill="FFFFFF"/>
          <w:lang w:val="ru-RU"/>
        </w:rPr>
        <w:t>м и</w:t>
      </w:r>
      <w:r w:rsidR="00CB4759" w:rsidRPr="00821F31">
        <w:rPr>
          <w:sz w:val="28"/>
          <w:szCs w:val="28"/>
          <w:shd w:val="clear" w:color="auto" w:fill="FFFFFF"/>
          <w:lang w:val="ru-RU"/>
        </w:rPr>
        <w:t xml:space="preserve"> футляр</w:t>
      </w:r>
      <w:r w:rsidR="009F53AC" w:rsidRPr="00821F31">
        <w:rPr>
          <w:sz w:val="28"/>
          <w:szCs w:val="28"/>
          <w:shd w:val="clear" w:color="auto" w:fill="FFFFFF"/>
          <w:lang w:val="ru-RU"/>
        </w:rPr>
        <w:t>ом к ним</w:t>
      </w:r>
      <w:r w:rsidR="00CB4759" w:rsidRPr="00821F31">
        <w:rPr>
          <w:sz w:val="28"/>
          <w:szCs w:val="28"/>
          <w:shd w:val="clear" w:color="auto" w:fill="FFFFFF"/>
          <w:lang w:val="ru-RU"/>
        </w:rPr>
        <w:t>.</w:t>
      </w:r>
    </w:p>
    <w:p w:rsidR="00E01ECD" w:rsidRPr="00604B39" w:rsidRDefault="00CB4759" w:rsidP="009E6847">
      <w:pPr>
        <w:pStyle w:val="5"/>
        <w:numPr>
          <w:ilvl w:val="1"/>
          <w:numId w:val="5"/>
        </w:numPr>
        <w:shd w:val="clear" w:color="auto" w:fill="auto"/>
        <w:spacing w:after="0" w:line="240" w:lineRule="auto"/>
        <w:ind w:left="0" w:firstLine="709"/>
        <w:jc w:val="both"/>
        <w:rPr>
          <w:sz w:val="28"/>
          <w:szCs w:val="28"/>
        </w:rPr>
      </w:pPr>
      <w:r w:rsidRPr="00821F31">
        <w:rPr>
          <w:sz w:val="28"/>
          <w:szCs w:val="28"/>
          <w:shd w:val="clear" w:color="auto" w:fill="FFFFFF"/>
          <w:lang w:val="ru-RU"/>
        </w:rPr>
        <w:t xml:space="preserve"> Нагрудный </w:t>
      </w:r>
      <w:r w:rsidR="005C29AD" w:rsidRPr="00821F31">
        <w:rPr>
          <w:sz w:val="28"/>
          <w:szCs w:val="28"/>
          <w:shd w:val="clear" w:color="auto" w:fill="FFFFFF"/>
          <w:lang w:val="ru-RU"/>
        </w:rPr>
        <w:t xml:space="preserve">знак изготавливается </w:t>
      </w:r>
      <w:r w:rsidR="00C328F8" w:rsidRPr="00821F31">
        <w:rPr>
          <w:sz w:val="28"/>
          <w:szCs w:val="28"/>
          <w:shd w:val="clear" w:color="auto" w:fill="FFFFFF"/>
        </w:rPr>
        <w:t xml:space="preserve">из серебряного сплава марки СрМ 925. </w:t>
      </w:r>
      <w:r w:rsidR="00CA385F" w:rsidRPr="00821F31">
        <w:rPr>
          <w:sz w:val="28"/>
          <w:szCs w:val="28"/>
          <w:shd w:val="clear" w:color="auto" w:fill="FFFFFF"/>
          <w:lang w:val="ru-RU"/>
        </w:rPr>
        <w:t>Основа н</w:t>
      </w:r>
      <w:r w:rsidR="00C328F8" w:rsidRPr="00821F31">
        <w:rPr>
          <w:sz w:val="28"/>
          <w:szCs w:val="28"/>
          <w:shd w:val="clear" w:color="auto" w:fill="FFFFFF"/>
        </w:rPr>
        <w:t>агрудн</w:t>
      </w:r>
      <w:r w:rsidR="00CA385F" w:rsidRPr="00821F31">
        <w:rPr>
          <w:sz w:val="28"/>
          <w:szCs w:val="28"/>
          <w:shd w:val="clear" w:color="auto" w:fill="FFFFFF"/>
          <w:lang w:val="ru-RU"/>
        </w:rPr>
        <w:t>ого</w:t>
      </w:r>
      <w:r w:rsidR="00C328F8" w:rsidRPr="00821F31">
        <w:rPr>
          <w:sz w:val="28"/>
          <w:szCs w:val="28"/>
          <w:shd w:val="clear" w:color="auto" w:fill="FFFFFF"/>
        </w:rPr>
        <w:t xml:space="preserve"> знак</w:t>
      </w:r>
      <w:r w:rsidR="00CA385F" w:rsidRPr="00821F31">
        <w:rPr>
          <w:sz w:val="28"/>
          <w:szCs w:val="28"/>
          <w:shd w:val="clear" w:color="auto" w:fill="FFFFFF"/>
          <w:lang w:val="ru-RU"/>
        </w:rPr>
        <w:t>а</w:t>
      </w:r>
      <w:r w:rsidR="00C328F8" w:rsidRPr="00821F31">
        <w:rPr>
          <w:sz w:val="28"/>
          <w:szCs w:val="28"/>
          <w:shd w:val="clear" w:color="auto" w:fill="FFFFFF"/>
        </w:rPr>
        <w:t xml:space="preserve"> имеет форму 16</w:t>
      </w:r>
      <w:r w:rsidR="0016697F" w:rsidRPr="00821F31">
        <w:rPr>
          <w:sz w:val="28"/>
          <w:szCs w:val="28"/>
          <w:shd w:val="clear" w:color="auto" w:fill="FFFFFF"/>
        </w:rPr>
        <w:t xml:space="preserve"> -</w:t>
      </w:r>
      <w:r w:rsidR="00C328F8" w:rsidRPr="00821F31">
        <w:rPr>
          <w:sz w:val="28"/>
          <w:szCs w:val="28"/>
          <w:shd w:val="clear" w:color="auto" w:fill="FFFFFF"/>
        </w:rPr>
        <w:t xml:space="preserve"> </w:t>
      </w:r>
      <w:r w:rsidR="00222829" w:rsidRPr="00821F31">
        <w:rPr>
          <w:sz w:val="28"/>
          <w:szCs w:val="28"/>
          <w:shd w:val="clear" w:color="auto" w:fill="FFFFFF"/>
          <w:lang w:val="ru-RU"/>
        </w:rPr>
        <w:t>лучевой</w:t>
      </w:r>
      <w:r w:rsidR="00C328F8" w:rsidRPr="00821F31">
        <w:rPr>
          <w:sz w:val="28"/>
          <w:szCs w:val="28"/>
          <w:shd w:val="clear" w:color="auto" w:fill="FFFFFF"/>
        </w:rPr>
        <w:t xml:space="preserve"> звезды, </w:t>
      </w:r>
      <w:r w:rsidR="001E348C" w:rsidRPr="00821F31">
        <w:rPr>
          <w:sz w:val="28"/>
          <w:szCs w:val="28"/>
          <w:shd w:val="clear" w:color="auto" w:fill="FFFFFF"/>
        </w:rPr>
        <w:t xml:space="preserve">вписанной в окружность </w:t>
      </w:r>
      <w:r w:rsidR="00C328F8" w:rsidRPr="00821F31">
        <w:rPr>
          <w:sz w:val="28"/>
          <w:szCs w:val="28"/>
          <w:shd w:val="clear" w:color="auto" w:fill="FFFFFF"/>
        </w:rPr>
        <w:t xml:space="preserve">диаметром 80 мм. На лицевой стороне </w:t>
      </w:r>
      <w:r w:rsidR="00CA385F" w:rsidRPr="00821F31">
        <w:rPr>
          <w:sz w:val="28"/>
          <w:szCs w:val="28"/>
          <w:shd w:val="clear" w:color="auto" w:fill="FFFFFF"/>
          <w:lang w:val="ru-RU"/>
        </w:rPr>
        <w:t>основы</w:t>
      </w:r>
      <w:r w:rsidR="00C328F8" w:rsidRPr="00821F31">
        <w:rPr>
          <w:sz w:val="28"/>
          <w:szCs w:val="28"/>
          <w:shd w:val="clear" w:color="auto" w:fill="FFFFFF"/>
        </w:rPr>
        <w:t xml:space="preserve"> располагается позолоченная накладка, повторяющая форму 16</w:t>
      </w:r>
      <w:r w:rsidR="0016697F" w:rsidRPr="00821F31">
        <w:rPr>
          <w:sz w:val="28"/>
          <w:szCs w:val="28"/>
          <w:shd w:val="clear" w:color="auto" w:fill="FFFFFF"/>
        </w:rPr>
        <w:t xml:space="preserve"> - </w:t>
      </w:r>
      <w:r w:rsidR="00222829" w:rsidRPr="00821F31">
        <w:rPr>
          <w:sz w:val="28"/>
          <w:szCs w:val="28"/>
          <w:shd w:val="clear" w:color="auto" w:fill="FFFFFF"/>
          <w:lang w:val="ru-RU"/>
        </w:rPr>
        <w:t>лучевой</w:t>
      </w:r>
      <w:r w:rsidR="00C328F8" w:rsidRPr="00821F31">
        <w:rPr>
          <w:sz w:val="28"/>
          <w:szCs w:val="28"/>
          <w:shd w:val="clear" w:color="auto" w:fill="FFFFFF"/>
        </w:rPr>
        <w:t xml:space="preserve"> звезды, </w:t>
      </w:r>
      <w:r w:rsidR="00A038E6" w:rsidRPr="00821F31">
        <w:rPr>
          <w:sz w:val="28"/>
          <w:szCs w:val="28"/>
          <w:shd w:val="clear" w:color="auto" w:fill="FFFFFF"/>
        </w:rPr>
        <w:t>на лучах которой (через один</w:t>
      </w:r>
      <w:r w:rsidR="00A038E6" w:rsidRPr="00604B39">
        <w:rPr>
          <w:sz w:val="28"/>
          <w:szCs w:val="28"/>
          <w:shd w:val="clear" w:color="auto" w:fill="FFFFFF"/>
        </w:rPr>
        <w:t xml:space="preserve"> луч) </w:t>
      </w:r>
      <w:r w:rsidR="00A038E6" w:rsidRPr="00604B39">
        <w:rPr>
          <w:sz w:val="28"/>
          <w:szCs w:val="28"/>
          <w:lang w:eastAsia="ru-RU"/>
        </w:rPr>
        <w:t>инкрустированы</w:t>
      </w:r>
      <w:r w:rsidR="00A038E6" w:rsidRPr="00604B39">
        <w:rPr>
          <w:sz w:val="28"/>
          <w:szCs w:val="28"/>
          <w:shd w:val="clear" w:color="auto" w:fill="FFFFFF"/>
        </w:rPr>
        <w:t xml:space="preserve"> </w:t>
      </w:r>
      <w:r w:rsidR="00C328F8" w:rsidRPr="00604B39">
        <w:rPr>
          <w:sz w:val="28"/>
          <w:szCs w:val="28"/>
          <w:shd w:val="clear" w:color="auto" w:fill="FFFFFF"/>
        </w:rPr>
        <w:t xml:space="preserve">8 </w:t>
      </w:r>
      <w:r w:rsidR="003717D3" w:rsidRPr="00604B39">
        <w:rPr>
          <w:sz w:val="28"/>
          <w:szCs w:val="28"/>
          <w:shd w:val="clear" w:color="auto" w:fill="FFFFFF"/>
          <w:lang w:val="ru-RU"/>
        </w:rPr>
        <w:t xml:space="preserve">искусственных </w:t>
      </w:r>
      <w:r w:rsidR="00C328F8" w:rsidRPr="00604B39">
        <w:rPr>
          <w:sz w:val="28"/>
          <w:szCs w:val="28"/>
          <w:shd w:val="clear" w:color="auto" w:fill="FFFFFF"/>
        </w:rPr>
        <w:t xml:space="preserve">камней. На позолоченную звезду наложен </w:t>
      </w:r>
      <w:r w:rsidR="003717D3" w:rsidRPr="00604B39">
        <w:rPr>
          <w:sz w:val="28"/>
          <w:szCs w:val="28"/>
          <w:shd w:val="clear" w:color="auto" w:fill="FFFFFF"/>
          <w:lang w:val="ru-RU"/>
        </w:rPr>
        <w:t xml:space="preserve">серебристый лавровый </w:t>
      </w:r>
      <w:r w:rsidR="00C328F8" w:rsidRPr="00604B39">
        <w:rPr>
          <w:sz w:val="28"/>
          <w:szCs w:val="28"/>
          <w:shd w:val="clear" w:color="auto" w:fill="FFFFFF"/>
        </w:rPr>
        <w:t xml:space="preserve">венок, в центре которого изображен герб Камчатского края, </w:t>
      </w:r>
      <w:r w:rsidR="00C56D83" w:rsidRPr="00604B39">
        <w:rPr>
          <w:sz w:val="28"/>
          <w:szCs w:val="28"/>
        </w:rPr>
        <w:t>покрыт</w:t>
      </w:r>
      <w:r w:rsidR="00C56D83" w:rsidRPr="00604B39">
        <w:rPr>
          <w:sz w:val="28"/>
          <w:szCs w:val="28"/>
          <w:lang w:val="ru-RU"/>
        </w:rPr>
        <w:t>ый</w:t>
      </w:r>
      <w:r w:rsidR="00C56D83" w:rsidRPr="00604B39">
        <w:rPr>
          <w:sz w:val="28"/>
          <w:szCs w:val="28"/>
        </w:rPr>
        <w:t xml:space="preserve"> цветными эмалями</w:t>
      </w:r>
      <w:r w:rsidR="00C56D83" w:rsidRPr="00604B39">
        <w:rPr>
          <w:sz w:val="28"/>
          <w:szCs w:val="28"/>
          <w:lang w:val="ru-RU"/>
        </w:rPr>
        <w:t>,</w:t>
      </w:r>
      <w:r w:rsidR="00C56D83" w:rsidRPr="00604B39">
        <w:rPr>
          <w:sz w:val="28"/>
          <w:szCs w:val="28"/>
          <w:shd w:val="clear" w:color="auto" w:fill="FFFFFF"/>
        </w:rPr>
        <w:t xml:space="preserve"> </w:t>
      </w:r>
      <w:r w:rsidR="00C328F8" w:rsidRPr="00604B39">
        <w:rPr>
          <w:sz w:val="28"/>
          <w:szCs w:val="28"/>
          <w:shd w:val="clear" w:color="auto" w:fill="FFFFFF"/>
        </w:rPr>
        <w:t xml:space="preserve">а внизу лента красного цвета с надписью </w:t>
      </w:r>
      <w:r w:rsidR="00C328F8" w:rsidRPr="00604B39">
        <w:rPr>
          <w:sz w:val="28"/>
          <w:szCs w:val="28"/>
        </w:rPr>
        <w:t>"</w:t>
      </w:r>
      <w:r w:rsidR="00C328F8" w:rsidRPr="00604B39">
        <w:rPr>
          <w:sz w:val="28"/>
          <w:szCs w:val="28"/>
          <w:shd w:val="clear" w:color="auto" w:fill="FFFFFF"/>
        </w:rPr>
        <w:t>ЗА ЗАСЛУГИ ПЕРЕД КАМЧАТКОЙ</w:t>
      </w:r>
      <w:r w:rsidR="00C328F8" w:rsidRPr="00604B39">
        <w:rPr>
          <w:sz w:val="28"/>
          <w:szCs w:val="28"/>
        </w:rPr>
        <w:t>"</w:t>
      </w:r>
      <w:r w:rsidR="00C328F8" w:rsidRPr="00604B39">
        <w:rPr>
          <w:sz w:val="28"/>
          <w:szCs w:val="28"/>
          <w:shd w:val="clear" w:color="auto" w:fill="FFFFFF"/>
        </w:rPr>
        <w:t xml:space="preserve">. На оборотной стороне нагрудного знака имеются скрытые изображения, видимые поочередно при изменении угла зрения, </w:t>
      </w:r>
      <w:r w:rsidR="00C328F8" w:rsidRPr="00604B39">
        <w:rPr>
          <w:sz w:val="28"/>
          <w:szCs w:val="28"/>
          <w:lang w:eastAsia="ru-RU"/>
        </w:rPr>
        <w:t>и порядковый номер</w:t>
      </w:r>
      <w:r w:rsidR="00C328F8" w:rsidRPr="00604B39">
        <w:rPr>
          <w:sz w:val="28"/>
          <w:szCs w:val="28"/>
          <w:shd w:val="clear" w:color="auto" w:fill="FFFFFF"/>
        </w:rPr>
        <w:t xml:space="preserve">. </w:t>
      </w:r>
    </w:p>
    <w:p w:rsidR="00AE4897" w:rsidRPr="00604B39" w:rsidRDefault="00CA385F" w:rsidP="009E6847">
      <w:pPr>
        <w:pStyle w:val="5"/>
        <w:shd w:val="clear" w:color="auto" w:fill="auto"/>
        <w:spacing w:after="0" w:line="240" w:lineRule="auto"/>
        <w:ind w:firstLine="709"/>
        <w:jc w:val="both"/>
        <w:rPr>
          <w:sz w:val="28"/>
          <w:szCs w:val="28"/>
          <w:shd w:val="clear" w:color="auto" w:fill="FFFFFF"/>
          <w:lang w:val="ru-RU"/>
        </w:rPr>
      </w:pPr>
      <w:r w:rsidRPr="00604B39">
        <w:rPr>
          <w:sz w:val="28"/>
          <w:szCs w:val="28"/>
          <w:shd w:val="clear" w:color="auto" w:fill="FFFFFF"/>
          <w:lang w:val="ru-RU"/>
        </w:rPr>
        <w:t>Основа н</w:t>
      </w:r>
      <w:r w:rsidR="00C328F8" w:rsidRPr="00604B39">
        <w:rPr>
          <w:sz w:val="28"/>
          <w:szCs w:val="28"/>
          <w:shd w:val="clear" w:color="auto" w:fill="FFFFFF"/>
        </w:rPr>
        <w:t>агрудн</w:t>
      </w:r>
      <w:r w:rsidR="00696CE4" w:rsidRPr="00604B39">
        <w:rPr>
          <w:sz w:val="28"/>
          <w:szCs w:val="28"/>
          <w:shd w:val="clear" w:color="auto" w:fill="FFFFFF"/>
          <w:lang w:val="ru-RU"/>
        </w:rPr>
        <w:t>ого</w:t>
      </w:r>
      <w:r w:rsidR="00C328F8" w:rsidRPr="00604B39">
        <w:rPr>
          <w:sz w:val="28"/>
          <w:szCs w:val="28"/>
          <w:shd w:val="clear" w:color="auto" w:fill="FFFFFF"/>
        </w:rPr>
        <w:t xml:space="preserve"> знак</w:t>
      </w:r>
      <w:r w:rsidR="00696CE4" w:rsidRPr="00604B39">
        <w:rPr>
          <w:sz w:val="28"/>
          <w:szCs w:val="28"/>
          <w:shd w:val="clear" w:color="auto" w:fill="FFFFFF"/>
          <w:lang w:val="ru-RU"/>
        </w:rPr>
        <w:t>а</w:t>
      </w:r>
      <w:r w:rsidR="00C328F8" w:rsidRPr="00604B39">
        <w:rPr>
          <w:sz w:val="28"/>
          <w:szCs w:val="28"/>
          <w:shd w:val="clear" w:color="auto" w:fill="FFFFFF"/>
        </w:rPr>
        <w:t xml:space="preserve"> при помощи промзвена соединяется с колодкой</w:t>
      </w:r>
      <w:r w:rsidR="00F86C52" w:rsidRPr="00604B39">
        <w:rPr>
          <w:sz w:val="28"/>
          <w:szCs w:val="28"/>
          <w:shd w:val="clear" w:color="auto" w:fill="FFFFFF"/>
          <w:lang w:val="ru-RU"/>
        </w:rPr>
        <w:t xml:space="preserve">, в которую продета </w:t>
      </w:r>
      <w:r w:rsidR="00730414" w:rsidRPr="00604B39">
        <w:rPr>
          <w:sz w:val="28"/>
          <w:szCs w:val="28"/>
          <w:shd w:val="clear" w:color="auto" w:fill="FFFFFF"/>
          <w:lang w:val="ru-RU"/>
        </w:rPr>
        <w:t xml:space="preserve">шелковая </w:t>
      </w:r>
      <w:r w:rsidR="00C328F8" w:rsidRPr="00604B39">
        <w:rPr>
          <w:sz w:val="28"/>
          <w:szCs w:val="28"/>
          <w:shd w:val="clear" w:color="auto" w:fill="FFFFFF"/>
        </w:rPr>
        <w:t>муаров</w:t>
      </w:r>
      <w:r w:rsidR="00F86C52" w:rsidRPr="00604B39">
        <w:rPr>
          <w:sz w:val="28"/>
          <w:szCs w:val="28"/>
          <w:shd w:val="clear" w:color="auto" w:fill="FFFFFF"/>
          <w:lang w:val="ru-RU"/>
        </w:rPr>
        <w:t>ая</w:t>
      </w:r>
      <w:r w:rsidR="00C328F8" w:rsidRPr="00604B39">
        <w:rPr>
          <w:sz w:val="28"/>
          <w:szCs w:val="28"/>
          <w:shd w:val="clear" w:color="auto" w:fill="FFFFFF"/>
        </w:rPr>
        <w:t xml:space="preserve"> лент</w:t>
      </w:r>
      <w:r w:rsidR="00F86C52" w:rsidRPr="00604B39">
        <w:rPr>
          <w:sz w:val="28"/>
          <w:szCs w:val="28"/>
          <w:shd w:val="clear" w:color="auto" w:fill="FFFFFF"/>
          <w:lang w:val="ru-RU"/>
        </w:rPr>
        <w:t>а</w:t>
      </w:r>
      <w:r w:rsidR="00730414" w:rsidRPr="00604B39">
        <w:rPr>
          <w:sz w:val="28"/>
          <w:szCs w:val="28"/>
          <w:shd w:val="clear" w:color="auto" w:fill="FFFFFF"/>
          <w:lang w:val="ru-RU"/>
        </w:rPr>
        <w:t xml:space="preserve"> белого цвета с продольной полосой василькового цвета.</w:t>
      </w:r>
      <w:r w:rsidR="00C328F8" w:rsidRPr="00604B39">
        <w:rPr>
          <w:sz w:val="28"/>
          <w:szCs w:val="28"/>
          <w:shd w:val="clear" w:color="auto" w:fill="FFFFFF"/>
        </w:rPr>
        <w:t xml:space="preserve"> </w:t>
      </w:r>
      <w:r w:rsidR="00730414" w:rsidRPr="00604B39">
        <w:rPr>
          <w:sz w:val="28"/>
          <w:szCs w:val="28"/>
          <w:shd w:val="clear" w:color="auto" w:fill="FFFFFF"/>
          <w:lang w:val="ru-RU"/>
        </w:rPr>
        <w:t>Р</w:t>
      </w:r>
      <w:r w:rsidR="00730414" w:rsidRPr="00604B39">
        <w:rPr>
          <w:sz w:val="28"/>
          <w:szCs w:val="28"/>
        </w:rPr>
        <w:t>азмеры колодки: ширина – 40 мм, высота – 28 мм. Ширина ленты – 24 мм, ширина полос: бел</w:t>
      </w:r>
      <w:r w:rsidR="00730414" w:rsidRPr="00604B39">
        <w:rPr>
          <w:sz w:val="28"/>
          <w:szCs w:val="28"/>
          <w:lang w:val="ru-RU"/>
        </w:rPr>
        <w:t>ого цвета</w:t>
      </w:r>
      <w:r w:rsidR="00730414" w:rsidRPr="00604B39">
        <w:rPr>
          <w:sz w:val="28"/>
          <w:szCs w:val="28"/>
        </w:rPr>
        <w:t xml:space="preserve"> 14,5</w:t>
      </w:r>
      <w:r w:rsidR="00C736FB" w:rsidRPr="00604B39">
        <w:rPr>
          <w:sz w:val="28"/>
          <w:szCs w:val="28"/>
        </w:rPr>
        <w:t xml:space="preserve"> мм</w:t>
      </w:r>
      <w:r w:rsidR="00730414" w:rsidRPr="00604B39">
        <w:rPr>
          <w:sz w:val="28"/>
          <w:szCs w:val="28"/>
        </w:rPr>
        <w:t>, васил</w:t>
      </w:r>
      <w:r w:rsidR="00730414" w:rsidRPr="00604B39">
        <w:rPr>
          <w:sz w:val="28"/>
          <w:szCs w:val="28"/>
          <w:lang w:val="ru-RU"/>
        </w:rPr>
        <w:t>ь</w:t>
      </w:r>
      <w:r w:rsidR="00730414" w:rsidRPr="00604B39">
        <w:rPr>
          <w:sz w:val="28"/>
          <w:szCs w:val="28"/>
        </w:rPr>
        <w:t>к</w:t>
      </w:r>
      <w:r w:rsidR="00730414" w:rsidRPr="00604B39">
        <w:rPr>
          <w:sz w:val="28"/>
          <w:szCs w:val="28"/>
          <w:lang w:val="ru-RU"/>
        </w:rPr>
        <w:t>ового цвета</w:t>
      </w:r>
      <w:r w:rsidR="00730414" w:rsidRPr="00604B39">
        <w:rPr>
          <w:sz w:val="28"/>
          <w:szCs w:val="28"/>
        </w:rPr>
        <w:t xml:space="preserve"> 9,5 мм.</w:t>
      </w:r>
      <w:r w:rsidR="00730414" w:rsidRPr="00604B39">
        <w:rPr>
          <w:sz w:val="28"/>
          <w:szCs w:val="28"/>
          <w:lang w:val="ru-RU"/>
        </w:rPr>
        <w:t xml:space="preserve"> </w:t>
      </w:r>
      <w:r w:rsidR="00730414" w:rsidRPr="00604B39">
        <w:rPr>
          <w:sz w:val="28"/>
          <w:szCs w:val="28"/>
          <w:shd w:val="clear" w:color="auto" w:fill="FFFFFF"/>
        </w:rPr>
        <w:t xml:space="preserve">Для фиксации ленты используется застежка. </w:t>
      </w:r>
      <w:r w:rsidR="002B32CC" w:rsidRPr="00604B39">
        <w:rPr>
          <w:sz w:val="28"/>
          <w:szCs w:val="28"/>
          <w:shd w:val="clear" w:color="auto" w:fill="FFFFFF"/>
        </w:rPr>
        <w:t>Размер</w:t>
      </w:r>
      <w:r w:rsidR="002B32CC" w:rsidRPr="00604B39">
        <w:rPr>
          <w:sz w:val="28"/>
          <w:szCs w:val="28"/>
          <w:shd w:val="clear" w:color="auto" w:fill="FFFFFF"/>
          <w:lang w:val="ru-RU"/>
        </w:rPr>
        <w:t>ы</w:t>
      </w:r>
      <w:r w:rsidR="002B32CC" w:rsidRPr="00604B39">
        <w:rPr>
          <w:sz w:val="28"/>
          <w:szCs w:val="28"/>
          <w:shd w:val="clear" w:color="auto" w:fill="FFFFFF"/>
        </w:rPr>
        <w:t xml:space="preserve"> </w:t>
      </w:r>
      <w:r w:rsidR="002B32CC" w:rsidRPr="00604B39">
        <w:rPr>
          <w:sz w:val="28"/>
          <w:szCs w:val="28"/>
          <w:shd w:val="clear" w:color="auto" w:fill="FFFFFF"/>
          <w:lang w:val="ru-RU"/>
        </w:rPr>
        <w:t xml:space="preserve">нагрудного знака: ширина </w:t>
      </w:r>
      <w:r w:rsidR="002B32CC" w:rsidRPr="00604B39">
        <w:rPr>
          <w:sz w:val="28"/>
          <w:szCs w:val="28"/>
          <w:shd w:val="clear" w:color="auto" w:fill="FFFFFF"/>
        </w:rPr>
        <w:t>80 мм</w:t>
      </w:r>
      <w:r w:rsidR="002B32CC" w:rsidRPr="00604B39">
        <w:rPr>
          <w:sz w:val="28"/>
          <w:szCs w:val="28"/>
          <w:shd w:val="clear" w:color="auto" w:fill="FFFFFF"/>
          <w:lang w:val="ru-RU"/>
        </w:rPr>
        <w:t xml:space="preserve">, высота </w:t>
      </w:r>
      <w:r w:rsidR="002B32CC" w:rsidRPr="00604B39">
        <w:rPr>
          <w:sz w:val="28"/>
          <w:szCs w:val="28"/>
          <w:shd w:val="clear" w:color="auto" w:fill="FFFFFF"/>
        </w:rPr>
        <w:t>111 мм</w:t>
      </w:r>
      <w:r w:rsidR="002B32CC" w:rsidRPr="00604B39">
        <w:rPr>
          <w:sz w:val="28"/>
          <w:szCs w:val="28"/>
          <w:shd w:val="clear" w:color="auto" w:fill="FFFFFF"/>
          <w:lang w:val="ru-RU"/>
        </w:rPr>
        <w:t xml:space="preserve">. </w:t>
      </w:r>
      <w:r w:rsidR="00097F52" w:rsidRPr="00604B39">
        <w:rPr>
          <w:sz w:val="28"/>
          <w:szCs w:val="28"/>
          <w:shd w:val="clear" w:color="auto" w:fill="FFFFFF"/>
          <w:lang w:val="ru-RU"/>
        </w:rPr>
        <w:t>Н</w:t>
      </w:r>
      <w:r w:rsidR="00097F52" w:rsidRPr="00604B39">
        <w:rPr>
          <w:sz w:val="28"/>
          <w:szCs w:val="28"/>
          <w:shd w:val="clear" w:color="auto" w:fill="FFFFFF"/>
        </w:rPr>
        <w:t>агрудный знак содержит серебра в лигатуре: 172,00 ± 8,25 г.</w:t>
      </w:r>
    </w:p>
    <w:p w:rsidR="00C328F8" w:rsidRPr="00604B39" w:rsidRDefault="000A33E5" w:rsidP="009E6847">
      <w:pPr>
        <w:pStyle w:val="5"/>
        <w:shd w:val="clear" w:color="auto" w:fill="auto"/>
        <w:spacing w:after="0" w:line="240" w:lineRule="auto"/>
        <w:ind w:firstLine="709"/>
        <w:jc w:val="both"/>
        <w:rPr>
          <w:sz w:val="28"/>
          <w:szCs w:val="28"/>
        </w:rPr>
      </w:pPr>
      <w:r w:rsidRPr="00604B39">
        <w:rPr>
          <w:sz w:val="28"/>
          <w:szCs w:val="28"/>
          <w:shd w:val="clear" w:color="auto" w:fill="FFFFFF"/>
        </w:rPr>
        <w:t>М</w:t>
      </w:r>
      <w:r w:rsidR="00B83B00" w:rsidRPr="00604B39">
        <w:rPr>
          <w:sz w:val="28"/>
          <w:szCs w:val="28"/>
          <w:shd w:val="clear" w:color="auto" w:fill="FFFFFF"/>
        </w:rPr>
        <w:t>иниатюрн</w:t>
      </w:r>
      <w:r w:rsidRPr="00604B39">
        <w:rPr>
          <w:sz w:val="28"/>
          <w:szCs w:val="28"/>
          <w:shd w:val="clear" w:color="auto" w:fill="FFFFFF"/>
        </w:rPr>
        <w:t>ая</w:t>
      </w:r>
      <w:r w:rsidR="00B83B00" w:rsidRPr="00604B39">
        <w:rPr>
          <w:sz w:val="28"/>
          <w:szCs w:val="28"/>
          <w:shd w:val="clear" w:color="auto" w:fill="FFFFFF"/>
        </w:rPr>
        <w:t xml:space="preserve"> копи</w:t>
      </w:r>
      <w:r w:rsidRPr="00604B39">
        <w:rPr>
          <w:sz w:val="28"/>
          <w:szCs w:val="28"/>
          <w:shd w:val="clear" w:color="auto" w:fill="FFFFFF"/>
        </w:rPr>
        <w:t xml:space="preserve">я нагрудного знака </w:t>
      </w:r>
      <w:r w:rsidR="000C5C2C" w:rsidRPr="00604B39">
        <w:rPr>
          <w:sz w:val="28"/>
          <w:szCs w:val="28"/>
          <w:shd w:val="clear" w:color="auto" w:fill="FFFFFF"/>
          <w:lang w:val="ru-RU"/>
        </w:rPr>
        <w:t xml:space="preserve">изготавливается </w:t>
      </w:r>
      <w:r w:rsidR="000C5C2C" w:rsidRPr="00604B39">
        <w:rPr>
          <w:sz w:val="28"/>
          <w:szCs w:val="28"/>
          <w:shd w:val="clear" w:color="auto" w:fill="FFFFFF"/>
        </w:rPr>
        <w:t>из серебряного сплава марки СрМ 925</w:t>
      </w:r>
      <w:r w:rsidR="000C5C2C" w:rsidRPr="00604B39">
        <w:rPr>
          <w:sz w:val="28"/>
          <w:szCs w:val="28"/>
          <w:shd w:val="clear" w:color="auto" w:fill="FFFFFF"/>
          <w:lang w:val="ru-RU"/>
        </w:rPr>
        <w:t xml:space="preserve"> и </w:t>
      </w:r>
      <w:r w:rsidRPr="00604B39">
        <w:rPr>
          <w:sz w:val="28"/>
          <w:szCs w:val="28"/>
          <w:shd w:val="clear" w:color="auto" w:fill="FFFFFF"/>
        </w:rPr>
        <w:t xml:space="preserve">имеет </w:t>
      </w:r>
      <w:r w:rsidR="00C328F8" w:rsidRPr="00604B39">
        <w:rPr>
          <w:sz w:val="28"/>
          <w:szCs w:val="28"/>
          <w:shd w:val="clear" w:color="auto" w:fill="FFFFFF"/>
        </w:rPr>
        <w:t>форм</w:t>
      </w:r>
      <w:r w:rsidRPr="00604B39">
        <w:rPr>
          <w:sz w:val="28"/>
          <w:szCs w:val="28"/>
          <w:shd w:val="clear" w:color="auto" w:fill="FFFFFF"/>
        </w:rPr>
        <w:t>у</w:t>
      </w:r>
      <w:r w:rsidR="00C328F8" w:rsidRPr="00604B39">
        <w:rPr>
          <w:sz w:val="28"/>
          <w:szCs w:val="28"/>
          <w:shd w:val="clear" w:color="auto" w:fill="FFFFFF"/>
        </w:rPr>
        <w:t xml:space="preserve"> 16</w:t>
      </w:r>
      <w:r w:rsidR="0016697F" w:rsidRPr="00604B39">
        <w:rPr>
          <w:sz w:val="28"/>
          <w:szCs w:val="28"/>
          <w:shd w:val="clear" w:color="auto" w:fill="FFFFFF"/>
        </w:rPr>
        <w:t xml:space="preserve"> </w:t>
      </w:r>
      <w:r w:rsidR="00C328F8" w:rsidRPr="00604B39">
        <w:rPr>
          <w:sz w:val="28"/>
          <w:szCs w:val="28"/>
          <w:shd w:val="clear" w:color="auto" w:fill="FFFFFF"/>
        </w:rPr>
        <w:t xml:space="preserve">- </w:t>
      </w:r>
      <w:r w:rsidR="00222829" w:rsidRPr="00604B39">
        <w:rPr>
          <w:sz w:val="28"/>
          <w:szCs w:val="28"/>
          <w:shd w:val="clear" w:color="auto" w:fill="FFFFFF"/>
          <w:lang w:val="ru-RU"/>
        </w:rPr>
        <w:t>лучевой</w:t>
      </w:r>
      <w:r w:rsidR="00C328F8" w:rsidRPr="00604B39">
        <w:rPr>
          <w:sz w:val="28"/>
          <w:szCs w:val="28"/>
          <w:shd w:val="clear" w:color="auto" w:fill="FFFFFF"/>
        </w:rPr>
        <w:t xml:space="preserve"> звезды, </w:t>
      </w:r>
      <w:r w:rsidR="00F86C52" w:rsidRPr="00604B39">
        <w:rPr>
          <w:sz w:val="28"/>
          <w:szCs w:val="28"/>
          <w:shd w:val="clear" w:color="auto" w:fill="FFFFFF"/>
        </w:rPr>
        <w:t xml:space="preserve">вписанной в окружность </w:t>
      </w:r>
      <w:r w:rsidR="00C328F8" w:rsidRPr="00604B39">
        <w:rPr>
          <w:sz w:val="28"/>
          <w:szCs w:val="28"/>
          <w:shd w:val="clear" w:color="auto" w:fill="FFFFFF"/>
        </w:rPr>
        <w:t xml:space="preserve">диаметром 20 мм. На оборотной стороне </w:t>
      </w:r>
      <w:r w:rsidR="00CA37C5" w:rsidRPr="00604B39">
        <w:rPr>
          <w:sz w:val="28"/>
          <w:szCs w:val="28"/>
          <w:shd w:val="clear" w:color="auto" w:fill="FFFFFF"/>
          <w:lang w:val="ru-RU"/>
        </w:rPr>
        <w:t>ми</w:t>
      </w:r>
      <w:r w:rsidR="00CA37C5" w:rsidRPr="00604B39">
        <w:rPr>
          <w:sz w:val="28"/>
          <w:szCs w:val="28"/>
          <w:shd w:val="clear" w:color="auto" w:fill="FFFFFF"/>
        </w:rPr>
        <w:t>ниатюрн</w:t>
      </w:r>
      <w:r w:rsidR="00CA37C5" w:rsidRPr="00604B39">
        <w:rPr>
          <w:sz w:val="28"/>
          <w:szCs w:val="28"/>
          <w:shd w:val="clear" w:color="auto" w:fill="FFFFFF"/>
          <w:lang w:val="ru-RU"/>
        </w:rPr>
        <w:t>ой</w:t>
      </w:r>
      <w:r w:rsidR="00CA37C5" w:rsidRPr="00604B39">
        <w:rPr>
          <w:sz w:val="28"/>
          <w:szCs w:val="28"/>
          <w:shd w:val="clear" w:color="auto" w:fill="FFFFFF"/>
        </w:rPr>
        <w:t xml:space="preserve"> копи</w:t>
      </w:r>
      <w:r w:rsidR="00CA37C5" w:rsidRPr="00604B39">
        <w:rPr>
          <w:sz w:val="28"/>
          <w:szCs w:val="28"/>
          <w:shd w:val="clear" w:color="auto" w:fill="FFFFFF"/>
          <w:lang w:val="ru-RU"/>
        </w:rPr>
        <w:t>и</w:t>
      </w:r>
      <w:r w:rsidR="00CA37C5" w:rsidRPr="00604B39">
        <w:rPr>
          <w:sz w:val="28"/>
          <w:szCs w:val="28"/>
          <w:shd w:val="clear" w:color="auto" w:fill="FFFFFF"/>
        </w:rPr>
        <w:t xml:space="preserve"> нагрудного знака</w:t>
      </w:r>
      <w:r w:rsidR="00CA37C5" w:rsidRPr="00604B39">
        <w:rPr>
          <w:sz w:val="28"/>
          <w:szCs w:val="28"/>
          <w:shd w:val="clear" w:color="auto" w:fill="FFFFFF"/>
          <w:lang w:val="ru-RU"/>
        </w:rPr>
        <w:t xml:space="preserve"> </w:t>
      </w:r>
      <w:r w:rsidR="001B7D0C" w:rsidRPr="00604B39">
        <w:rPr>
          <w:sz w:val="28"/>
          <w:szCs w:val="28"/>
          <w:shd w:val="clear" w:color="auto" w:fill="FFFFFF"/>
          <w:lang w:val="ru-RU"/>
        </w:rPr>
        <w:t xml:space="preserve">имеется </w:t>
      </w:r>
      <w:r w:rsidR="00C328F8" w:rsidRPr="00604B39">
        <w:rPr>
          <w:sz w:val="28"/>
          <w:szCs w:val="28"/>
          <w:shd w:val="clear" w:color="auto" w:fill="FFFFFF"/>
        </w:rPr>
        <w:t xml:space="preserve">цанговое крепление. </w:t>
      </w:r>
      <w:r w:rsidR="00023C32" w:rsidRPr="00604B39">
        <w:rPr>
          <w:sz w:val="28"/>
          <w:szCs w:val="28"/>
          <w:shd w:val="clear" w:color="auto" w:fill="FFFFFF"/>
        </w:rPr>
        <w:t>Размер</w:t>
      </w:r>
      <w:r w:rsidR="00023C32" w:rsidRPr="00604B39">
        <w:rPr>
          <w:sz w:val="28"/>
          <w:szCs w:val="28"/>
          <w:shd w:val="clear" w:color="auto" w:fill="FFFFFF"/>
          <w:lang w:val="ru-RU"/>
        </w:rPr>
        <w:t>ы</w:t>
      </w:r>
      <w:r w:rsidR="00023C32" w:rsidRPr="00604B39">
        <w:rPr>
          <w:sz w:val="28"/>
          <w:szCs w:val="28"/>
          <w:shd w:val="clear" w:color="auto" w:fill="FFFFFF"/>
        </w:rPr>
        <w:t xml:space="preserve"> миниатюрной копии </w:t>
      </w:r>
      <w:r w:rsidR="00023C32" w:rsidRPr="00604B39">
        <w:rPr>
          <w:sz w:val="28"/>
          <w:szCs w:val="28"/>
          <w:shd w:val="clear" w:color="auto" w:fill="FFFFFF"/>
          <w:lang w:val="ru-RU"/>
        </w:rPr>
        <w:t xml:space="preserve">нагрудного знака: ширина </w:t>
      </w:r>
      <w:r w:rsidR="00023C32" w:rsidRPr="00604B39">
        <w:rPr>
          <w:sz w:val="28"/>
          <w:szCs w:val="28"/>
          <w:shd w:val="clear" w:color="auto" w:fill="FFFFFF"/>
        </w:rPr>
        <w:t>20 мм</w:t>
      </w:r>
      <w:r w:rsidR="00023C32" w:rsidRPr="00604B39">
        <w:rPr>
          <w:sz w:val="28"/>
          <w:szCs w:val="28"/>
          <w:shd w:val="clear" w:color="auto" w:fill="FFFFFF"/>
          <w:lang w:val="ru-RU"/>
        </w:rPr>
        <w:t xml:space="preserve">, высота </w:t>
      </w:r>
      <w:r w:rsidR="00023C32" w:rsidRPr="00604B39">
        <w:rPr>
          <w:sz w:val="28"/>
          <w:szCs w:val="28"/>
          <w:shd w:val="clear" w:color="auto" w:fill="FFFFFF"/>
        </w:rPr>
        <w:t>20 мм</w:t>
      </w:r>
      <w:r w:rsidR="00023C32" w:rsidRPr="00604B39">
        <w:rPr>
          <w:sz w:val="28"/>
          <w:szCs w:val="28"/>
          <w:shd w:val="clear" w:color="auto" w:fill="FFFFFF"/>
          <w:lang w:val="ru-RU"/>
        </w:rPr>
        <w:t xml:space="preserve">. </w:t>
      </w:r>
      <w:r w:rsidR="00890E40" w:rsidRPr="00604B39">
        <w:rPr>
          <w:sz w:val="28"/>
          <w:szCs w:val="28"/>
          <w:shd w:val="clear" w:color="auto" w:fill="FFFFFF"/>
        </w:rPr>
        <w:t xml:space="preserve">Миниатюрная копия нагрудного знака содержит серебра в лигатуре: 4,3 ± 0,5 г. </w:t>
      </w:r>
    </w:p>
    <w:p w:rsidR="00C328F8" w:rsidRDefault="00C328F8" w:rsidP="009E6847">
      <w:pPr>
        <w:spacing w:after="0" w:line="240" w:lineRule="auto"/>
        <w:ind w:firstLine="709"/>
        <w:jc w:val="both"/>
        <w:rPr>
          <w:rFonts w:ascii="Times New Roman" w:hAnsi="Times New Roman"/>
          <w:sz w:val="28"/>
          <w:szCs w:val="28"/>
          <w:shd w:val="clear" w:color="auto" w:fill="FFFFFF"/>
        </w:rPr>
      </w:pPr>
      <w:r w:rsidRPr="00604B39">
        <w:rPr>
          <w:rFonts w:ascii="Times New Roman" w:hAnsi="Times New Roman"/>
          <w:sz w:val="28"/>
          <w:szCs w:val="28"/>
          <w:shd w:val="clear" w:color="auto" w:fill="FFFFFF"/>
        </w:rPr>
        <w:t xml:space="preserve">Все детали нагрудного знака и его </w:t>
      </w:r>
      <w:r w:rsidR="007517F4" w:rsidRPr="00604B39">
        <w:rPr>
          <w:rFonts w:ascii="Times New Roman" w:hAnsi="Times New Roman"/>
          <w:sz w:val="28"/>
          <w:szCs w:val="28"/>
          <w:shd w:val="clear" w:color="auto" w:fill="FFFFFF"/>
        </w:rPr>
        <w:t xml:space="preserve">миниатюрной копии </w:t>
      </w:r>
      <w:r w:rsidRPr="00604B39">
        <w:rPr>
          <w:rFonts w:ascii="Times New Roman" w:hAnsi="Times New Roman"/>
          <w:sz w:val="28"/>
          <w:szCs w:val="28"/>
          <w:shd w:val="clear" w:color="auto" w:fill="FFFFFF"/>
        </w:rPr>
        <w:t xml:space="preserve">изготавливаются методом открытой штамповки на прессовом оборудовании. </w:t>
      </w:r>
      <w:r w:rsidR="00A731F7" w:rsidRPr="00604B39">
        <w:rPr>
          <w:rFonts w:ascii="Times New Roman" w:hAnsi="Times New Roman"/>
          <w:sz w:val="28"/>
          <w:szCs w:val="28"/>
          <w:shd w:val="clear" w:color="auto" w:fill="FFFFFF"/>
        </w:rPr>
        <w:t>И</w:t>
      </w:r>
      <w:r w:rsidR="00CC549C" w:rsidRPr="00604B39">
        <w:rPr>
          <w:rFonts w:ascii="Times New Roman" w:hAnsi="Times New Roman"/>
          <w:sz w:val="28"/>
          <w:szCs w:val="28"/>
        </w:rPr>
        <w:t>зображения</w:t>
      </w:r>
      <w:r w:rsidR="00A731F7" w:rsidRPr="00604B39">
        <w:rPr>
          <w:rFonts w:ascii="Times New Roman" w:hAnsi="Times New Roman"/>
          <w:sz w:val="28"/>
          <w:szCs w:val="28"/>
        </w:rPr>
        <w:t>,</w:t>
      </w:r>
      <w:r w:rsidR="00CC549C" w:rsidRPr="00604B39">
        <w:rPr>
          <w:rFonts w:ascii="Times New Roman" w:hAnsi="Times New Roman"/>
          <w:sz w:val="28"/>
          <w:szCs w:val="28"/>
        </w:rPr>
        <w:t xml:space="preserve"> надписи на нагрудном знаке и его миниатюрной копии </w:t>
      </w:r>
      <w:r w:rsidR="00A731F7" w:rsidRPr="00604B39">
        <w:rPr>
          <w:rFonts w:ascii="Times New Roman" w:hAnsi="Times New Roman"/>
          <w:sz w:val="28"/>
          <w:szCs w:val="28"/>
        </w:rPr>
        <w:t>–</w:t>
      </w:r>
      <w:r w:rsidR="00CC549C" w:rsidRPr="00604B39">
        <w:rPr>
          <w:rFonts w:ascii="Times New Roman" w:hAnsi="Times New Roman"/>
          <w:sz w:val="28"/>
          <w:szCs w:val="28"/>
        </w:rPr>
        <w:t xml:space="preserve"> четкие, рельефные и выпуклые. </w:t>
      </w:r>
      <w:r w:rsidRPr="00604B39">
        <w:rPr>
          <w:rFonts w:ascii="Times New Roman" w:hAnsi="Times New Roman"/>
          <w:sz w:val="28"/>
          <w:szCs w:val="28"/>
          <w:shd w:val="clear" w:color="auto" w:fill="FFFFFF"/>
        </w:rPr>
        <w:t xml:space="preserve">Для декоративной отделки используются камни искусственные, органические эмали и золочение. </w:t>
      </w:r>
    </w:p>
    <w:p w:rsidR="007A2AC0" w:rsidRPr="00604B39" w:rsidRDefault="007A2AC0" w:rsidP="009E6847">
      <w:pPr>
        <w:spacing w:after="0" w:line="240" w:lineRule="auto"/>
        <w:ind w:firstLine="709"/>
        <w:jc w:val="both"/>
        <w:rPr>
          <w:rFonts w:ascii="Times New Roman" w:hAnsi="Times New Roman"/>
          <w:sz w:val="28"/>
          <w:szCs w:val="28"/>
        </w:rPr>
      </w:pPr>
    </w:p>
    <w:p w:rsidR="00C328F8" w:rsidRPr="000546E3" w:rsidRDefault="000546E3" w:rsidP="009E6847">
      <w:pPr>
        <w:pStyle w:val="5"/>
        <w:shd w:val="clear" w:color="auto" w:fill="auto"/>
        <w:tabs>
          <w:tab w:val="left" w:pos="6713"/>
        </w:tabs>
        <w:spacing w:after="0" w:line="240" w:lineRule="auto"/>
        <w:ind w:firstLine="709"/>
        <w:jc w:val="both"/>
        <w:rPr>
          <w:sz w:val="28"/>
          <w:szCs w:val="28"/>
        </w:rPr>
      </w:pPr>
      <w:r w:rsidRPr="00604B39">
        <w:rPr>
          <w:sz w:val="28"/>
          <w:szCs w:val="28"/>
          <w:lang w:val="ru-RU"/>
        </w:rPr>
        <w:t>1.</w:t>
      </w:r>
      <w:r w:rsidR="00A37ACE" w:rsidRPr="00604B39">
        <w:rPr>
          <w:sz w:val="28"/>
          <w:szCs w:val="28"/>
          <w:lang w:val="ru-RU"/>
        </w:rPr>
        <w:t>3</w:t>
      </w:r>
      <w:r w:rsidRPr="00604B39">
        <w:rPr>
          <w:sz w:val="28"/>
          <w:szCs w:val="28"/>
          <w:lang w:val="ru-RU"/>
        </w:rPr>
        <w:t>.</w:t>
      </w:r>
      <w:r w:rsidR="00C328F8" w:rsidRPr="00604B39">
        <w:rPr>
          <w:sz w:val="28"/>
          <w:szCs w:val="28"/>
        </w:rPr>
        <w:t xml:space="preserve"> </w:t>
      </w:r>
      <w:r w:rsidR="00222829" w:rsidRPr="00604B39">
        <w:rPr>
          <w:sz w:val="28"/>
          <w:szCs w:val="28"/>
          <w:lang w:val="ru-RU"/>
        </w:rPr>
        <w:t xml:space="preserve">Нагрудный знак, его миниатюрная копия и удостоверение укладываются в </w:t>
      </w:r>
      <w:r w:rsidRPr="00604B39">
        <w:rPr>
          <w:sz w:val="28"/>
          <w:szCs w:val="28"/>
        </w:rPr>
        <w:t>индивидуальны</w:t>
      </w:r>
      <w:r w:rsidRPr="00604B39">
        <w:rPr>
          <w:sz w:val="28"/>
          <w:szCs w:val="28"/>
          <w:lang w:val="ru-RU"/>
        </w:rPr>
        <w:t>е</w:t>
      </w:r>
      <w:r w:rsidRPr="00604B39">
        <w:rPr>
          <w:sz w:val="28"/>
          <w:szCs w:val="28"/>
        </w:rPr>
        <w:t xml:space="preserve"> ложемент</w:t>
      </w:r>
      <w:r w:rsidRPr="00604B39">
        <w:rPr>
          <w:sz w:val="28"/>
          <w:szCs w:val="28"/>
          <w:lang w:val="ru-RU"/>
        </w:rPr>
        <w:t>ы</w:t>
      </w:r>
      <w:r w:rsidRPr="00604B39">
        <w:rPr>
          <w:sz w:val="28"/>
          <w:szCs w:val="28"/>
        </w:rPr>
        <w:t xml:space="preserve"> </w:t>
      </w:r>
      <w:r w:rsidR="00222829" w:rsidRPr="00604B39">
        <w:rPr>
          <w:sz w:val="28"/>
          <w:szCs w:val="28"/>
          <w:lang w:val="ru-RU"/>
        </w:rPr>
        <w:t>футляр</w:t>
      </w:r>
      <w:r w:rsidRPr="00604B39">
        <w:rPr>
          <w:sz w:val="28"/>
          <w:szCs w:val="28"/>
          <w:lang w:val="ru-RU"/>
        </w:rPr>
        <w:t>а</w:t>
      </w:r>
      <w:r>
        <w:rPr>
          <w:sz w:val="28"/>
          <w:szCs w:val="28"/>
          <w:lang w:val="ru-RU"/>
        </w:rPr>
        <w:t>, имеющего</w:t>
      </w:r>
      <w:r w:rsidR="00222829">
        <w:rPr>
          <w:sz w:val="28"/>
          <w:szCs w:val="28"/>
          <w:lang w:val="ru-RU"/>
        </w:rPr>
        <w:t xml:space="preserve"> форм</w:t>
      </w:r>
      <w:r>
        <w:rPr>
          <w:sz w:val="28"/>
          <w:szCs w:val="28"/>
          <w:lang w:val="ru-RU"/>
        </w:rPr>
        <w:t>у</w:t>
      </w:r>
      <w:r w:rsidR="00222829">
        <w:rPr>
          <w:sz w:val="28"/>
          <w:szCs w:val="28"/>
          <w:lang w:val="ru-RU"/>
        </w:rPr>
        <w:t xml:space="preserve"> </w:t>
      </w:r>
      <w:r w:rsidR="00EB30D5">
        <w:rPr>
          <w:sz w:val="28"/>
          <w:szCs w:val="28"/>
          <w:lang w:val="ru-RU"/>
        </w:rPr>
        <w:t xml:space="preserve">раскладной </w:t>
      </w:r>
      <w:r w:rsidR="00C328F8" w:rsidRPr="00384835">
        <w:rPr>
          <w:sz w:val="28"/>
          <w:szCs w:val="28"/>
        </w:rPr>
        <w:t>коробк</w:t>
      </w:r>
      <w:r w:rsidR="00222829">
        <w:rPr>
          <w:sz w:val="28"/>
          <w:szCs w:val="28"/>
          <w:lang w:val="ru-RU"/>
        </w:rPr>
        <w:t>и</w:t>
      </w:r>
      <w:r w:rsidR="00C328F8" w:rsidRPr="00384835">
        <w:rPr>
          <w:sz w:val="28"/>
          <w:szCs w:val="28"/>
        </w:rPr>
        <w:t xml:space="preserve"> конструкции типа "трансформер" из массива древесины ценных пород с лакированным покрытием, тонирован</w:t>
      </w:r>
      <w:r>
        <w:rPr>
          <w:sz w:val="28"/>
          <w:szCs w:val="28"/>
          <w:lang w:val="ru-RU"/>
        </w:rPr>
        <w:t>ной</w:t>
      </w:r>
      <w:r w:rsidR="00C328F8" w:rsidRPr="00384835">
        <w:rPr>
          <w:sz w:val="28"/>
          <w:szCs w:val="28"/>
        </w:rPr>
        <w:t xml:space="preserve"> </w:t>
      </w:r>
      <w:r w:rsidR="00C328F8" w:rsidRPr="00384835">
        <w:rPr>
          <w:sz w:val="28"/>
          <w:szCs w:val="28"/>
          <w:lang w:eastAsia="ru-RU"/>
        </w:rPr>
        <w:t xml:space="preserve">в </w:t>
      </w:r>
      <w:r w:rsidR="006E4852" w:rsidRPr="00384835">
        <w:rPr>
          <w:sz w:val="28"/>
          <w:szCs w:val="28"/>
          <w:lang w:eastAsia="ru-RU"/>
        </w:rPr>
        <w:t xml:space="preserve">цвет </w:t>
      </w:r>
      <w:r w:rsidR="00C328F8" w:rsidRPr="00384835">
        <w:rPr>
          <w:sz w:val="28"/>
          <w:szCs w:val="28"/>
          <w:lang w:eastAsia="ru-RU"/>
        </w:rPr>
        <w:t>бардо</w:t>
      </w:r>
      <w:r>
        <w:rPr>
          <w:sz w:val="28"/>
          <w:szCs w:val="28"/>
          <w:lang w:val="ru-RU" w:eastAsia="ru-RU"/>
        </w:rPr>
        <w:t xml:space="preserve">. </w:t>
      </w:r>
      <w:r w:rsidR="00C328F8" w:rsidRPr="00384835">
        <w:rPr>
          <w:sz w:val="28"/>
          <w:szCs w:val="28"/>
          <w:lang w:eastAsia="ru-RU"/>
        </w:rPr>
        <w:t xml:space="preserve">Ложемент </w:t>
      </w:r>
      <w:r w:rsidR="009E130E" w:rsidRPr="00384835">
        <w:rPr>
          <w:sz w:val="28"/>
          <w:szCs w:val="28"/>
          <w:lang w:eastAsia="ru-RU"/>
        </w:rPr>
        <w:t xml:space="preserve">в основании </w:t>
      </w:r>
      <w:r w:rsidRPr="003D7E95">
        <w:rPr>
          <w:sz w:val="28"/>
          <w:szCs w:val="28"/>
          <w:lang w:val="ru-RU" w:eastAsia="ru-RU"/>
        </w:rPr>
        <w:t xml:space="preserve">футляра </w:t>
      </w:r>
      <w:r w:rsidR="00C328F8" w:rsidRPr="003D7E95">
        <w:rPr>
          <w:sz w:val="28"/>
          <w:szCs w:val="28"/>
          <w:lang w:eastAsia="ru-RU"/>
        </w:rPr>
        <w:t xml:space="preserve">из материала бархат цвета бордо, </w:t>
      </w:r>
      <w:r w:rsidR="00C328F8" w:rsidRPr="003D7E95">
        <w:rPr>
          <w:sz w:val="28"/>
          <w:szCs w:val="28"/>
          <w:shd w:val="clear" w:color="auto" w:fill="FFFFFF"/>
        </w:rPr>
        <w:t xml:space="preserve">в крышке </w:t>
      </w:r>
      <w:r w:rsidR="00297EE7" w:rsidRPr="003D7E95">
        <w:rPr>
          <w:sz w:val="28"/>
          <w:szCs w:val="28"/>
          <w:shd w:val="clear" w:color="auto" w:fill="FFFFFF"/>
        </w:rPr>
        <w:t xml:space="preserve">и во внутренней боковой поверхности </w:t>
      </w:r>
      <w:r w:rsidR="00676007" w:rsidRPr="003D7E95">
        <w:rPr>
          <w:sz w:val="28"/>
          <w:szCs w:val="28"/>
        </w:rPr>
        <w:t>–</w:t>
      </w:r>
      <w:r w:rsidR="00676007">
        <w:rPr>
          <w:color w:val="FF0000"/>
          <w:sz w:val="28"/>
          <w:szCs w:val="28"/>
          <w:lang w:val="ru-RU"/>
        </w:rPr>
        <w:t xml:space="preserve"> </w:t>
      </w:r>
      <w:r w:rsidR="00C328F8" w:rsidRPr="000546E3">
        <w:rPr>
          <w:sz w:val="28"/>
          <w:szCs w:val="28"/>
          <w:lang w:eastAsia="ru-RU"/>
        </w:rPr>
        <w:t xml:space="preserve">из материала </w:t>
      </w:r>
      <w:r w:rsidR="00D930F9" w:rsidRPr="000546E3">
        <w:rPr>
          <w:sz w:val="28"/>
          <w:szCs w:val="28"/>
          <w:lang w:eastAsia="ru-RU"/>
        </w:rPr>
        <w:t xml:space="preserve">бархат </w:t>
      </w:r>
      <w:r w:rsidR="00C328F8" w:rsidRPr="000546E3">
        <w:rPr>
          <w:sz w:val="28"/>
          <w:szCs w:val="28"/>
        </w:rPr>
        <w:t>черного цвета.</w:t>
      </w:r>
      <w:r w:rsidRPr="000546E3">
        <w:rPr>
          <w:sz w:val="28"/>
          <w:szCs w:val="28"/>
          <w:lang w:val="ru-RU"/>
        </w:rPr>
        <w:t xml:space="preserve"> </w:t>
      </w:r>
      <w:r w:rsidRPr="000546E3">
        <w:rPr>
          <w:sz w:val="28"/>
          <w:szCs w:val="28"/>
        </w:rPr>
        <w:t xml:space="preserve">Размеры футляра: </w:t>
      </w:r>
      <w:r>
        <w:rPr>
          <w:sz w:val="28"/>
          <w:szCs w:val="28"/>
          <w:lang w:val="ru-RU"/>
        </w:rPr>
        <w:t xml:space="preserve">ширина </w:t>
      </w:r>
      <w:r w:rsidRPr="000546E3">
        <w:rPr>
          <w:sz w:val="28"/>
          <w:szCs w:val="28"/>
        </w:rPr>
        <w:t>222</w:t>
      </w:r>
      <w:r>
        <w:rPr>
          <w:sz w:val="28"/>
          <w:szCs w:val="28"/>
          <w:lang w:val="ru-RU"/>
        </w:rPr>
        <w:t xml:space="preserve">, длина </w:t>
      </w:r>
      <w:r w:rsidRPr="000546E3">
        <w:rPr>
          <w:sz w:val="28"/>
          <w:szCs w:val="28"/>
        </w:rPr>
        <w:t>226</w:t>
      </w:r>
      <w:r w:rsidR="008436DE">
        <w:rPr>
          <w:sz w:val="28"/>
          <w:szCs w:val="28"/>
          <w:lang w:val="ru-RU"/>
        </w:rPr>
        <w:t xml:space="preserve"> </w:t>
      </w:r>
      <w:r>
        <w:rPr>
          <w:sz w:val="28"/>
          <w:szCs w:val="28"/>
          <w:lang w:val="ru-RU"/>
        </w:rPr>
        <w:t>высота 4</w:t>
      </w:r>
      <w:r w:rsidRPr="000546E3">
        <w:rPr>
          <w:sz w:val="28"/>
          <w:szCs w:val="28"/>
        </w:rPr>
        <w:t>0</w:t>
      </w:r>
      <w:r w:rsidR="008436DE">
        <w:rPr>
          <w:sz w:val="28"/>
          <w:szCs w:val="28"/>
          <w:lang w:val="ru-RU"/>
        </w:rPr>
        <w:t xml:space="preserve"> </w:t>
      </w:r>
      <w:r w:rsidRPr="000546E3">
        <w:rPr>
          <w:sz w:val="28"/>
          <w:szCs w:val="28"/>
        </w:rPr>
        <w:t>мм.</w:t>
      </w:r>
    </w:p>
    <w:p w:rsidR="0051375B" w:rsidRDefault="00A37ACE" w:rsidP="009E6847">
      <w:pPr>
        <w:spacing w:after="0" w:line="240" w:lineRule="auto"/>
        <w:ind w:firstLine="709"/>
        <w:jc w:val="both"/>
        <w:rPr>
          <w:rFonts w:ascii="Times New Roman" w:hAnsi="Times New Roman"/>
          <w:sz w:val="28"/>
          <w:szCs w:val="28"/>
        </w:rPr>
      </w:pPr>
      <w:r>
        <w:rPr>
          <w:rFonts w:ascii="Times New Roman" w:hAnsi="Times New Roman"/>
          <w:sz w:val="28"/>
          <w:szCs w:val="28"/>
        </w:rPr>
        <w:t>1.4.</w:t>
      </w:r>
      <w:r w:rsidR="006D09B9" w:rsidRPr="00384835">
        <w:rPr>
          <w:rFonts w:ascii="Times New Roman" w:hAnsi="Times New Roman"/>
          <w:sz w:val="28"/>
          <w:szCs w:val="28"/>
        </w:rPr>
        <w:t xml:space="preserve"> </w:t>
      </w:r>
      <w:r w:rsidR="0051375B" w:rsidRPr="00384835">
        <w:rPr>
          <w:rFonts w:ascii="Times New Roman" w:hAnsi="Times New Roman"/>
          <w:sz w:val="28"/>
          <w:szCs w:val="28"/>
        </w:rPr>
        <w:t xml:space="preserve">Рисунок </w:t>
      </w:r>
      <w:r w:rsidR="00FC6023" w:rsidRPr="00384835">
        <w:rPr>
          <w:rFonts w:ascii="Times New Roman" w:hAnsi="Times New Roman"/>
          <w:sz w:val="28"/>
          <w:szCs w:val="28"/>
        </w:rPr>
        <w:t xml:space="preserve">нагрудного знака </w:t>
      </w:r>
      <w:r w:rsidR="00FC6023" w:rsidRPr="00384835">
        <w:rPr>
          <w:rFonts w:ascii="Times New Roman" w:hAnsi="Times New Roman"/>
          <w:color w:val="252525"/>
          <w:sz w:val="28"/>
          <w:szCs w:val="28"/>
          <w:shd w:val="clear" w:color="auto" w:fill="FFFFFF"/>
        </w:rPr>
        <w:t>и его миниатюрной копии:</w:t>
      </w:r>
      <w:r w:rsidR="0051375B" w:rsidRPr="00384835">
        <w:rPr>
          <w:rFonts w:ascii="Times New Roman" w:hAnsi="Times New Roman"/>
          <w:sz w:val="28"/>
          <w:szCs w:val="28"/>
        </w:rPr>
        <w:t xml:space="preserve"> </w:t>
      </w:r>
    </w:p>
    <w:p w:rsidR="00CF6782" w:rsidRPr="004530C6" w:rsidRDefault="00CF6782" w:rsidP="00CF6782">
      <w:pPr>
        <w:spacing w:after="0" w:line="240" w:lineRule="auto"/>
        <w:jc w:val="both"/>
        <w:rPr>
          <w:rFonts w:ascii="Times New Roman" w:hAnsi="Times New Roman"/>
          <w:sz w:val="10"/>
          <w:szCs w:val="10"/>
        </w:rPr>
      </w:pPr>
    </w:p>
    <w:tbl>
      <w:tblPr>
        <w:tblW w:w="0" w:type="auto"/>
        <w:tblInd w:w="108" w:type="dxa"/>
        <w:tblLook w:val="04A0" w:firstRow="1" w:lastRow="0" w:firstColumn="1" w:lastColumn="0" w:noHBand="0" w:noVBand="1"/>
      </w:tblPr>
      <w:tblGrid>
        <w:gridCol w:w="5245"/>
        <w:gridCol w:w="425"/>
        <w:gridCol w:w="4076"/>
      </w:tblGrid>
      <w:tr w:rsidR="00766BFF" w:rsidRPr="00426365" w:rsidTr="00426365">
        <w:tc>
          <w:tcPr>
            <w:tcW w:w="5245" w:type="dxa"/>
            <w:shd w:val="clear" w:color="auto" w:fill="auto"/>
          </w:tcPr>
          <w:p w:rsidR="00766BFF" w:rsidRPr="00426365" w:rsidRDefault="00EB5580" w:rsidP="00CC4C68">
            <w:pPr>
              <w:spacing w:after="0" w:line="240" w:lineRule="auto"/>
              <w:ind w:firstLine="709"/>
              <w:jc w:val="both"/>
              <w:rPr>
                <w:rFonts w:ascii="Times New Roman" w:hAnsi="Times New Roman"/>
                <w:sz w:val="24"/>
                <w:szCs w:val="24"/>
                <w:shd w:val="clear" w:color="auto" w:fill="FFFFFF"/>
              </w:rPr>
            </w:pPr>
            <w:r>
              <w:rPr>
                <w:noProof/>
                <w:szCs w:val="20"/>
                <w:lang w:eastAsia="ru-RU"/>
              </w:rPr>
              <w:drawing>
                <wp:anchor distT="0" distB="0" distL="114300" distR="114300" simplePos="0" relativeHeight="251636736" behindDoc="0" locked="0" layoutInCell="1" allowOverlap="1">
                  <wp:simplePos x="0" y="0"/>
                  <wp:positionH relativeFrom="column">
                    <wp:posOffset>449580</wp:posOffset>
                  </wp:positionH>
                  <wp:positionV relativeFrom="paragraph">
                    <wp:posOffset>233045</wp:posOffset>
                  </wp:positionV>
                  <wp:extent cx="1394460" cy="2270125"/>
                  <wp:effectExtent l="0" t="0" r="0" b="0"/>
                  <wp:wrapNone/>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94460" cy="2270125"/>
                          </a:xfrm>
                          <a:prstGeom prst="rect">
                            <a:avLst/>
                          </a:prstGeom>
                          <a:noFill/>
                        </pic:spPr>
                      </pic:pic>
                    </a:graphicData>
                  </a:graphic>
                  <wp14:sizeRelH relativeFrom="page">
                    <wp14:pctWidth>0</wp14:pctWidth>
                  </wp14:sizeRelH>
                  <wp14:sizeRelV relativeFrom="page">
                    <wp14:pctHeight>0</wp14:pctHeight>
                  </wp14:sizeRelV>
                </wp:anchor>
              </w:drawing>
            </w:r>
            <w:r w:rsidR="00766BFF" w:rsidRPr="00426365">
              <w:rPr>
                <w:rFonts w:ascii="Times New Roman" w:hAnsi="Times New Roman"/>
                <w:sz w:val="24"/>
                <w:szCs w:val="24"/>
                <w:shd w:val="clear" w:color="auto" w:fill="FFFFFF"/>
              </w:rPr>
              <w:t>Лицевая сторона нагрудного знака:</w:t>
            </w:r>
          </w:p>
        </w:tc>
        <w:tc>
          <w:tcPr>
            <w:tcW w:w="425" w:type="dxa"/>
            <w:shd w:val="clear" w:color="auto" w:fill="auto"/>
          </w:tcPr>
          <w:p w:rsidR="00766BFF" w:rsidRPr="00426365" w:rsidRDefault="00766BFF" w:rsidP="00426365">
            <w:pPr>
              <w:spacing w:after="0" w:line="240" w:lineRule="auto"/>
              <w:jc w:val="center"/>
              <w:rPr>
                <w:rFonts w:ascii="Times New Roman" w:hAnsi="Times New Roman"/>
                <w:sz w:val="24"/>
                <w:szCs w:val="24"/>
                <w:shd w:val="clear" w:color="auto" w:fill="FFFFFF"/>
              </w:rPr>
            </w:pPr>
          </w:p>
        </w:tc>
        <w:tc>
          <w:tcPr>
            <w:tcW w:w="4076" w:type="dxa"/>
            <w:shd w:val="clear" w:color="auto" w:fill="auto"/>
          </w:tcPr>
          <w:p w:rsidR="00766BFF" w:rsidRPr="00426365" w:rsidRDefault="00766BFF" w:rsidP="00426365">
            <w:pPr>
              <w:tabs>
                <w:tab w:val="left" w:pos="6946"/>
              </w:tabs>
              <w:spacing w:after="0" w:line="240" w:lineRule="auto"/>
              <w:jc w:val="center"/>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w:t>
            </w:r>
            <w:r w:rsidRPr="00426365">
              <w:rPr>
                <w:rFonts w:ascii="Times New Roman" w:hAnsi="Times New Roman"/>
                <w:color w:val="252525"/>
                <w:sz w:val="24"/>
                <w:szCs w:val="24"/>
                <w:shd w:val="clear" w:color="auto" w:fill="FFFFFF"/>
              </w:rPr>
              <w:t>миниатюрной копии</w:t>
            </w:r>
            <w:r w:rsidRPr="00426365">
              <w:rPr>
                <w:rFonts w:ascii="Times New Roman" w:hAnsi="Times New Roman"/>
                <w:sz w:val="24"/>
                <w:szCs w:val="24"/>
                <w:shd w:val="clear" w:color="auto" w:fill="FFFFFF"/>
              </w:rPr>
              <w:t xml:space="preserve"> нагрудного знака</w:t>
            </w:r>
            <w:r w:rsidRPr="00426365">
              <w:rPr>
                <w:rFonts w:ascii="Times New Roman" w:hAnsi="Times New Roman"/>
                <w:sz w:val="24"/>
                <w:szCs w:val="24"/>
              </w:rPr>
              <w:t>:</w:t>
            </w:r>
          </w:p>
        </w:tc>
      </w:tr>
    </w:tbl>
    <w:p w:rsidR="00CF6782" w:rsidRDefault="00EB5580" w:rsidP="00CF6782">
      <w:pPr>
        <w:rPr>
          <w:b/>
        </w:rPr>
      </w:pPr>
      <w:r>
        <w:rPr>
          <w:noProof/>
          <w:szCs w:val="20"/>
          <w:lang w:eastAsia="ru-RU"/>
        </w:rPr>
        <w:drawing>
          <wp:anchor distT="0" distB="0" distL="114300" distR="114300" simplePos="0" relativeHeight="251635712" behindDoc="0" locked="0" layoutInCell="1" allowOverlap="1">
            <wp:simplePos x="0" y="0"/>
            <wp:positionH relativeFrom="column">
              <wp:posOffset>4625340</wp:posOffset>
            </wp:positionH>
            <wp:positionV relativeFrom="paragraph">
              <wp:posOffset>68580</wp:posOffset>
            </wp:positionV>
            <wp:extent cx="685800" cy="694690"/>
            <wp:effectExtent l="0" t="0" r="0" b="0"/>
            <wp:wrapNone/>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694690"/>
                    </a:xfrm>
                    <a:prstGeom prst="rect">
                      <a:avLst/>
                    </a:prstGeom>
                    <a:noFill/>
                  </pic:spPr>
                </pic:pic>
              </a:graphicData>
            </a:graphic>
            <wp14:sizeRelH relativeFrom="page">
              <wp14:pctWidth>0</wp14:pctWidth>
            </wp14:sizeRelH>
            <wp14:sizeRelV relativeFrom="page">
              <wp14:pctHeight>0</wp14:pctHeight>
            </wp14:sizeRelV>
          </wp:anchor>
        </w:drawing>
      </w:r>
    </w:p>
    <w:p w:rsidR="00CF6782" w:rsidRDefault="00CF6782" w:rsidP="00CF6782">
      <w:pPr>
        <w:rPr>
          <w:b/>
        </w:rPr>
      </w:pPr>
    </w:p>
    <w:p w:rsidR="00CF6782" w:rsidRDefault="00EB5580" w:rsidP="00CF6782">
      <w:pPr>
        <w:rPr>
          <w:b/>
        </w:rPr>
      </w:pPr>
      <w:r>
        <w:rPr>
          <w:noProof/>
          <w:szCs w:val="20"/>
          <w:lang w:eastAsia="ru-RU"/>
        </w:rPr>
        <mc:AlternateContent>
          <mc:Choice Requires="wps">
            <w:drawing>
              <wp:anchor distT="0" distB="0" distL="114300" distR="114300" simplePos="0" relativeHeight="251669504" behindDoc="0" locked="0" layoutInCell="1" allowOverlap="1">
                <wp:simplePos x="0" y="0"/>
                <wp:positionH relativeFrom="column">
                  <wp:posOffset>3390900</wp:posOffset>
                </wp:positionH>
                <wp:positionV relativeFrom="paragraph">
                  <wp:posOffset>320040</wp:posOffset>
                </wp:positionV>
                <wp:extent cx="2730500" cy="657225"/>
                <wp:effectExtent l="0" t="0" r="3175" b="3810"/>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F17" w:rsidRPr="00B442CA" w:rsidRDefault="002D1F17" w:rsidP="00F71CE9">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8436DE" w:rsidRPr="005A0300">
                              <w:rPr>
                                <w:rFonts w:ascii="Times New Roman" w:hAnsi="Times New Roman"/>
                                <w:sz w:val="24"/>
                                <w:szCs w:val="24"/>
                              </w:rPr>
                              <w:t>изображения на оборотной стороне нагрудного знака: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267pt;margin-top:25.2pt;width:215pt;height:5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" stroked="f">
                <v:textbox>
                  <w:txbxContent>
                    <w:p w:rsidR="002D1F17" w:rsidRPr="00B442CA" w:rsidRDefault="002D1F17" w:rsidP="00F71CE9">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8436DE" w:rsidRPr="005A0300">
                        <w:rPr>
                          <w:rFonts w:ascii="Times New Roman" w:hAnsi="Times New Roman"/>
                          <w:sz w:val="24"/>
                          <w:szCs w:val="24"/>
                        </w:rPr>
                        <w:t>изображения на оборотной стороне нагрудного знака:</w:t>
                      </w:r>
                    </w:p>
                  </w:txbxContent>
                </v:textbox>
              </v:shape>
            </w:pict>
          </mc:Fallback>
        </mc:AlternateContent>
      </w:r>
    </w:p>
    <w:p w:rsidR="00CF6782" w:rsidRDefault="00CF6782" w:rsidP="00CF6782">
      <w:pPr>
        <w:rPr>
          <w:b/>
        </w:rPr>
      </w:pPr>
    </w:p>
    <w:p w:rsidR="00CF6782" w:rsidRDefault="00EB5580" w:rsidP="00CF6782">
      <w:pPr>
        <w:rPr>
          <w:b/>
        </w:rPr>
      </w:pPr>
      <w:r>
        <w:rPr>
          <w:b/>
          <w:noProof/>
          <w:lang w:eastAsia="ru-RU"/>
        </w:rPr>
        <mc:AlternateContent>
          <mc:Choice Requires="wps">
            <w:drawing>
              <wp:anchor distT="0" distB="0" distL="114300" distR="114300" simplePos="0" relativeHeight="251670528" behindDoc="0" locked="0" layoutInCell="1" allowOverlap="1">
                <wp:simplePos x="0" y="0"/>
                <wp:positionH relativeFrom="column">
                  <wp:posOffset>3716655</wp:posOffset>
                </wp:positionH>
                <wp:positionV relativeFrom="paragraph">
                  <wp:posOffset>56515</wp:posOffset>
                </wp:positionV>
                <wp:extent cx="1017905" cy="495300"/>
                <wp:effectExtent l="11430" t="8890" r="8890" b="10160"/>
                <wp:wrapNone/>
                <wp:docPr id="66"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7905" cy="49530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A39C5E" id="Прямая соединительная линия 7"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65pt,4.45pt" to="372.8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" strokecolor="#5b9bd5" strokeweight=".5pt">
                <v:stroke joinstyle="miter"/>
              </v:line>
            </w:pict>
          </mc:Fallback>
        </mc:AlternateContent>
      </w:r>
    </w:p>
    <w:p w:rsidR="00CF6782" w:rsidRDefault="00EB5580" w:rsidP="00CF6782">
      <w:pPr>
        <w:rPr>
          <w:b/>
        </w:rPr>
      </w:pPr>
      <w:r>
        <w:rPr>
          <w:noProof/>
          <w:szCs w:val="20"/>
          <w:lang w:eastAsia="ru-RU"/>
        </w:rPr>
        <w:drawing>
          <wp:anchor distT="0" distB="0" distL="114300" distR="114300" simplePos="0" relativeHeight="251634688" behindDoc="0" locked="0" layoutInCell="1" allowOverlap="1">
            <wp:simplePos x="0" y="0"/>
            <wp:positionH relativeFrom="column">
              <wp:posOffset>3425825</wp:posOffset>
            </wp:positionH>
            <wp:positionV relativeFrom="paragraph">
              <wp:posOffset>203200</wp:posOffset>
            </wp:positionV>
            <wp:extent cx="575945" cy="284480"/>
            <wp:effectExtent l="0" t="0" r="0" b="1270"/>
            <wp:wrapNone/>
            <wp:docPr id="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pic:spPr>
                </pic:pic>
              </a:graphicData>
            </a:graphic>
            <wp14:sizeRelH relativeFrom="page">
              <wp14:pctWidth>0</wp14:pctWidth>
            </wp14:sizeRelH>
            <wp14:sizeRelV relativeFrom="page">
              <wp14:pctHeight>0</wp14:pctHeight>
            </wp14:sizeRelV>
          </wp:anchor>
        </w:drawing>
      </w:r>
    </w:p>
    <w:p w:rsidR="00CF6782" w:rsidRDefault="00CF6782" w:rsidP="00CF6782">
      <w:pPr>
        <w:rPr>
          <w:b/>
        </w:rPr>
      </w:pPr>
    </w:p>
    <w:p w:rsidR="000118DE" w:rsidRPr="0070332D" w:rsidRDefault="00A37ACE" w:rsidP="00CC4C68">
      <w:pPr>
        <w:tabs>
          <w:tab w:val="left" w:pos="510"/>
        </w:tabs>
        <w:spacing w:after="0" w:line="240" w:lineRule="auto"/>
        <w:ind w:firstLine="709"/>
        <w:jc w:val="both"/>
        <w:rPr>
          <w:rFonts w:ascii="Times New Roman" w:hAnsi="Times New Roman"/>
          <w:sz w:val="28"/>
          <w:szCs w:val="28"/>
        </w:rPr>
      </w:pPr>
      <w:r>
        <w:rPr>
          <w:rFonts w:ascii="Times New Roman" w:hAnsi="Times New Roman"/>
          <w:sz w:val="28"/>
          <w:szCs w:val="28"/>
        </w:rPr>
        <w:t>1.5.</w:t>
      </w:r>
      <w:r w:rsidR="00B969C4">
        <w:rPr>
          <w:rFonts w:ascii="Times New Roman" w:hAnsi="Times New Roman"/>
          <w:sz w:val="28"/>
          <w:szCs w:val="28"/>
        </w:rPr>
        <w:t xml:space="preserve"> </w:t>
      </w:r>
      <w:r w:rsidR="00AE2C2E" w:rsidRPr="0070332D">
        <w:rPr>
          <w:rFonts w:ascii="Times New Roman" w:hAnsi="Times New Roman"/>
          <w:sz w:val="28"/>
          <w:szCs w:val="28"/>
        </w:rPr>
        <w:t>Рисунок футляра:</w:t>
      </w:r>
    </w:p>
    <w:p w:rsidR="00E92D86" w:rsidRPr="00E92D86" w:rsidRDefault="00E92D86" w:rsidP="00E92D86">
      <w:pPr>
        <w:tabs>
          <w:tab w:val="left" w:pos="510"/>
        </w:tabs>
        <w:spacing w:after="0" w:line="240" w:lineRule="auto"/>
        <w:ind w:left="993"/>
        <w:jc w:val="both"/>
        <w:rPr>
          <w:rFonts w:ascii="Times New Roman" w:hAnsi="Times New Roman"/>
          <w:sz w:val="10"/>
          <w:szCs w:val="10"/>
        </w:rPr>
      </w:pPr>
    </w:p>
    <w:p w:rsidR="00AE2C2E" w:rsidRDefault="00EB5580" w:rsidP="00D4235F">
      <w:pPr>
        <w:tabs>
          <w:tab w:val="left" w:pos="510"/>
        </w:tabs>
        <w:spacing w:after="0" w:line="240" w:lineRule="auto"/>
        <w:jc w:val="center"/>
        <w:rPr>
          <w:rFonts w:ascii="Times New Roman" w:hAnsi="Times New Roman"/>
          <w:sz w:val="24"/>
          <w:szCs w:val="24"/>
        </w:rPr>
      </w:pPr>
      <w:r>
        <w:rPr>
          <w:noProof/>
          <w:lang w:eastAsia="ru-RU"/>
        </w:rPr>
        <w:drawing>
          <wp:inline distT="0" distB="0" distL="0" distR="0">
            <wp:extent cx="2686050" cy="1133475"/>
            <wp:effectExtent l="0" t="0" r="0" b="9525"/>
            <wp:docPr id="2" name="Рисунок 18" descr="Футляр № 8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Футляр № 86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6050" cy="1133475"/>
                    </a:xfrm>
                    <a:prstGeom prst="rect">
                      <a:avLst/>
                    </a:prstGeom>
                    <a:noFill/>
                    <a:ln>
                      <a:noFill/>
                    </a:ln>
                  </pic:spPr>
                </pic:pic>
              </a:graphicData>
            </a:graphic>
          </wp:inline>
        </w:drawing>
      </w:r>
    </w:p>
    <w:p w:rsidR="00AE2C2E" w:rsidRDefault="00AE2C2E" w:rsidP="00AE2C2E">
      <w:pPr>
        <w:tabs>
          <w:tab w:val="left" w:pos="510"/>
        </w:tabs>
        <w:spacing w:after="0" w:line="240" w:lineRule="auto"/>
        <w:ind w:left="360"/>
        <w:jc w:val="both"/>
        <w:rPr>
          <w:rFonts w:ascii="Times New Roman" w:hAnsi="Times New Roman"/>
          <w:sz w:val="24"/>
          <w:szCs w:val="24"/>
        </w:rPr>
      </w:pPr>
    </w:p>
    <w:p w:rsidR="00CE70BC" w:rsidRPr="00722F0D" w:rsidRDefault="003008ED" w:rsidP="00A37ACE">
      <w:pPr>
        <w:pStyle w:val="ConsPlusNormal"/>
        <w:numPr>
          <w:ilvl w:val="0"/>
          <w:numId w:val="5"/>
        </w:numPr>
        <w:ind w:left="0" w:firstLine="0"/>
        <w:jc w:val="center"/>
        <w:outlineLvl w:val="1"/>
        <w:rPr>
          <w:rFonts w:ascii="Times New Roman" w:hAnsi="Times New Roman" w:cs="Times New Roman"/>
          <w:sz w:val="28"/>
          <w:szCs w:val="28"/>
        </w:rPr>
      </w:pPr>
      <w:r>
        <w:rPr>
          <w:rFonts w:ascii="Times New Roman" w:hAnsi="Times New Roman" w:cs="Times New Roman"/>
          <w:sz w:val="28"/>
          <w:szCs w:val="28"/>
        </w:rPr>
        <w:t xml:space="preserve"> </w:t>
      </w:r>
      <w:r w:rsidR="00CE70BC" w:rsidRPr="00722F0D">
        <w:rPr>
          <w:rFonts w:ascii="Times New Roman" w:hAnsi="Times New Roman" w:cs="Times New Roman"/>
          <w:sz w:val="28"/>
          <w:szCs w:val="28"/>
        </w:rPr>
        <w:t>Описание</w:t>
      </w:r>
    </w:p>
    <w:p w:rsidR="00CE70BC" w:rsidRPr="00722F0D" w:rsidRDefault="00CE70BC" w:rsidP="00A16FDB">
      <w:pPr>
        <w:pStyle w:val="ConsPlusNormal"/>
        <w:ind w:firstLine="0"/>
        <w:jc w:val="center"/>
        <w:outlineLvl w:val="1"/>
        <w:rPr>
          <w:rFonts w:ascii="Times New Roman" w:hAnsi="Times New Roman" w:cs="Times New Roman"/>
          <w:sz w:val="28"/>
          <w:szCs w:val="28"/>
        </w:rPr>
      </w:pPr>
      <w:r w:rsidRPr="00722F0D">
        <w:rPr>
          <w:rFonts w:ascii="Times New Roman" w:hAnsi="Times New Roman" w:cs="Times New Roman"/>
          <w:sz w:val="28"/>
          <w:szCs w:val="28"/>
        </w:rPr>
        <w:t xml:space="preserve">знака к Высшему знаку отличия Камчатского края </w:t>
      </w:r>
    </w:p>
    <w:p w:rsidR="00CE70BC" w:rsidRPr="00821F31" w:rsidRDefault="00CE70BC" w:rsidP="00A16FDB">
      <w:pPr>
        <w:pStyle w:val="ConsPlusNormal"/>
        <w:tabs>
          <w:tab w:val="left" w:pos="993"/>
        </w:tabs>
        <w:ind w:firstLine="0"/>
        <w:jc w:val="center"/>
        <w:outlineLvl w:val="1"/>
        <w:rPr>
          <w:rFonts w:ascii="Times New Roman" w:hAnsi="Times New Roman" w:cs="Times New Roman"/>
          <w:sz w:val="28"/>
          <w:szCs w:val="28"/>
        </w:rPr>
      </w:pPr>
      <w:r w:rsidRPr="00821F31">
        <w:rPr>
          <w:rFonts w:ascii="Times New Roman" w:hAnsi="Times New Roman" w:cs="Times New Roman"/>
          <w:sz w:val="28"/>
          <w:szCs w:val="28"/>
        </w:rPr>
        <w:t>"За заслуги перед Камчат</w:t>
      </w:r>
      <w:r w:rsidR="00A81CBC" w:rsidRPr="00821F31">
        <w:rPr>
          <w:rFonts w:ascii="Times New Roman" w:hAnsi="Times New Roman" w:cs="Times New Roman"/>
          <w:sz w:val="28"/>
          <w:szCs w:val="28"/>
        </w:rPr>
        <w:t>кой</w:t>
      </w:r>
      <w:r w:rsidRPr="00821F31">
        <w:rPr>
          <w:rFonts w:ascii="Times New Roman" w:hAnsi="Times New Roman" w:cs="Times New Roman"/>
          <w:sz w:val="28"/>
          <w:szCs w:val="28"/>
        </w:rPr>
        <w:t>"</w:t>
      </w:r>
    </w:p>
    <w:p w:rsidR="00CE70BC" w:rsidRPr="00821F31" w:rsidRDefault="00CE70BC" w:rsidP="00366840">
      <w:pPr>
        <w:spacing w:after="0" w:line="240" w:lineRule="auto"/>
        <w:ind w:firstLine="709"/>
        <w:jc w:val="center"/>
        <w:rPr>
          <w:rFonts w:ascii="Times New Roman" w:hAnsi="Times New Roman"/>
          <w:sz w:val="28"/>
          <w:szCs w:val="28"/>
        </w:rPr>
      </w:pPr>
    </w:p>
    <w:p w:rsidR="002F21A7" w:rsidRPr="00821F31" w:rsidRDefault="00A81CBC" w:rsidP="00A40BAF">
      <w:pPr>
        <w:pStyle w:val="5"/>
        <w:numPr>
          <w:ilvl w:val="1"/>
          <w:numId w:val="14"/>
        </w:numPr>
        <w:shd w:val="clear" w:color="auto" w:fill="auto"/>
        <w:spacing w:after="0" w:line="240" w:lineRule="auto"/>
        <w:ind w:left="0" w:firstLine="709"/>
        <w:jc w:val="both"/>
        <w:rPr>
          <w:sz w:val="28"/>
          <w:szCs w:val="28"/>
          <w:shd w:val="clear" w:color="auto" w:fill="FFFFFF"/>
        </w:rPr>
      </w:pPr>
      <w:r w:rsidRPr="00821F31">
        <w:rPr>
          <w:sz w:val="28"/>
          <w:szCs w:val="28"/>
          <w:shd w:val="clear" w:color="auto" w:fill="FFFFFF"/>
        </w:rPr>
        <w:t xml:space="preserve"> </w:t>
      </w:r>
      <w:r w:rsidR="002F21A7" w:rsidRPr="00821F31">
        <w:rPr>
          <w:sz w:val="28"/>
          <w:szCs w:val="28"/>
          <w:shd w:val="clear" w:color="auto" w:fill="FFFFFF"/>
          <w:lang w:val="ru-RU"/>
        </w:rPr>
        <w:t>З</w:t>
      </w:r>
      <w:r w:rsidR="002F21A7" w:rsidRPr="00821F31">
        <w:rPr>
          <w:sz w:val="28"/>
          <w:szCs w:val="28"/>
          <w:shd w:val="clear" w:color="auto" w:fill="FFFFFF"/>
        </w:rPr>
        <w:t>нак к Высшему знаку отличия Камчатского края "За заслуги перед Камчаткой" (далее –</w:t>
      </w:r>
      <w:r w:rsidR="006C28E2" w:rsidRPr="00821F31">
        <w:rPr>
          <w:sz w:val="28"/>
          <w:szCs w:val="28"/>
          <w:shd w:val="clear" w:color="auto" w:fill="FFFFFF"/>
          <w:lang w:val="ru-RU"/>
        </w:rPr>
        <w:t xml:space="preserve"> </w:t>
      </w:r>
      <w:r w:rsidR="002F21A7" w:rsidRPr="00821F31">
        <w:rPr>
          <w:sz w:val="28"/>
          <w:szCs w:val="28"/>
          <w:shd w:val="clear" w:color="auto" w:fill="FFFFFF"/>
        </w:rPr>
        <w:t xml:space="preserve">знак) </w:t>
      </w:r>
      <w:r w:rsidR="002253F8" w:rsidRPr="00821F31">
        <w:rPr>
          <w:sz w:val="28"/>
          <w:szCs w:val="28"/>
          <w:shd w:val="clear" w:color="auto" w:fill="FFFFFF"/>
          <w:lang w:val="ru-RU"/>
        </w:rPr>
        <w:t>комплектуется футляром.</w:t>
      </w:r>
    </w:p>
    <w:p w:rsidR="00E11865" w:rsidRPr="00D5785B" w:rsidRDefault="00B42370" w:rsidP="00426365">
      <w:pPr>
        <w:numPr>
          <w:ilvl w:val="1"/>
          <w:numId w:val="14"/>
        </w:numPr>
        <w:spacing w:after="0" w:line="240" w:lineRule="auto"/>
        <w:ind w:left="0" w:firstLine="709"/>
        <w:jc w:val="both"/>
        <w:rPr>
          <w:rFonts w:ascii="Times New Roman" w:hAnsi="Times New Roman"/>
          <w:sz w:val="28"/>
          <w:szCs w:val="28"/>
          <w:shd w:val="clear" w:color="auto" w:fill="FFFFFF"/>
        </w:rPr>
      </w:pPr>
      <w:r w:rsidRPr="00821F31">
        <w:rPr>
          <w:rFonts w:ascii="Times New Roman" w:hAnsi="Times New Roman"/>
          <w:sz w:val="28"/>
          <w:szCs w:val="28"/>
          <w:shd w:val="clear" w:color="auto" w:fill="FFFFFF"/>
        </w:rPr>
        <w:t xml:space="preserve"> </w:t>
      </w:r>
      <w:r w:rsidR="00F273E6" w:rsidRPr="00821F31">
        <w:rPr>
          <w:rFonts w:ascii="Times New Roman" w:hAnsi="Times New Roman"/>
          <w:sz w:val="28"/>
          <w:szCs w:val="28"/>
          <w:shd w:val="clear" w:color="auto" w:fill="FFFFFF"/>
        </w:rPr>
        <w:t>Знак изготавливается из серебряного сплава марки СрМ 925. Знак имеет форму 16</w:t>
      </w:r>
      <w:r w:rsidR="007F6F27" w:rsidRPr="00821F31">
        <w:rPr>
          <w:rFonts w:ascii="Times New Roman" w:hAnsi="Times New Roman"/>
          <w:sz w:val="28"/>
          <w:szCs w:val="28"/>
          <w:shd w:val="clear" w:color="auto" w:fill="FFFFFF"/>
        </w:rPr>
        <w:t xml:space="preserve"> </w:t>
      </w:r>
      <w:r w:rsidR="00F273E6" w:rsidRPr="00821F31">
        <w:rPr>
          <w:rFonts w:ascii="Times New Roman" w:hAnsi="Times New Roman"/>
          <w:sz w:val="28"/>
          <w:szCs w:val="28"/>
          <w:shd w:val="clear" w:color="auto" w:fill="FFFFFF"/>
        </w:rPr>
        <w:t>-</w:t>
      </w:r>
      <w:r w:rsidR="007F6F27" w:rsidRPr="00821F31">
        <w:rPr>
          <w:rFonts w:ascii="Times New Roman" w:hAnsi="Times New Roman"/>
          <w:sz w:val="28"/>
          <w:szCs w:val="28"/>
          <w:shd w:val="clear" w:color="auto" w:fill="FFFFFF"/>
        </w:rPr>
        <w:t xml:space="preserve"> </w:t>
      </w:r>
      <w:r w:rsidR="0044679E" w:rsidRPr="00821F31">
        <w:rPr>
          <w:rFonts w:ascii="Times New Roman" w:hAnsi="Times New Roman"/>
          <w:sz w:val="28"/>
          <w:szCs w:val="28"/>
          <w:shd w:val="clear" w:color="auto" w:fill="FFFFFF"/>
        </w:rPr>
        <w:t>лучевой</w:t>
      </w:r>
      <w:r w:rsidR="00F273E6" w:rsidRPr="00821F31">
        <w:rPr>
          <w:rFonts w:ascii="Times New Roman" w:hAnsi="Times New Roman"/>
          <w:sz w:val="28"/>
          <w:szCs w:val="28"/>
          <w:shd w:val="clear" w:color="auto" w:fill="FFFFFF"/>
        </w:rPr>
        <w:t xml:space="preserve"> звезды, </w:t>
      </w:r>
      <w:r w:rsidR="00FD47F1" w:rsidRPr="00821F31">
        <w:rPr>
          <w:rFonts w:ascii="Times New Roman" w:hAnsi="Times New Roman"/>
          <w:sz w:val="28"/>
          <w:szCs w:val="28"/>
          <w:shd w:val="clear" w:color="auto" w:fill="FFFFFF"/>
        </w:rPr>
        <w:t xml:space="preserve">вписанной в окружность </w:t>
      </w:r>
      <w:r w:rsidR="00F273E6" w:rsidRPr="00821F31">
        <w:rPr>
          <w:rFonts w:ascii="Times New Roman" w:hAnsi="Times New Roman"/>
          <w:sz w:val="28"/>
          <w:szCs w:val="28"/>
          <w:shd w:val="clear" w:color="auto" w:fill="FFFFFF"/>
        </w:rPr>
        <w:t>диаметром 80 мм. На лицевой стороне знака располагается позолоченная накладка, повторяющая форму 16</w:t>
      </w:r>
      <w:r w:rsidR="0044679E" w:rsidRPr="00821F31">
        <w:rPr>
          <w:rFonts w:ascii="Times New Roman" w:hAnsi="Times New Roman"/>
          <w:sz w:val="28"/>
          <w:szCs w:val="28"/>
          <w:shd w:val="clear" w:color="auto" w:fill="FFFFFF"/>
        </w:rPr>
        <w:t xml:space="preserve"> – лучевой </w:t>
      </w:r>
      <w:r w:rsidR="00F273E6" w:rsidRPr="00821F31">
        <w:rPr>
          <w:rFonts w:ascii="Times New Roman" w:hAnsi="Times New Roman"/>
          <w:sz w:val="28"/>
          <w:szCs w:val="28"/>
          <w:shd w:val="clear" w:color="auto" w:fill="FFFFFF"/>
        </w:rPr>
        <w:t>звезды</w:t>
      </w:r>
      <w:r w:rsidR="00F273E6" w:rsidRPr="00604B39">
        <w:rPr>
          <w:rFonts w:ascii="Times New Roman" w:hAnsi="Times New Roman"/>
          <w:sz w:val="28"/>
          <w:szCs w:val="28"/>
          <w:shd w:val="clear" w:color="auto" w:fill="FFFFFF"/>
        </w:rPr>
        <w:t xml:space="preserve">, на лучах которой </w:t>
      </w:r>
      <w:r w:rsidR="000F55A1" w:rsidRPr="00604B39">
        <w:rPr>
          <w:rFonts w:ascii="Times New Roman" w:hAnsi="Times New Roman"/>
          <w:sz w:val="28"/>
          <w:szCs w:val="28"/>
          <w:shd w:val="clear" w:color="auto" w:fill="FFFFFF"/>
        </w:rPr>
        <w:t xml:space="preserve">(через один луч) </w:t>
      </w:r>
      <w:r w:rsidR="000F55A1" w:rsidRPr="00604B39">
        <w:rPr>
          <w:rFonts w:ascii="Times New Roman" w:hAnsi="Times New Roman"/>
          <w:sz w:val="28"/>
          <w:szCs w:val="28"/>
          <w:lang w:eastAsia="ru-RU"/>
        </w:rPr>
        <w:t>инкрустированы</w:t>
      </w:r>
      <w:r w:rsidR="00F273E6" w:rsidRPr="00604B39">
        <w:rPr>
          <w:rFonts w:ascii="Times New Roman" w:hAnsi="Times New Roman"/>
          <w:sz w:val="28"/>
          <w:szCs w:val="28"/>
          <w:shd w:val="clear" w:color="auto" w:fill="FFFFFF"/>
        </w:rPr>
        <w:t xml:space="preserve"> 8 </w:t>
      </w:r>
      <w:r w:rsidR="00A038E6" w:rsidRPr="00604B39">
        <w:rPr>
          <w:rFonts w:ascii="Times New Roman" w:hAnsi="Times New Roman"/>
          <w:sz w:val="28"/>
          <w:szCs w:val="28"/>
          <w:shd w:val="clear" w:color="auto" w:fill="FFFFFF"/>
        </w:rPr>
        <w:t xml:space="preserve">искусственных </w:t>
      </w:r>
      <w:r w:rsidR="00F273E6" w:rsidRPr="00604B39">
        <w:rPr>
          <w:rFonts w:ascii="Times New Roman" w:hAnsi="Times New Roman"/>
          <w:sz w:val="28"/>
          <w:szCs w:val="28"/>
          <w:shd w:val="clear" w:color="auto" w:fill="FFFFFF"/>
        </w:rPr>
        <w:t>камней. На</w:t>
      </w:r>
      <w:r w:rsidR="00F273E6" w:rsidRPr="00D5785B">
        <w:rPr>
          <w:rFonts w:ascii="Times New Roman" w:hAnsi="Times New Roman"/>
          <w:sz w:val="28"/>
          <w:szCs w:val="28"/>
          <w:shd w:val="clear" w:color="auto" w:fill="FFFFFF"/>
        </w:rPr>
        <w:t xml:space="preserve"> позолоченную звезду наложен </w:t>
      </w:r>
      <w:r w:rsidR="00A038E6">
        <w:rPr>
          <w:rFonts w:ascii="Times New Roman" w:hAnsi="Times New Roman"/>
          <w:sz w:val="28"/>
          <w:szCs w:val="28"/>
          <w:shd w:val="clear" w:color="auto" w:fill="FFFFFF"/>
        </w:rPr>
        <w:t xml:space="preserve">серебристый лавровый </w:t>
      </w:r>
      <w:r w:rsidR="00F273E6" w:rsidRPr="00D5785B">
        <w:rPr>
          <w:rFonts w:ascii="Times New Roman" w:hAnsi="Times New Roman"/>
          <w:sz w:val="28"/>
          <w:szCs w:val="28"/>
          <w:shd w:val="clear" w:color="auto" w:fill="FFFFFF"/>
        </w:rPr>
        <w:t xml:space="preserve">венок, в центре которого изображен герб Камчатского края, </w:t>
      </w:r>
      <w:r w:rsidR="00C56D83" w:rsidRPr="00050A85">
        <w:rPr>
          <w:rFonts w:ascii="Times New Roman" w:hAnsi="Times New Roman"/>
          <w:sz w:val="28"/>
          <w:szCs w:val="28"/>
        </w:rPr>
        <w:t>покрыт</w:t>
      </w:r>
      <w:r w:rsidR="00C56D83">
        <w:rPr>
          <w:rFonts w:ascii="Times New Roman" w:hAnsi="Times New Roman"/>
          <w:sz w:val="28"/>
          <w:szCs w:val="28"/>
        </w:rPr>
        <w:t>ый</w:t>
      </w:r>
      <w:r w:rsidR="00C56D83" w:rsidRPr="00050A85">
        <w:rPr>
          <w:rFonts w:ascii="Times New Roman" w:hAnsi="Times New Roman"/>
          <w:sz w:val="28"/>
          <w:szCs w:val="28"/>
        </w:rPr>
        <w:t xml:space="preserve"> цветными эмалями</w:t>
      </w:r>
      <w:r w:rsidR="00C56D83">
        <w:rPr>
          <w:rFonts w:ascii="Times New Roman" w:hAnsi="Times New Roman"/>
          <w:sz w:val="28"/>
          <w:szCs w:val="28"/>
        </w:rPr>
        <w:t>,</w:t>
      </w:r>
      <w:r w:rsidR="00C56D83" w:rsidRPr="00D5785B">
        <w:rPr>
          <w:rFonts w:ascii="Times New Roman" w:hAnsi="Times New Roman"/>
          <w:sz w:val="28"/>
          <w:szCs w:val="28"/>
          <w:shd w:val="clear" w:color="auto" w:fill="FFFFFF"/>
        </w:rPr>
        <w:t xml:space="preserve"> </w:t>
      </w:r>
      <w:r w:rsidR="00F273E6" w:rsidRPr="00D5785B">
        <w:rPr>
          <w:rFonts w:ascii="Times New Roman" w:hAnsi="Times New Roman"/>
          <w:sz w:val="28"/>
          <w:szCs w:val="28"/>
          <w:shd w:val="clear" w:color="auto" w:fill="FFFFFF"/>
        </w:rPr>
        <w:t xml:space="preserve">а внизу лента красного цвета с надписью </w:t>
      </w:r>
      <w:r w:rsidR="00F273E6" w:rsidRPr="00D5785B">
        <w:rPr>
          <w:rFonts w:ascii="Times New Roman" w:hAnsi="Times New Roman"/>
          <w:sz w:val="28"/>
          <w:szCs w:val="28"/>
        </w:rPr>
        <w:t>"</w:t>
      </w:r>
      <w:r w:rsidR="00F273E6" w:rsidRPr="00D5785B">
        <w:rPr>
          <w:rFonts w:ascii="Times New Roman" w:hAnsi="Times New Roman"/>
          <w:sz w:val="28"/>
          <w:szCs w:val="28"/>
          <w:shd w:val="clear" w:color="auto" w:fill="FFFFFF"/>
        </w:rPr>
        <w:t>ЗА ЗАСЛУГИ ПЕРЕД КАМЧАТКОЙ</w:t>
      </w:r>
      <w:r w:rsidR="00F273E6" w:rsidRPr="00D5785B">
        <w:rPr>
          <w:rFonts w:ascii="Times New Roman" w:hAnsi="Times New Roman"/>
          <w:sz w:val="28"/>
          <w:szCs w:val="28"/>
        </w:rPr>
        <w:t>"</w:t>
      </w:r>
      <w:r w:rsidR="00F273E6" w:rsidRPr="00D5785B">
        <w:rPr>
          <w:rFonts w:ascii="Times New Roman" w:hAnsi="Times New Roman"/>
          <w:sz w:val="28"/>
          <w:szCs w:val="28"/>
          <w:shd w:val="clear" w:color="auto" w:fill="FFFFFF"/>
        </w:rPr>
        <w:t xml:space="preserve">. </w:t>
      </w:r>
      <w:r w:rsidR="00535495" w:rsidRPr="00D5785B">
        <w:rPr>
          <w:rFonts w:ascii="Times New Roman" w:hAnsi="Times New Roman"/>
          <w:sz w:val="28"/>
          <w:szCs w:val="28"/>
          <w:shd w:val="clear" w:color="auto" w:fill="FFFFFF"/>
        </w:rPr>
        <w:t xml:space="preserve">На оборотной стороне знака имеются скрытые изображения, видимые поочередно при изменении угла зрения, </w:t>
      </w:r>
      <w:r w:rsidR="00535495" w:rsidRPr="00D5785B">
        <w:rPr>
          <w:rFonts w:ascii="Times New Roman" w:hAnsi="Times New Roman"/>
          <w:sz w:val="28"/>
          <w:szCs w:val="28"/>
          <w:lang w:eastAsia="ru-RU"/>
        </w:rPr>
        <w:t>и порядковый номер</w:t>
      </w:r>
      <w:r w:rsidR="00535495" w:rsidRPr="00D5785B">
        <w:rPr>
          <w:rFonts w:ascii="Times New Roman" w:hAnsi="Times New Roman"/>
          <w:sz w:val="28"/>
          <w:szCs w:val="28"/>
          <w:shd w:val="clear" w:color="auto" w:fill="FFFFFF"/>
        </w:rPr>
        <w:t xml:space="preserve">. </w:t>
      </w:r>
    </w:p>
    <w:p w:rsidR="00D5785B" w:rsidRPr="00863E73" w:rsidRDefault="00F273E6" w:rsidP="00A37ACE">
      <w:pPr>
        <w:spacing w:after="0" w:line="240" w:lineRule="auto"/>
        <w:ind w:firstLine="709"/>
        <w:jc w:val="both"/>
        <w:rPr>
          <w:rFonts w:ascii="Times New Roman" w:hAnsi="Times New Roman"/>
          <w:color w:val="252525"/>
          <w:sz w:val="28"/>
          <w:szCs w:val="28"/>
          <w:shd w:val="clear" w:color="auto" w:fill="FFFFFF"/>
          <w:lang w:eastAsia="ru-RU"/>
        </w:rPr>
      </w:pPr>
      <w:r w:rsidRPr="00D5785B">
        <w:rPr>
          <w:rFonts w:ascii="Times New Roman" w:hAnsi="Times New Roman"/>
          <w:sz w:val="28"/>
          <w:szCs w:val="28"/>
          <w:shd w:val="clear" w:color="auto" w:fill="FFFFFF"/>
        </w:rPr>
        <w:t>Знак прикрепл</w:t>
      </w:r>
      <w:r w:rsidR="007A7B13" w:rsidRPr="00D5785B">
        <w:rPr>
          <w:rFonts w:ascii="Times New Roman" w:hAnsi="Times New Roman"/>
          <w:sz w:val="28"/>
          <w:szCs w:val="28"/>
          <w:shd w:val="clear" w:color="auto" w:fill="FFFFFF"/>
        </w:rPr>
        <w:t>е</w:t>
      </w:r>
      <w:r w:rsidRPr="00D5785B">
        <w:rPr>
          <w:rFonts w:ascii="Times New Roman" w:hAnsi="Times New Roman"/>
          <w:sz w:val="28"/>
          <w:szCs w:val="28"/>
          <w:shd w:val="clear" w:color="auto" w:fill="FFFFFF"/>
        </w:rPr>
        <w:t xml:space="preserve">н при помощи винтов к плакете, изготовленной из массива </w:t>
      </w:r>
      <w:r w:rsidRPr="00863E73">
        <w:rPr>
          <w:rFonts w:ascii="Times New Roman" w:hAnsi="Times New Roman"/>
          <w:sz w:val="28"/>
          <w:szCs w:val="28"/>
          <w:shd w:val="clear" w:color="auto" w:fill="FFFFFF"/>
        </w:rPr>
        <w:t xml:space="preserve">ценных пород дерева, </w:t>
      </w:r>
      <w:r w:rsidRPr="00863E73">
        <w:rPr>
          <w:rFonts w:ascii="Times New Roman" w:hAnsi="Times New Roman"/>
          <w:sz w:val="28"/>
          <w:szCs w:val="28"/>
        </w:rPr>
        <w:t>тонированно</w:t>
      </w:r>
      <w:r w:rsidR="006D2F37" w:rsidRPr="00863E73">
        <w:rPr>
          <w:rFonts w:ascii="Times New Roman" w:hAnsi="Times New Roman"/>
          <w:sz w:val="28"/>
          <w:szCs w:val="28"/>
        </w:rPr>
        <w:t>го</w:t>
      </w:r>
      <w:r w:rsidRPr="00863E73">
        <w:rPr>
          <w:rFonts w:ascii="Times New Roman" w:hAnsi="Times New Roman"/>
          <w:sz w:val="28"/>
          <w:szCs w:val="28"/>
        </w:rPr>
        <w:t xml:space="preserve"> </w:t>
      </w:r>
      <w:r w:rsidRPr="00863E73">
        <w:rPr>
          <w:rFonts w:ascii="Times New Roman" w:hAnsi="Times New Roman"/>
          <w:sz w:val="28"/>
          <w:szCs w:val="28"/>
          <w:lang w:eastAsia="ru-RU"/>
        </w:rPr>
        <w:t xml:space="preserve">в </w:t>
      </w:r>
      <w:r w:rsidR="0093799D" w:rsidRPr="00863E73">
        <w:rPr>
          <w:rFonts w:ascii="Times New Roman" w:hAnsi="Times New Roman"/>
          <w:sz w:val="28"/>
          <w:szCs w:val="28"/>
          <w:lang w:eastAsia="ru-RU"/>
        </w:rPr>
        <w:t xml:space="preserve">цвете </w:t>
      </w:r>
      <w:r w:rsidRPr="00863E73">
        <w:rPr>
          <w:rFonts w:ascii="Times New Roman" w:hAnsi="Times New Roman"/>
          <w:sz w:val="28"/>
          <w:szCs w:val="28"/>
          <w:lang w:eastAsia="ru-RU"/>
        </w:rPr>
        <w:t>б</w:t>
      </w:r>
      <w:r w:rsidR="0093799D" w:rsidRPr="00863E73">
        <w:rPr>
          <w:rFonts w:ascii="Times New Roman" w:hAnsi="Times New Roman"/>
          <w:sz w:val="28"/>
          <w:szCs w:val="28"/>
          <w:lang w:eastAsia="ru-RU"/>
        </w:rPr>
        <w:t>о</w:t>
      </w:r>
      <w:r w:rsidRPr="00863E73">
        <w:rPr>
          <w:rFonts w:ascii="Times New Roman" w:hAnsi="Times New Roman"/>
          <w:sz w:val="28"/>
          <w:szCs w:val="28"/>
          <w:lang w:eastAsia="ru-RU"/>
        </w:rPr>
        <w:t>рдо</w:t>
      </w:r>
      <w:r w:rsidR="00422D0E" w:rsidRPr="00863E73">
        <w:rPr>
          <w:rFonts w:ascii="Times New Roman" w:hAnsi="Times New Roman"/>
          <w:sz w:val="28"/>
          <w:szCs w:val="28"/>
          <w:lang w:eastAsia="ru-RU"/>
        </w:rPr>
        <w:t>,</w:t>
      </w:r>
      <w:r w:rsidR="0044679E" w:rsidRPr="00863E73">
        <w:rPr>
          <w:rFonts w:ascii="Times New Roman" w:hAnsi="Times New Roman"/>
          <w:sz w:val="28"/>
          <w:szCs w:val="28"/>
          <w:shd w:val="clear" w:color="auto" w:fill="FFFFFF"/>
        </w:rPr>
        <w:t xml:space="preserve"> размером: ширина 145 </w:t>
      </w:r>
      <w:r w:rsidR="0044679E" w:rsidRPr="00863E73">
        <w:rPr>
          <w:rFonts w:ascii="Times New Roman" w:hAnsi="Times New Roman"/>
          <w:sz w:val="28"/>
          <w:szCs w:val="28"/>
        </w:rPr>
        <w:t>мм, высота</w:t>
      </w:r>
      <w:r w:rsidR="0044679E" w:rsidRPr="00863E73">
        <w:rPr>
          <w:rFonts w:ascii="Times New Roman" w:hAnsi="Times New Roman"/>
          <w:sz w:val="28"/>
          <w:szCs w:val="28"/>
          <w:shd w:val="clear" w:color="auto" w:fill="FFFFFF"/>
        </w:rPr>
        <w:t xml:space="preserve"> 200 мм</w:t>
      </w:r>
      <w:r w:rsidRPr="00863E73">
        <w:rPr>
          <w:rFonts w:ascii="Times New Roman" w:hAnsi="Times New Roman"/>
          <w:sz w:val="28"/>
          <w:szCs w:val="28"/>
          <w:lang w:eastAsia="ru-RU"/>
        </w:rPr>
        <w:t>.</w:t>
      </w:r>
      <w:r w:rsidRPr="00863E73">
        <w:rPr>
          <w:rFonts w:ascii="Times New Roman" w:hAnsi="Times New Roman"/>
          <w:sz w:val="28"/>
          <w:szCs w:val="28"/>
          <w:shd w:val="clear" w:color="auto" w:fill="FFFFFF"/>
        </w:rPr>
        <w:t xml:space="preserve"> В нижней части плакеты размещена </w:t>
      </w:r>
      <w:r w:rsidR="00D5785B" w:rsidRPr="00863E73">
        <w:rPr>
          <w:rFonts w:ascii="Times New Roman" w:hAnsi="Times New Roman"/>
          <w:sz w:val="28"/>
          <w:szCs w:val="28"/>
          <w:shd w:val="clear" w:color="auto" w:fill="FFFFFF"/>
        </w:rPr>
        <w:t xml:space="preserve">пластинка </w:t>
      </w:r>
      <w:r w:rsidR="002D1F17">
        <w:rPr>
          <w:rFonts w:ascii="Times New Roman" w:hAnsi="Times New Roman"/>
          <w:sz w:val="28"/>
          <w:szCs w:val="28"/>
          <w:shd w:val="clear" w:color="auto" w:fill="FFFFFF"/>
        </w:rPr>
        <w:t xml:space="preserve">из </w:t>
      </w:r>
      <w:r w:rsidR="00607192">
        <w:rPr>
          <w:rFonts w:ascii="Times New Roman" w:hAnsi="Times New Roman"/>
          <w:sz w:val="28"/>
          <w:szCs w:val="28"/>
          <w:shd w:val="clear" w:color="auto" w:fill="FFFFFF"/>
        </w:rPr>
        <w:t xml:space="preserve">золотистого </w:t>
      </w:r>
      <w:r w:rsidRPr="00863E73">
        <w:rPr>
          <w:rFonts w:ascii="Times New Roman" w:hAnsi="Times New Roman"/>
          <w:sz w:val="28"/>
          <w:szCs w:val="28"/>
          <w:shd w:val="clear" w:color="auto" w:fill="FFFFFF"/>
        </w:rPr>
        <w:t>металла</w:t>
      </w:r>
      <w:r w:rsidR="00607192">
        <w:rPr>
          <w:rFonts w:ascii="Times New Roman" w:hAnsi="Times New Roman"/>
          <w:sz w:val="28"/>
          <w:szCs w:val="28"/>
          <w:shd w:val="clear" w:color="auto" w:fill="FFFFFF"/>
        </w:rPr>
        <w:t xml:space="preserve"> в форме ленты</w:t>
      </w:r>
      <w:r w:rsidRPr="00863E73">
        <w:rPr>
          <w:rFonts w:ascii="Times New Roman" w:hAnsi="Times New Roman"/>
          <w:sz w:val="28"/>
          <w:szCs w:val="28"/>
          <w:shd w:val="clear" w:color="auto" w:fill="FFFFFF"/>
        </w:rPr>
        <w:t xml:space="preserve"> для </w:t>
      </w:r>
      <w:r w:rsidR="00E11865" w:rsidRPr="00863E73">
        <w:rPr>
          <w:rFonts w:ascii="Times New Roman" w:hAnsi="Times New Roman"/>
          <w:sz w:val="28"/>
          <w:szCs w:val="28"/>
          <w:shd w:val="clear" w:color="auto" w:fill="FFFFFF"/>
        </w:rPr>
        <w:t xml:space="preserve">последующего нанесения </w:t>
      </w:r>
      <w:r w:rsidRPr="00863E73">
        <w:rPr>
          <w:rFonts w:ascii="Times New Roman" w:hAnsi="Times New Roman"/>
          <w:sz w:val="28"/>
          <w:szCs w:val="28"/>
          <w:shd w:val="clear" w:color="auto" w:fill="FFFFFF"/>
        </w:rPr>
        <w:t>наименования награжденной организации.</w:t>
      </w:r>
      <w:r w:rsidR="00D5785B" w:rsidRPr="00863E73">
        <w:rPr>
          <w:rFonts w:ascii="Times New Roman" w:hAnsi="Times New Roman"/>
          <w:sz w:val="28"/>
          <w:szCs w:val="28"/>
          <w:shd w:val="clear" w:color="auto" w:fill="FFFFFF"/>
        </w:rPr>
        <w:t xml:space="preserve"> </w:t>
      </w:r>
      <w:r w:rsidR="000B510A" w:rsidRPr="00D5785B">
        <w:rPr>
          <w:rFonts w:ascii="Times New Roman" w:hAnsi="Times New Roman"/>
          <w:sz w:val="28"/>
          <w:szCs w:val="28"/>
          <w:shd w:val="clear" w:color="auto" w:fill="FFFFFF"/>
        </w:rPr>
        <w:t xml:space="preserve">Размеры знака: ширина 80 мм, высота 80 мм. Знак содержит серебра в лигатуре: 157,57 </w:t>
      </w:r>
      <w:r w:rsidR="000B510A" w:rsidRPr="00D5785B">
        <w:rPr>
          <w:rFonts w:ascii="Times New Roman" w:hAnsi="Times New Roman"/>
          <w:sz w:val="28"/>
          <w:szCs w:val="28"/>
        </w:rPr>
        <w:sym w:font="Symbol" w:char="F0B1"/>
      </w:r>
      <w:r w:rsidR="000B510A" w:rsidRPr="00D5785B">
        <w:rPr>
          <w:rFonts w:ascii="Times New Roman" w:hAnsi="Times New Roman"/>
          <w:sz w:val="28"/>
          <w:szCs w:val="28"/>
        </w:rPr>
        <w:t xml:space="preserve"> 7,7 г.</w:t>
      </w:r>
      <w:r w:rsidR="000B510A">
        <w:rPr>
          <w:rFonts w:ascii="Times New Roman" w:hAnsi="Times New Roman"/>
          <w:sz w:val="28"/>
          <w:szCs w:val="28"/>
        </w:rPr>
        <w:t xml:space="preserve"> </w:t>
      </w:r>
      <w:r w:rsidR="00D5785B" w:rsidRPr="00863E73">
        <w:rPr>
          <w:rFonts w:ascii="Times New Roman" w:hAnsi="Times New Roman"/>
          <w:color w:val="252525"/>
          <w:sz w:val="28"/>
          <w:szCs w:val="28"/>
          <w:shd w:val="clear" w:color="auto" w:fill="FFFFFF"/>
        </w:rPr>
        <w:t xml:space="preserve">Пластинка содержит серебра в лигатуре: 21,2 </w:t>
      </w:r>
      <w:r w:rsidR="00D5785B" w:rsidRPr="00863E73">
        <w:rPr>
          <w:rFonts w:ascii="Times New Roman" w:hAnsi="Times New Roman"/>
          <w:sz w:val="28"/>
          <w:szCs w:val="28"/>
        </w:rPr>
        <w:sym w:font="Symbol" w:char="F0B1"/>
      </w:r>
      <w:r w:rsidR="00D5785B" w:rsidRPr="00863E73">
        <w:rPr>
          <w:rFonts w:ascii="Times New Roman" w:hAnsi="Times New Roman"/>
          <w:sz w:val="28"/>
          <w:szCs w:val="28"/>
        </w:rPr>
        <w:t xml:space="preserve"> 3,1 г.</w:t>
      </w:r>
    </w:p>
    <w:p w:rsidR="000847E8" w:rsidRPr="000847E8" w:rsidRDefault="000847E8" w:rsidP="00A37ACE">
      <w:pPr>
        <w:spacing w:after="0" w:line="240" w:lineRule="auto"/>
        <w:ind w:firstLine="709"/>
        <w:jc w:val="both"/>
        <w:rPr>
          <w:rFonts w:ascii="Times New Roman" w:hAnsi="Times New Roman"/>
          <w:color w:val="252525"/>
          <w:sz w:val="28"/>
          <w:szCs w:val="28"/>
          <w:shd w:val="clear" w:color="auto" w:fill="FFFFFF"/>
          <w:lang w:eastAsia="ru-RU"/>
        </w:rPr>
      </w:pPr>
      <w:r w:rsidRPr="00863E73">
        <w:rPr>
          <w:rFonts w:ascii="Times New Roman" w:hAnsi="Times New Roman"/>
          <w:sz w:val="28"/>
          <w:szCs w:val="28"/>
          <w:shd w:val="clear" w:color="auto" w:fill="FFFFFF"/>
        </w:rPr>
        <w:t>Все детали знака изготавливаются методом открытой</w:t>
      </w:r>
      <w:r w:rsidRPr="000847E8">
        <w:rPr>
          <w:rFonts w:ascii="Times New Roman" w:hAnsi="Times New Roman"/>
          <w:sz w:val="28"/>
          <w:szCs w:val="28"/>
          <w:shd w:val="clear" w:color="auto" w:fill="FFFFFF"/>
        </w:rPr>
        <w:t xml:space="preserve"> штамповки на прессовом оборудовании. И</w:t>
      </w:r>
      <w:r w:rsidRPr="000847E8">
        <w:rPr>
          <w:rFonts w:ascii="Times New Roman" w:hAnsi="Times New Roman"/>
          <w:sz w:val="28"/>
          <w:szCs w:val="28"/>
        </w:rPr>
        <w:t xml:space="preserve">зображения, надписи на знаке – четкие, рельефные и выпуклые. </w:t>
      </w:r>
      <w:r w:rsidRPr="000847E8">
        <w:rPr>
          <w:rFonts w:ascii="Times New Roman" w:hAnsi="Times New Roman"/>
          <w:sz w:val="28"/>
          <w:szCs w:val="28"/>
          <w:shd w:val="clear" w:color="auto" w:fill="FFFFFF"/>
        </w:rPr>
        <w:t xml:space="preserve">Для декоративной отделки используются камни искусственные, органические эмали и золочение. </w:t>
      </w:r>
    </w:p>
    <w:p w:rsidR="00CE70BC" w:rsidRPr="00D5785B" w:rsidRDefault="009600A7" w:rsidP="00426365">
      <w:pPr>
        <w:numPr>
          <w:ilvl w:val="1"/>
          <w:numId w:val="14"/>
        </w:numPr>
        <w:spacing w:after="0" w:line="240" w:lineRule="auto"/>
        <w:ind w:left="0" w:firstLine="709"/>
        <w:jc w:val="both"/>
        <w:rPr>
          <w:rFonts w:ascii="Times New Roman" w:hAnsi="Times New Roman"/>
          <w:sz w:val="28"/>
          <w:szCs w:val="28"/>
          <w:shd w:val="clear" w:color="auto" w:fill="FFFFFF"/>
        </w:rPr>
      </w:pPr>
      <w:r w:rsidRPr="00D5785B">
        <w:rPr>
          <w:rFonts w:ascii="Times New Roman" w:hAnsi="Times New Roman"/>
          <w:sz w:val="28"/>
          <w:szCs w:val="28"/>
          <w:shd w:val="clear" w:color="auto" w:fill="FFFFFF"/>
        </w:rPr>
        <w:t xml:space="preserve"> </w:t>
      </w:r>
      <w:r w:rsidR="005535E5">
        <w:rPr>
          <w:rFonts w:ascii="Times New Roman" w:hAnsi="Times New Roman"/>
          <w:sz w:val="28"/>
          <w:szCs w:val="28"/>
          <w:shd w:val="clear" w:color="auto" w:fill="FFFFFF"/>
        </w:rPr>
        <w:t xml:space="preserve">Знак укладывается в футляр, имеющий форму раскладной </w:t>
      </w:r>
      <w:r w:rsidRPr="00D5785B">
        <w:rPr>
          <w:rFonts w:ascii="Times New Roman" w:hAnsi="Times New Roman"/>
          <w:sz w:val="28"/>
          <w:szCs w:val="28"/>
        </w:rPr>
        <w:t>коробк</w:t>
      </w:r>
      <w:r w:rsidR="005535E5">
        <w:rPr>
          <w:rFonts w:ascii="Times New Roman" w:hAnsi="Times New Roman"/>
          <w:sz w:val="28"/>
          <w:szCs w:val="28"/>
        </w:rPr>
        <w:t>и</w:t>
      </w:r>
      <w:r w:rsidR="001A69E5" w:rsidRPr="001A69E5">
        <w:rPr>
          <w:rFonts w:ascii="Times New Roman" w:hAnsi="Times New Roman"/>
          <w:sz w:val="28"/>
          <w:szCs w:val="28"/>
        </w:rPr>
        <w:t xml:space="preserve"> </w:t>
      </w:r>
      <w:r w:rsidR="001A69E5" w:rsidRPr="00722F0D">
        <w:rPr>
          <w:rFonts w:ascii="Times New Roman" w:hAnsi="Times New Roman"/>
          <w:sz w:val="28"/>
          <w:szCs w:val="28"/>
        </w:rPr>
        <w:t>стандартного типа</w:t>
      </w:r>
      <w:r w:rsidR="005535E5">
        <w:rPr>
          <w:rFonts w:ascii="Times New Roman" w:hAnsi="Times New Roman"/>
          <w:sz w:val="28"/>
          <w:szCs w:val="28"/>
        </w:rPr>
        <w:t>. Р</w:t>
      </w:r>
      <w:r w:rsidRPr="00D5785B">
        <w:rPr>
          <w:rFonts w:ascii="Times New Roman" w:hAnsi="Times New Roman"/>
          <w:sz w:val="28"/>
          <w:szCs w:val="28"/>
          <w:lang w:eastAsia="ru-RU"/>
        </w:rPr>
        <w:t>азмер</w:t>
      </w:r>
      <w:r w:rsidR="00D71AD4">
        <w:rPr>
          <w:rFonts w:ascii="Times New Roman" w:hAnsi="Times New Roman"/>
          <w:sz w:val="28"/>
          <w:szCs w:val="28"/>
          <w:lang w:eastAsia="ru-RU"/>
        </w:rPr>
        <w:t>ы</w:t>
      </w:r>
      <w:r w:rsidR="005535E5">
        <w:rPr>
          <w:rFonts w:ascii="Times New Roman" w:hAnsi="Times New Roman"/>
          <w:sz w:val="28"/>
          <w:szCs w:val="28"/>
          <w:lang w:eastAsia="ru-RU"/>
        </w:rPr>
        <w:t xml:space="preserve"> футляра: ширина:</w:t>
      </w:r>
      <w:r w:rsidRPr="00D5785B">
        <w:rPr>
          <w:rFonts w:ascii="Times New Roman" w:hAnsi="Times New Roman"/>
          <w:sz w:val="28"/>
          <w:szCs w:val="28"/>
          <w:lang w:eastAsia="ru-RU"/>
        </w:rPr>
        <w:t xml:space="preserve"> </w:t>
      </w:r>
      <w:r w:rsidRPr="00D5785B">
        <w:rPr>
          <w:rFonts w:ascii="Times New Roman" w:hAnsi="Times New Roman"/>
          <w:sz w:val="28"/>
          <w:szCs w:val="28"/>
          <w:shd w:val="clear" w:color="auto" w:fill="FFFFFF"/>
        </w:rPr>
        <w:t xml:space="preserve">155 </w:t>
      </w:r>
      <w:r w:rsidRPr="00D5785B">
        <w:rPr>
          <w:rFonts w:ascii="Times New Roman" w:hAnsi="Times New Roman"/>
          <w:sz w:val="28"/>
          <w:szCs w:val="28"/>
        </w:rPr>
        <w:t>мм</w:t>
      </w:r>
      <w:r w:rsidR="005535E5">
        <w:rPr>
          <w:rFonts w:ascii="Times New Roman" w:hAnsi="Times New Roman"/>
          <w:sz w:val="28"/>
          <w:szCs w:val="28"/>
        </w:rPr>
        <w:t>, длина</w:t>
      </w:r>
      <w:r w:rsidRPr="00D5785B">
        <w:rPr>
          <w:rFonts w:ascii="Times New Roman" w:hAnsi="Times New Roman"/>
          <w:sz w:val="28"/>
          <w:szCs w:val="28"/>
          <w:shd w:val="clear" w:color="auto" w:fill="FFFFFF"/>
        </w:rPr>
        <w:t xml:space="preserve"> 210 </w:t>
      </w:r>
      <w:r w:rsidRPr="00D5785B">
        <w:rPr>
          <w:rFonts w:ascii="Times New Roman" w:hAnsi="Times New Roman"/>
          <w:sz w:val="28"/>
          <w:szCs w:val="28"/>
        </w:rPr>
        <w:t>мм</w:t>
      </w:r>
      <w:r w:rsidR="005535E5">
        <w:rPr>
          <w:rFonts w:ascii="Times New Roman" w:hAnsi="Times New Roman"/>
          <w:sz w:val="28"/>
          <w:szCs w:val="28"/>
        </w:rPr>
        <w:t>, высота</w:t>
      </w:r>
      <w:r w:rsidRPr="00D5785B">
        <w:rPr>
          <w:rFonts w:ascii="Times New Roman" w:hAnsi="Times New Roman"/>
          <w:sz w:val="28"/>
          <w:szCs w:val="28"/>
          <w:shd w:val="clear" w:color="auto" w:fill="FFFFFF"/>
        </w:rPr>
        <w:t xml:space="preserve"> 40 мм.</w:t>
      </w:r>
      <w:r w:rsidRPr="00D5785B">
        <w:rPr>
          <w:rFonts w:ascii="Times New Roman" w:hAnsi="Times New Roman"/>
          <w:sz w:val="28"/>
          <w:szCs w:val="28"/>
        </w:rPr>
        <w:t xml:space="preserve"> </w:t>
      </w:r>
    </w:p>
    <w:p w:rsidR="00D80A52" w:rsidRDefault="00877D69" w:rsidP="00426365">
      <w:pPr>
        <w:numPr>
          <w:ilvl w:val="1"/>
          <w:numId w:val="14"/>
        </w:numPr>
        <w:spacing w:after="0" w:line="240" w:lineRule="auto"/>
        <w:ind w:left="0"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566196" w:rsidRPr="00D5785B">
        <w:rPr>
          <w:rFonts w:ascii="Times New Roman" w:hAnsi="Times New Roman"/>
          <w:sz w:val="28"/>
          <w:szCs w:val="28"/>
          <w:shd w:val="clear" w:color="auto" w:fill="FFFFFF"/>
        </w:rPr>
        <w:t xml:space="preserve">Рисунок </w:t>
      </w:r>
      <w:r w:rsidR="00FC6023">
        <w:rPr>
          <w:rFonts w:ascii="Times New Roman" w:hAnsi="Times New Roman"/>
          <w:sz w:val="28"/>
          <w:szCs w:val="28"/>
          <w:shd w:val="clear" w:color="auto" w:fill="FFFFFF"/>
        </w:rPr>
        <w:t>знака</w:t>
      </w:r>
      <w:r w:rsidR="00566196" w:rsidRPr="00D5785B">
        <w:rPr>
          <w:rFonts w:ascii="Times New Roman" w:hAnsi="Times New Roman"/>
          <w:sz w:val="28"/>
          <w:szCs w:val="28"/>
          <w:shd w:val="clear" w:color="auto" w:fill="FFFFFF"/>
        </w:rPr>
        <w:t>:</w:t>
      </w:r>
    </w:p>
    <w:p w:rsidR="00186C42" w:rsidRPr="00186C42" w:rsidRDefault="00186C42" w:rsidP="00186C42">
      <w:pPr>
        <w:spacing w:after="0" w:line="240" w:lineRule="auto"/>
        <w:ind w:left="709"/>
        <w:jc w:val="both"/>
        <w:rPr>
          <w:rFonts w:ascii="Times New Roman" w:hAnsi="Times New Roman"/>
          <w:sz w:val="10"/>
          <w:szCs w:val="10"/>
          <w:shd w:val="clear" w:color="auto" w:fill="FFFFFF"/>
        </w:rPr>
      </w:pPr>
    </w:p>
    <w:tbl>
      <w:tblPr>
        <w:tblW w:w="0" w:type="auto"/>
        <w:tblInd w:w="709" w:type="dxa"/>
        <w:tblLook w:val="04A0" w:firstRow="1" w:lastRow="0" w:firstColumn="1" w:lastColumn="0" w:noHBand="0" w:noVBand="1"/>
      </w:tblPr>
      <w:tblGrid>
        <w:gridCol w:w="3038"/>
        <w:gridCol w:w="3070"/>
        <w:gridCol w:w="2930"/>
      </w:tblGrid>
      <w:tr w:rsidR="00EE3530" w:rsidRPr="00426365" w:rsidTr="00426365">
        <w:tc>
          <w:tcPr>
            <w:tcW w:w="3038" w:type="dxa"/>
            <w:shd w:val="clear" w:color="auto" w:fill="auto"/>
          </w:tcPr>
          <w:p w:rsidR="00EE3530" w:rsidRPr="00426365" w:rsidRDefault="00EE3530" w:rsidP="00081FB7">
            <w:pPr>
              <w:spacing w:after="0" w:line="240" w:lineRule="auto"/>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Лицевая сторона знака</w:t>
            </w:r>
            <w:r w:rsidR="005968A6" w:rsidRPr="00426365">
              <w:rPr>
                <w:rFonts w:ascii="Times New Roman" w:hAnsi="Times New Roman"/>
                <w:sz w:val="24"/>
                <w:szCs w:val="24"/>
                <w:shd w:val="clear" w:color="auto" w:fill="FFFFFF"/>
              </w:rPr>
              <w:t>:</w:t>
            </w:r>
            <w:r w:rsidRPr="00426365">
              <w:rPr>
                <w:rFonts w:ascii="Times New Roman" w:hAnsi="Times New Roman"/>
                <w:sz w:val="24"/>
                <w:szCs w:val="24"/>
                <w:shd w:val="clear" w:color="auto" w:fill="FFFFFF"/>
              </w:rPr>
              <w:t xml:space="preserve"> </w:t>
            </w:r>
          </w:p>
        </w:tc>
        <w:tc>
          <w:tcPr>
            <w:tcW w:w="3070" w:type="dxa"/>
            <w:shd w:val="clear" w:color="auto" w:fill="auto"/>
          </w:tcPr>
          <w:p w:rsidR="00EE3530" w:rsidRPr="00426365" w:rsidRDefault="00EE3530" w:rsidP="00426365">
            <w:pPr>
              <w:spacing w:after="0" w:line="240" w:lineRule="auto"/>
              <w:jc w:val="center"/>
              <w:rPr>
                <w:rFonts w:ascii="Times New Roman" w:hAnsi="Times New Roman"/>
                <w:sz w:val="24"/>
                <w:szCs w:val="24"/>
                <w:shd w:val="clear" w:color="auto" w:fill="FFFFFF"/>
              </w:rPr>
            </w:pPr>
            <w:r w:rsidRPr="00426365">
              <w:rPr>
                <w:rFonts w:ascii="Times New Roman" w:hAnsi="Times New Roman"/>
                <w:sz w:val="24"/>
                <w:szCs w:val="24"/>
                <w:shd w:val="clear" w:color="auto" w:fill="FFFFFF"/>
              </w:rPr>
              <w:t>Лицевая сторона пластинки</w:t>
            </w:r>
            <w:r w:rsidR="005968A6" w:rsidRPr="00426365">
              <w:rPr>
                <w:rFonts w:ascii="Times New Roman" w:hAnsi="Times New Roman"/>
                <w:sz w:val="24"/>
                <w:szCs w:val="24"/>
                <w:shd w:val="clear" w:color="auto" w:fill="FFFFFF"/>
              </w:rPr>
              <w:t>:</w:t>
            </w:r>
          </w:p>
        </w:tc>
        <w:tc>
          <w:tcPr>
            <w:tcW w:w="2930" w:type="dxa"/>
            <w:shd w:val="clear" w:color="auto" w:fill="auto"/>
          </w:tcPr>
          <w:p w:rsidR="00EE3530" w:rsidRPr="00426365" w:rsidRDefault="00EE3530" w:rsidP="00426365">
            <w:pPr>
              <w:tabs>
                <w:tab w:val="left" w:pos="6946"/>
              </w:tabs>
              <w:spacing w:after="0" w:line="240" w:lineRule="auto"/>
              <w:jc w:val="center"/>
              <w:rPr>
                <w:rFonts w:ascii="Times New Roman" w:hAnsi="Times New Roman"/>
                <w:sz w:val="24"/>
                <w:szCs w:val="24"/>
              </w:rPr>
            </w:pPr>
            <w:r w:rsidRPr="00426365">
              <w:rPr>
                <w:rFonts w:ascii="Times New Roman" w:hAnsi="Times New Roman"/>
                <w:sz w:val="24"/>
                <w:szCs w:val="24"/>
              </w:rPr>
              <w:t>Плакета в сборе:</w:t>
            </w:r>
          </w:p>
          <w:p w:rsidR="00EE3530" w:rsidRPr="00426365" w:rsidRDefault="00EE3530" w:rsidP="00426365">
            <w:pPr>
              <w:spacing w:after="0" w:line="240" w:lineRule="auto"/>
              <w:jc w:val="both"/>
              <w:rPr>
                <w:rFonts w:ascii="Times New Roman" w:hAnsi="Times New Roman"/>
                <w:sz w:val="24"/>
                <w:szCs w:val="24"/>
                <w:shd w:val="clear" w:color="auto" w:fill="FFFFFF"/>
              </w:rPr>
            </w:pPr>
          </w:p>
        </w:tc>
      </w:tr>
    </w:tbl>
    <w:p w:rsidR="005B07FA" w:rsidRPr="005B07FA" w:rsidRDefault="00EB5580" w:rsidP="005B07FA">
      <w:pPr>
        <w:spacing w:after="0" w:line="240" w:lineRule="auto"/>
        <w:ind w:left="709"/>
        <w:jc w:val="both"/>
        <w:rPr>
          <w:rFonts w:ascii="Times New Roman" w:hAnsi="Times New Roman"/>
          <w:sz w:val="10"/>
          <w:szCs w:val="10"/>
          <w:shd w:val="clear" w:color="auto" w:fill="FFFFFF"/>
        </w:rPr>
      </w:pPr>
      <w:r>
        <w:rPr>
          <w:noProof/>
          <w:szCs w:val="20"/>
          <w:lang w:eastAsia="ru-RU"/>
        </w:rPr>
        <w:drawing>
          <wp:anchor distT="0" distB="0" distL="114300" distR="114300" simplePos="0" relativeHeight="251637760" behindDoc="0" locked="0" layoutInCell="1" allowOverlap="1">
            <wp:simplePos x="0" y="0"/>
            <wp:positionH relativeFrom="margin">
              <wp:posOffset>328295</wp:posOffset>
            </wp:positionH>
            <wp:positionV relativeFrom="paragraph">
              <wp:posOffset>-10160</wp:posOffset>
            </wp:positionV>
            <wp:extent cx="1724660" cy="1637030"/>
            <wp:effectExtent l="0" t="0" r="8890" b="1270"/>
            <wp:wrapNone/>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t="39168"/>
                    <a:stretch>
                      <a:fillRect/>
                    </a:stretch>
                  </pic:blipFill>
                  <pic:spPr bwMode="auto">
                    <a:xfrm>
                      <a:off x="0" y="0"/>
                      <a:ext cx="1724660" cy="1637030"/>
                    </a:xfrm>
                    <a:prstGeom prst="rect">
                      <a:avLst/>
                    </a:prstGeom>
                    <a:noFill/>
                  </pic:spPr>
                </pic:pic>
              </a:graphicData>
            </a:graphic>
            <wp14:sizeRelH relativeFrom="page">
              <wp14:pctWidth>0</wp14:pctWidth>
            </wp14:sizeRelH>
            <wp14:sizeRelV relativeFrom="page">
              <wp14:pctHeight>0</wp14:pctHeight>
            </wp14:sizeRelV>
          </wp:anchor>
        </w:drawing>
      </w:r>
    </w:p>
    <w:p w:rsidR="0084454E" w:rsidRDefault="00EB5580" w:rsidP="0084454E">
      <w:pPr>
        <w:rPr>
          <w:szCs w:val="28"/>
        </w:rPr>
      </w:pPr>
      <w:r>
        <w:rPr>
          <w:noProof/>
          <w:szCs w:val="20"/>
          <w:lang w:eastAsia="ru-RU"/>
        </w:rPr>
        <w:drawing>
          <wp:anchor distT="0" distB="0" distL="114300" distR="114300" simplePos="0" relativeHeight="251639808" behindDoc="1" locked="0" layoutInCell="1" allowOverlap="1">
            <wp:simplePos x="0" y="0"/>
            <wp:positionH relativeFrom="column">
              <wp:posOffset>4669790</wp:posOffset>
            </wp:positionH>
            <wp:positionV relativeFrom="paragraph">
              <wp:posOffset>133350</wp:posOffset>
            </wp:positionV>
            <wp:extent cx="1126490" cy="1534160"/>
            <wp:effectExtent l="0" t="0" r="0" b="8890"/>
            <wp:wrapNone/>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cstate="print">
                      <a:extLst>
                        <a:ext uri="{28A0092B-C50C-407E-A947-70E740481C1C}">
                          <a14:useLocalDpi xmlns:a14="http://schemas.microsoft.com/office/drawing/2010/main" val="0"/>
                        </a:ext>
                      </a:extLst>
                    </a:blip>
                    <a:srcRect l="34377" t="12923" r="32956" b="8020"/>
                    <a:stretch>
                      <a:fillRect/>
                    </a:stretch>
                  </pic:blipFill>
                  <pic:spPr bwMode="auto">
                    <a:xfrm>
                      <a:off x="0" y="0"/>
                      <a:ext cx="1126490" cy="153416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0832" behindDoc="0" locked="0" layoutInCell="1" allowOverlap="1">
            <wp:simplePos x="0" y="0"/>
            <wp:positionH relativeFrom="column">
              <wp:posOffset>2492375</wp:posOffset>
            </wp:positionH>
            <wp:positionV relativeFrom="paragraph">
              <wp:posOffset>318770</wp:posOffset>
            </wp:positionV>
            <wp:extent cx="1819275" cy="450215"/>
            <wp:effectExtent l="0" t="0" r="9525" b="6985"/>
            <wp:wrapNone/>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l="41733" t="66946" r="40158" b="25021"/>
                    <a:stretch>
                      <a:fillRect/>
                    </a:stretch>
                  </pic:blipFill>
                  <pic:spPr bwMode="auto">
                    <a:xfrm>
                      <a:off x="0" y="0"/>
                      <a:ext cx="1819275" cy="45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454E" w:rsidRDefault="0084454E" w:rsidP="0084454E">
      <w:pPr>
        <w:tabs>
          <w:tab w:val="left" w:pos="4334"/>
          <w:tab w:val="left" w:pos="8033"/>
        </w:tabs>
        <w:jc w:val="center"/>
        <w:rPr>
          <w:szCs w:val="28"/>
        </w:rPr>
      </w:pPr>
    </w:p>
    <w:p w:rsidR="0084454E" w:rsidRDefault="0084454E" w:rsidP="0084454E">
      <w:pPr>
        <w:rPr>
          <w:szCs w:val="28"/>
        </w:rPr>
      </w:pPr>
    </w:p>
    <w:p w:rsidR="0084454E" w:rsidRDefault="00EB5580" w:rsidP="0084454E">
      <w:pPr>
        <w:rPr>
          <w:szCs w:val="28"/>
        </w:rPr>
      </w:pPr>
      <w:r>
        <w:rPr>
          <w:noProof/>
          <w:szCs w:val="20"/>
          <w:lang w:eastAsia="ru-RU"/>
        </w:rPr>
        <mc:AlternateContent>
          <mc:Choice Requires="wps">
            <w:drawing>
              <wp:anchor distT="0" distB="0" distL="114300" distR="114300" simplePos="0" relativeHeight="251671552" behindDoc="0" locked="0" layoutInCell="1" allowOverlap="1">
                <wp:simplePos x="0" y="0"/>
                <wp:positionH relativeFrom="column">
                  <wp:posOffset>1871345</wp:posOffset>
                </wp:positionH>
                <wp:positionV relativeFrom="paragraph">
                  <wp:posOffset>17780</wp:posOffset>
                </wp:positionV>
                <wp:extent cx="2613660" cy="490855"/>
                <wp:effectExtent l="4445" t="0" r="1270" b="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721" w:rsidRPr="00B442CA" w:rsidRDefault="002D1F17" w:rsidP="00DF7721">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DF7721" w:rsidRPr="005A0300">
                              <w:rPr>
                                <w:rFonts w:ascii="Times New Roman" w:hAnsi="Times New Roman"/>
                                <w:sz w:val="24"/>
                                <w:szCs w:val="24"/>
                              </w:rPr>
                              <w:t>изображения на оборотной стороне нагрудного знака:</w:t>
                            </w:r>
                          </w:p>
                          <w:p w:rsidR="002D1F17" w:rsidRPr="00B442CA" w:rsidRDefault="002D1F17" w:rsidP="0084454E">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margin-left:147.35pt;margin-top:1.4pt;width:205.8pt;height:38.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" stroked="f">
                <v:textbox>
                  <w:txbxContent>
                    <w:p w:rsidR="00DF7721" w:rsidRPr="00B442CA" w:rsidRDefault="002D1F17" w:rsidP="00DF7721">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DF7721" w:rsidRPr="005A0300">
                        <w:rPr>
                          <w:rFonts w:ascii="Times New Roman" w:hAnsi="Times New Roman"/>
                          <w:sz w:val="24"/>
                          <w:szCs w:val="24"/>
                        </w:rPr>
                        <w:t>изображения на оборотной стороне нагрудного знака:</w:t>
                      </w:r>
                    </w:p>
                    <w:p w:rsidR="002D1F17" w:rsidRPr="00B442CA" w:rsidRDefault="002D1F17" w:rsidP="0084454E">
                      <w:pPr>
                        <w:rPr>
                          <w:rFonts w:ascii="Times New Roman" w:hAnsi="Times New Roman"/>
                          <w:sz w:val="24"/>
                          <w:szCs w:val="24"/>
                        </w:rPr>
                      </w:pPr>
                    </w:p>
                  </w:txbxContent>
                </v:textbox>
              </v:shape>
            </w:pict>
          </mc:Fallback>
        </mc:AlternateContent>
      </w:r>
    </w:p>
    <w:p w:rsidR="00133D0E" w:rsidRDefault="00EB5580" w:rsidP="00DC545A">
      <w:pPr>
        <w:rPr>
          <w:szCs w:val="28"/>
        </w:rPr>
      </w:pPr>
      <w:r>
        <w:rPr>
          <w:noProof/>
          <w:szCs w:val="28"/>
          <w:lang w:eastAsia="ru-RU"/>
        </w:rPr>
        <mc:AlternateContent>
          <mc:Choice Requires="wps">
            <w:drawing>
              <wp:anchor distT="0" distB="0" distL="114300" distR="114300" simplePos="0" relativeHeight="251672576" behindDoc="0" locked="0" layoutInCell="1" allowOverlap="1">
                <wp:simplePos x="0" y="0"/>
                <wp:positionH relativeFrom="column">
                  <wp:posOffset>2289810</wp:posOffset>
                </wp:positionH>
                <wp:positionV relativeFrom="paragraph">
                  <wp:posOffset>53975</wp:posOffset>
                </wp:positionV>
                <wp:extent cx="858520" cy="383540"/>
                <wp:effectExtent l="13335" t="6350" r="13970" b="10160"/>
                <wp:wrapNone/>
                <wp:docPr id="54"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8520" cy="38354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CDB354" id="Прямая соединительная линия 12"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pt,4.25pt" to="247.9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" strokecolor="#5b9bd5" strokeweight=".5pt">
                <v:stroke joinstyle="miter"/>
              </v:line>
            </w:pict>
          </mc:Fallback>
        </mc:AlternateContent>
      </w:r>
    </w:p>
    <w:p w:rsidR="00133D0E" w:rsidRDefault="00EB5580" w:rsidP="00A8716E">
      <w:pPr>
        <w:tabs>
          <w:tab w:val="left" w:pos="6946"/>
        </w:tabs>
        <w:spacing w:after="0" w:line="240" w:lineRule="auto"/>
        <w:jc w:val="both"/>
        <w:rPr>
          <w:szCs w:val="28"/>
        </w:rPr>
      </w:pPr>
      <w:r>
        <w:rPr>
          <w:noProof/>
          <w:szCs w:val="20"/>
          <w:lang w:eastAsia="ru-RU"/>
        </w:rPr>
        <w:drawing>
          <wp:anchor distT="0" distB="0" distL="114300" distR="114300" simplePos="0" relativeHeight="251638784" behindDoc="0" locked="0" layoutInCell="1" allowOverlap="1">
            <wp:simplePos x="0" y="0"/>
            <wp:positionH relativeFrom="column">
              <wp:posOffset>1972945</wp:posOffset>
            </wp:positionH>
            <wp:positionV relativeFrom="paragraph">
              <wp:posOffset>114300</wp:posOffset>
            </wp:positionV>
            <wp:extent cx="575945" cy="284480"/>
            <wp:effectExtent l="0" t="0" r="0" b="1270"/>
            <wp:wrapNone/>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pic:spPr>
                </pic:pic>
              </a:graphicData>
            </a:graphic>
            <wp14:sizeRelH relativeFrom="page">
              <wp14:pctWidth>0</wp14:pctWidth>
            </wp14:sizeRelH>
            <wp14:sizeRelV relativeFrom="page">
              <wp14:pctHeight>0</wp14:pctHeight>
            </wp14:sizeRelV>
          </wp:anchor>
        </w:drawing>
      </w:r>
    </w:p>
    <w:p w:rsidR="00DC545A" w:rsidRDefault="00DC545A" w:rsidP="00A8716E">
      <w:pPr>
        <w:tabs>
          <w:tab w:val="left" w:pos="6946"/>
        </w:tabs>
        <w:spacing w:after="0" w:line="240" w:lineRule="auto"/>
        <w:jc w:val="both"/>
        <w:rPr>
          <w:szCs w:val="28"/>
        </w:rPr>
      </w:pPr>
    </w:p>
    <w:p w:rsidR="00DC545A" w:rsidRDefault="00DC545A" w:rsidP="00A8716E">
      <w:pPr>
        <w:tabs>
          <w:tab w:val="left" w:pos="6946"/>
        </w:tabs>
        <w:spacing w:after="0" w:line="240" w:lineRule="auto"/>
        <w:jc w:val="both"/>
        <w:rPr>
          <w:szCs w:val="28"/>
        </w:rPr>
      </w:pPr>
    </w:p>
    <w:p w:rsidR="00CE70BC" w:rsidRPr="00722F0D" w:rsidRDefault="002B2603" w:rsidP="00426365">
      <w:pPr>
        <w:widowControl w:val="0"/>
        <w:numPr>
          <w:ilvl w:val="0"/>
          <w:numId w:val="14"/>
        </w:numPr>
        <w:autoSpaceDE w:val="0"/>
        <w:autoSpaceDN w:val="0"/>
        <w:adjustRightInd w:val="0"/>
        <w:spacing w:after="0" w:line="240" w:lineRule="auto"/>
        <w:ind w:left="0" w:firstLine="0"/>
        <w:jc w:val="center"/>
        <w:outlineLvl w:val="1"/>
        <w:rPr>
          <w:rFonts w:ascii="Times New Roman" w:hAnsi="Times New Roman"/>
          <w:sz w:val="28"/>
          <w:szCs w:val="28"/>
        </w:rPr>
      </w:pPr>
      <w:r w:rsidRPr="00722F0D">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1B48BF">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w:t>
      </w:r>
      <w:r w:rsidRPr="00722F0D">
        <w:rPr>
          <w:rFonts w:ascii="Times New Roman" w:hAnsi="Times New Roman"/>
          <w:sz w:val="28"/>
          <w:szCs w:val="28"/>
        </w:rPr>
        <w:t xml:space="preserve">к Высшему почетному званию Камчатского края </w:t>
      </w:r>
    </w:p>
    <w:p w:rsidR="00CE70BC" w:rsidRPr="00821F31" w:rsidRDefault="00CE70BC" w:rsidP="001B48BF">
      <w:pPr>
        <w:widowControl w:val="0"/>
        <w:autoSpaceDE w:val="0"/>
        <w:autoSpaceDN w:val="0"/>
        <w:adjustRightInd w:val="0"/>
        <w:spacing w:after="0" w:line="240" w:lineRule="auto"/>
        <w:jc w:val="center"/>
        <w:outlineLvl w:val="1"/>
        <w:rPr>
          <w:rFonts w:ascii="Times New Roman" w:hAnsi="Times New Roman"/>
          <w:sz w:val="28"/>
          <w:szCs w:val="28"/>
        </w:rPr>
      </w:pPr>
      <w:r w:rsidRPr="00821F31">
        <w:rPr>
          <w:rFonts w:ascii="Times New Roman" w:hAnsi="Times New Roman"/>
          <w:sz w:val="28"/>
          <w:szCs w:val="28"/>
        </w:rPr>
        <w:t>"Почетный житель Камчатского края"</w:t>
      </w:r>
    </w:p>
    <w:p w:rsidR="00CE70BC" w:rsidRPr="00821F31" w:rsidRDefault="00CE70BC" w:rsidP="00CE70BC">
      <w:pPr>
        <w:widowControl w:val="0"/>
        <w:autoSpaceDE w:val="0"/>
        <w:autoSpaceDN w:val="0"/>
        <w:adjustRightInd w:val="0"/>
        <w:spacing w:after="0" w:line="240" w:lineRule="auto"/>
        <w:ind w:left="360"/>
        <w:jc w:val="center"/>
        <w:outlineLvl w:val="1"/>
        <w:rPr>
          <w:rFonts w:ascii="Times New Roman" w:hAnsi="Times New Roman"/>
          <w:sz w:val="28"/>
          <w:szCs w:val="28"/>
        </w:rPr>
      </w:pPr>
    </w:p>
    <w:p w:rsidR="00164FAB" w:rsidRPr="003D03BC" w:rsidRDefault="00723E90" w:rsidP="00A40BAF">
      <w:pPr>
        <w:pStyle w:val="5"/>
        <w:numPr>
          <w:ilvl w:val="1"/>
          <w:numId w:val="14"/>
        </w:numPr>
        <w:shd w:val="clear" w:color="auto" w:fill="auto"/>
        <w:autoSpaceDE w:val="0"/>
        <w:autoSpaceDN w:val="0"/>
        <w:adjustRightInd w:val="0"/>
        <w:spacing w:after="0" w:line="240" w:lineRule="auto"/>
        <w:ind w:left="0" w:firstLine="709"/>
        <w:jc w:val="both"/>
        <w:outlineLvl w:val="1"/>
        <w:rPr>
          <w:sz w:val="28"/>
          <w:szCs w:val="28"/>
        </w:rPr>
      </w:pPr>
      <w:r w:rsidRPr="00821F31">
        <w:rPr>
          <w:sz w:val="28"/>
          <w:szCs w:val="28"/>
        </w:rPr>
        <w:t xml:space="preserve"> </w:t>
      </w:r>
      <w:r w:rsidR="00164FAB" w:rsidRPr="00821F31">
        <w:rPr>
          <w:sz w:val="28"/>
          <w:szCs w:val="28"/>
          <w:shd w:val="clear" w:color="auto" w:fill="FFFFFF"/>
        </w:rPr>
        <w:t xml:space="preserve">Нагрудный знак к Высшему </w:t>
      </w:r>
      <w:r w:rsidR="00164FAB" w:rsidRPr="00821F31">
        <w:rPr>
          <w:sz w:val="28"/>
          <w:szCs w:val="28"/>
          <w:shd w:val="clear" w:color="auto" w:fill="FFFFFF"/>
          <w:lang w:val="ru-RU"/>
        </w:rPr>
        <w:t xml:space="preserve">почетному званию </w:t>
      </w:r>
      <w:r w:rsidR="00164FAB" w:rsidRPr="00821F31">
        <w:rPr>
          <w:sz w:val="28"/>
          <w:szCs w:val="28"/>
          <w:shd w:val="clear" w:color="auto" w:fill="FFFFFF"/>
        </w:rPr>
        <w:t>Камчатского края "</w:t>
      </w:r>
      <w:r w:rsidR="00164FAB" w:rsidRPr="00821F31">
        <w:rPr>
          <w:sz w:val="28"/>
          <w:szCs w:val="28"/>
          <w:shd w:val="clear" w:color="auto" w:fill="FFFFFF"/>
          <w:lang w:val="ru-RU"/>
        </w:rPr>
        <w:t>Почетный житель Камчатского края</w:t>
      </w:r>
      <w:r w:rsidR="00164FAB" w:rsidRPr="00821F31">
        <w:rPr>
          <w:sz w:val="28"/>
          <w:szCs w:val="28"/>
          <w:shd w:val="clear" w:color="auto" w:fill="FFFFFF"/>
        </w:rPr>
        <w:t xml:space="preserve">" (далее – нагрудный знак) </w:t>
      </w:r>
      <w:r w:rsidR="002253F8" w:rsidRPr="00821F31">
        <w:rPr>
          <w:sz w:val="28"/>
          <w:szCs w:val="28"/>
          <w:shd w:val="clear" w:color="auto" w:fill="FFFFFF"/>
          <w:lang w:val="ru-RU"/>
        </w:rPr>
        <w:t xml:space="preserve">комплектуется удостоверением </w:t>
      </w:r>
      <w:r w:rsidR="002253F8" w:rsidRPr="003D03BC">
        <w:rPr>
          <w:sz w:val="28"/>
          <w:szCs w:val="28"/>
          <w:shd w:val="clear" w:color="auto" w:fill="FFFFFF"/>
          <w:lang w:val="ru-RU"/>
        </w:rPr>
        <w:t>и футляром к ним.</w:t>
      </w:r>
    </w:p>
    <w:p w:rsidR="00032F40" w:rsidRPr="00032F40" w:rsidRDefault="0096004C" w:rsidP="00426365">
      <w:pPr>
        <w:widowControl w:val="0"/>
        <w:numPr>
          <w:ilvl w:val="1"/>
          <w:numId w:val="14"/>
        </w:numPr>
        <w:autoSpaceDE w:val="0"/>
        <w:autoSpaceDN w:val="0"/>
        <w:adjustRightInd w:val="0"/>
        <w:spacing w:after="0" w:line="240" w:lineRule="auto"/>
        <w:ind w:left="0" w:firstLine="709"/>
        <w:jc w:val="both"/>
        <w:outlineLvl w:val="1"/>
        <w:rPr>
          <w:rFonts w:ascii="Times New Roman" w:hAnsi="Times New Roman"/>
          <w:sz w:val="28"/>
          <w:szCs w:val="28"/>
        </w:rPr>
      </w:pPr>
      <w:r w:rsidRPr="00821F31">
        <w:rPr>
          <w:rFonts w:ascii="Times New Roman" w:hAnsi="Times New Roman"/>
          <w:sz w:val="28"/>
          <w:szCs w:val="28"/>
        </w:rPr>
        <w:t xml:space="preserve"> </w:t>
      </w:r>
      <w:r w:rsidR="00503F75" w:rsidRPr="00821F31">
        <w:rPr>
          <w:rFonts w:ascii="Times New Roman" w:hAnsi="Times New Roman"/>
          <w:sz w:val="28"/>
          <w:szCs w:val="28"/>
        </w:rPr>
        <w:t>Нагрудный знак изготавливается из золота 585 пробы</w:t>
      </w:r>
      <w:r w:rsidR="0054762E" w:rsidRPr="00821F31">
        <w:rPr>
          <w:rFonts w:ascii="Times New Roman" w:hAnsi="Times New Roman"/>
          <w:sz w:val="28"/>
          <w:szCs w:val="28"/>
        </w:rPr>
        <w:t xml:space="preserve">. </w:t>
      </w:r>
      <w:r w:rsidR="0054762E" w:rsidRPr="00821F31">
        <w:rPr>
          <w:rFonts w:ascii="Times New Roman" w:hAnsi="Times New Roman"/>
          <w:sz w:val="28"/>
          <w:szCs w:val="28"/>
          <w:shd w:val="clear" w:color="auto" w:fill="FFFFFF"/>
        </w:rPr>
        <w:t>Основа нагрудного знака имеет форму</w:t>
      </w:r>
      <w:r w:rsidR="00503F75" w:rsidRPr="00821F31">
        <w:rPr>
          <w:rFonts w:ascii="Times New Roman" w:hAnsi="Times New Roman"/>
          <w:sz w:val="28"/>
          <w:szCs w:val="28"/>
        </w:rPr>
        <w:t xml:space="preserve"> </w:t>
      </w:r>
      <w:r w:rsidR="007F6F27" w:rsidRPr="00821F31">
        <w:rPr>
          <w:rFonts w:ascii="Times New Roman" w:hAnsi="Times New Roman"/>
          <w:sz w:val="28"/>
          <w:szCs w:val="28"/>
        </w:rPr>
        <w:t>8</w:t>
      </w:r>
      <w:r w:rsidR="00B658AD" w:rsidRPr="00821F31">
        <w:rPr>
          <w:rFonts w:ascii="Times New Roman" w:hAnsi="Times New Roman"/>
          <w:sz w:val="28"/>
          <w:szCs w:val="28"/>
        </w:rPr>
        <w:t xml:space="preserve"> </w:t>
      </w:r>
      <w:r w:rsidR="007F6F27" w:rsidRPr="00821F31">
        <w:rPr>
          <w:rFonts w:ascii="Times New Roman" w:hAnsi="Times New Roman"/>
          <w:sz w:val="28"/>
          <w:szCs w:val="28"/>
        </w:rPr>
        <w:t>-</w:t>
      </w:r>
      <w:r w:rsidR="00B658AD" w:rsidRPr="00821F31">
        <w:rPr>
          <w:rFonts w:ascii="Times New Roman" w:hAnsi="Times New Roman"/>
          <w:sz w:val="28"/>
          <w:szCs w:val="28"/>
        </w:rPr>
        <w:t xml:space="preserve"> </w:t>
      </w:r>
      <w:r w:rsidR="00BD2F76" w:rsidRPr="00821F31">
        <w:rPr>
          <w:rFonts w:ascii="Times New Roman" w:hAnsi="Times New Roman"/>
          <w:sz w:val="28"/>
          <w:szCs w:val="28"/>
        </w:rPr>
        <w:t>лучев</w:t>
      </w:r>
      <w:r w:rsidR="00711C78" w:rsidRPr="00821F31">
        <w:rPr>
          <w:rFonts w:ascii="Times New Roman" w:hAnsi="Times New Roman"/>
          <w:sz w:val="28"/>
          <w:szCs w:val="28"/>
        </w:rPr>
        <w:t>ой</w:t>
      </w:r>
      <w:r w:rsidR="00503F75" w:rsidRPr="00821F31">
        <w:rPr>
          <w:rFonts w:ascii="Times New Roman" w:hAnsi="Times New Roman"/>
          <w:sz w:val="28"/>
          <w:szCs w:val="28"/>
        </w:rPr>
        <w:t xml:space="preserve"> звезд</w:t>
      </w:r>
      <w:r w:rsidR="00711C78" w:rsidRPr="00821F31">
        <w:rPr>
          <w:rFonts w:ascii="Times New Roman" w:hAnsi="Times New Roman"/>
          <w:sz w:val="28"/>
          <w:szCs w:val="28"/>
        </w:rPr>
        <w:t>ы</w:t>
      </w:r>
      <w:r w:rsidR="00503F75" w:rsidRPr="00821F31">
        <w:rPr>
          <w:rFonts w:ascii="Times New Roman" w:hAnsi="Times New Roman"/>
          <w:sz w:val="28"/>
          <w:szCs w:val="28"/>
        </w:rPr>
        <w:t xml:space="preserve">, </w:t>
      </w:r>
      <w:r w:rsidR="0037275D" w:rsidRPr="00821F31">
        <w:rPr>
          <w:rFonts w:ascii="Times New Roman" w:hAnsi="Times New Roman"/>
          <w:sz w:val="28"/>
          <w:szCs w:val="28"/>
        </w:rPr>
        <w:t>диаметром 30 мм</w:t>
      </w:r>
      <w:r w:rsidR="0054762E" w:rsidRPr="00821F31">
        <w:rPr>
          <w:rFonts w:ascii="Times New Roman" w:hAnsi="Times New Roman"/>
          <w:sz w:val="28"/>
          <w:szCs w:val="28"/>
        </w:rPr>
        <w:t>,</w:t>
      </w:r>
      <w:r w:rsidR="0037275D" w:rsidRPr="00821F31">
        <w:rPr>
          <w:rFonts w:ascii="Times New Roman" w:hAnsi="Times New Roman"/>
          <w:sz w:val="28"/>
          <w:szCs w:val="28"/>
        </w:rPr>
        <w:t xml:space="preserve"> </w:t>
      </w:r>
      <w:r w:rsidR="00360F1B" w:rsidRPr="00821F31">
        <w:rPr>
          <w:rFonts w:ascii="Times New Roman" w:hAnsi="Times New Roman"/>
          <w:sz w:val="28"/>
          <w:szCs w:val="28"/>
        </w:rPr>
        <w:t xml:space="preserve">с </w:t>
      </w:r>
      <w:r w:rsidR="00503F75" w:rsidRPr="00821F31">
        <w:rPr>
          <w:rFonts w:ascii="Times New Roman" w:hAnsi="Times New Roman"/>
          <w:sz w:val="28"/>
          <w:szCs w:val="28"/>
        </w:rPr>
        <w:t>расходящи</w:t>
      </w:r>
      <w:r w:rsidR="00360F1B" w:rsidRPr="00821F31">
        <w:rPr>
          <w:rFonts w:ascii="Times New Roman" w:hAnsi="Times New Roman"/>
          <w:sz w:val="28"/>
          <w:szCs w:val="28"/>
        </w:rPr>
        <w:t>мися</w:t>
      </w:r>
      <w:r w:rsidR="00503F75" w:rsidRPr="00821F31">
        <w:rPr>
          <w:rFonts w:ascii="Times New Roman" w:hAnsi="Times New Roman"/>
          <w:sz w:val="28"/>
          <w:szCs w:val="28"/>
        </w:rPr>
        <w:t xml:space="preserve"> луч</w:t>
      </w:r>
      <w:r w:rsidR="00360F1B" w:rsidRPr="00821F31">
        <w:rPr>
          <w:rFonts w:ascii="Times New Roman" w:hAnsi="Times New Roman"/>
          <w:sz w:val="28"/>
          <w:szCs w:val="28"/>
        </w:rPr>
        <w:t>ами</w:t>
      </w:r>
      <w:r w:rsidR="00503F75" w:rsidRPr="00821F31">
        <w:rPr>
          <w:rFonts w:ascii="Times New Roman" w:hAnsi="Times New Roman"/>
          <w:sz w:val="28"/>
          <w:szCs w:val="28"/>
        </w:rPr>
        <w:t>, промежутки между концами покрыты тремя короткими лучами каждый</w:t>
      </w:r>
      <w:r w:rsidR="00503F75" w:rsidRPr="00604B39">
        <w:rPr>
          <w:rFonts w:ascii="Times New Roman" w:hAnsi="Times New Roman"/>
          <w:sz w:val="28"/>
          <w:szCs w:val="28"/>
        </w:rPr>
        <w:t xml:space="preserve">. </w:t>
      </w:r>
      <w:r w:rsidR="0037275D" w:rsidRPr="00604B39">
        <w:rPr>
          <w:rFonts w:ascii="Times New Roman" w:hAnsi="Times New Roman"/>
          <w:sz w:val="28"/>
          <w:szCs w:val="28"/>
        </w:rPr>
        <w:t xml:space="preserve">На </w:t>
      </w:r>
      <w:r w:rsidR="00EF2E04" w:rsidRPr="00604B39">
        <w:rPr>
          <w:rFonts w:ascii="Times New Roman" w:hAnsi="Times New Roman"/>
          <w:sz w:val="28"/>
          <w:szCs w:val="28"/>
        </w:rPr>
        <w:t>лицевую сторону</w:t>
      </w:r>
      <w:r w:rsidR="00EF2E04" w:rsidRPr="00050A85">
        <w:rPr>
          <w:rFonts w:ascii="Times New Roman" w:hAnsi="Times New Roman"/>
          <w:sz w:val="28"/>
          <w:szCs w:val="28"/>
        </w:rPr>
        <w:t xml:space="preserve"> </w:t>
      </w:r>
      <w:r w:rsidR="00EF2E04">
        <w:rPr>
          <w:rFonts w:ascii="Times New Roman" w:hAnsi="Times New Roman"/>
          <w:sz w:val="28"/>
          <w:szCs w:val="28"/>
        </w:rPr>
        <w:t xml:space="preserve">основы наложены </w:t>
      </w:r>
      <w:r w:rsidR="00EF2E04" w:rsidRPr="00050A85">
        <w:rPr>
          <w:rFonts w:ascii="Times New Roman" w:hAnsi="Times New Roman"/>
          <w:sz w:val="28"/>
          <w:szCs w:val="28"/>
        </w:rPr>
        <w:t>накладка</w:t>
      </w:r>
      <w:r w:rsidR="00EF2E04">
        <w:rPr>
          <w:rFonts w:ascii="Times New Roman" w:hAnsi="Times New Roman"/>
          <w:sz w:val="28"/>
          <w:szCs w:val="28"/>
        </w:rPr>
        <w:t xml:space="preserve"> в форме</w:t>
      </w:r>
      <w:r w:rsidR="0037275D" w:rsidRPr="00050A85">
        <w:rPr>
          <w:rFonts w:ascii="Times New Roman" w:hAnsi="Times New Roman"/>
          <w:sz w:val="28"/>
          <w:szCs w:val="28"/>
        </w:rPr>
        <w:t xml:space="preserve"> </w:t>
      </w:r>
      <w:r w:rsidR="00503F75" w:rsidRPr="00050A85">
        <w:rPr>
          <w:rFonts w:ascii="Times New Roman" w:hAnsi="Times New Roman"/>
          <w:sz w:val="28"/>
          <w:szCs w:val="28"/>
        </w:rPr>
        <w:t>изображени</w:t>
      </w:r>
      <w:r w:rsidR="00EF2E04">
        <w:rPr>
          <w:rFonts w:ascii="Times New Roman" w:hAnsi="Times New Roman"/>
          <w:sz w:val="28"/>
          <w:szCs w:val="28"/>
        </w:rPr>
        <w:t>я</w:t>
      </w:r>
      <w:r w:rsidR="00503F75" w:rsidRPr="00050A85">
        <w:rPr>
          <w:rFonts w:ascii="Times New Roman" w:hAnsi="Times New Roman"/>
          <w:sz w:val="28"/>
          <w:szCs w:val="28"/>
        </w:rPr>
        <w:t xml:space="preserve"> герба Камчатского края, покрытого цветными эмалями</w:t>
      </w:r>
      <w:r w:rsidR="00BE1B19">
        <w:rPr>
          <w:rFonts w:ascii="Times New Roman" w:hAnsi="Times New Roman"/>
          <w:sz w:val="28"/>
          <w:szCs w:val="28"/>
        </w:rPr>
        <w:t>,</w:t>
      </w:r>
      <w:r w:rsidR="00503F75" w:rsidRPr="00050A85">
        <w:rPr>
          <w:rFonts w:ascii="Times New Roman" w:hAnsi="Times New Roman"/>
          <w:sz w:val="28"/>
          <w:szCs w:val="28"/>
        </w:rPr>
        <w:t xml:space="preserve"> в нижней части герба </w:t>
      </w:r>
      <w:r w:rsidR="00BE1B19">
        <w:rPr>
          <w:rFonts w:ascii="Times New Roman" w:hAnsi="Times New Roman"/>
          <w:sz w:val="28"/>
          <w:szCs w:val="28"/>
        </w:rPr>
        <w:t>расположена</w:t>
      </w:r>
      <w:r w:rsidR="00503F75" w:rsidRPr="00050A85">
        <w:rPr>
          <w:rFonts w:ascii="Times New Roman" w:hAnsi="Times New Roman"/>
          <w:sz w:val="28"/>
          <w:szCs w:val="28"/>
        </w:rPr>
        <w:t xml:space="preserve"> надпись "Камчатский край". </w:t>
      </w:r>
      <w:r w:rsidR="00A73466" w:rsidRPr="00050A85">
        <w:rPr>
          <w:rFonts w:ascii="Times New Roman" w:hAnsi="Times New Roman"/>
          <w:sz w:val="28"/>
          <w:szCs w:val="28"/>
          <w:shd w:val="clear" w:color="auto" w:fill="FFFFFF"/>
        </w:rPr>
        <w:t xml:space="preserve">На оборотной стороне нагрудного знака имеется </w:t>
      </w:r>
      <w:r w:rsidR="00A73466" w:rsidRPr="00050A85">
        <w:rPr>
          <w:rFonts w:ascii="Times New Roman" w:hAnsi="Times New Roman"/>
          <w:sz w:val="28"/>
          <w:szCs w:val="28"/>
          <w:lang w:eastAsia="ru-RU"/>
        </w:rPr>
        <w:t>порядковый номер</w:t>
      </w:r>
      <w:r w:rsidR="00A73466" w:rsidRPr="00050A85">
        <w:rPr>
          <w:rFonts w:ascii="Times New Roman" w:hAnsi="Times New Roman"/>
          <w:sz w:val="28"/>
          <w:szCs w:val="28"/>
          <w:shd w:val="clear" w:color="auto" w:fill="FFFFFF"/>
        </w:rPr>
        <w:t xml:space="preserve">. </w:t>
      </w:r>
    </w:p>
    <w:p w:rsidR="00A73466" w:rsidRPr="00604B39" w:rsidRDefault="006F3868" w:rsidP="00A37ACE">
      <w:pPr>
        <w:widowControl w:val="0"/>
        <w:autoSpaceDE w:val="0"/>
        <w:autoSpaceDN w:val="0"/>
        <w:adjustRightInd w:val="0"/>
        <w:spacing w:after="0" w:line="240" w:lineRule="auto"/>
        <w:ind w:firstLine="709"/>
        <w:jc w:val="both"/>
        <w:outlineLvl w:val="1"/>
        <w:rPr>
          <w:rFonts w:ascii="Times New Roman" w:hAnsi="Times New Roman"/>
          <w:sz w:val="28"/>
          <w:szCs w:val="28"/>
        </w:rPr>
      </w:pPr>
      <w:r>
        <w:rPr>
          <w:rFonts w:ascii="Times New Roman" w:hAnsi="Times New Roman"/>
          <w:sz w:val="28"/>
          <w:szCs w:val="28"/>
        </w:rPr>
        <w:t>Основа н</w:t>
      </w:r>
      <w:r w:rsidR="00503F75" w:rsidRPr="00050A85">
        <w:rPr>
          <w:rFonts w:ascii="Times New Roman" w:hAnsi="Times New Roman"/>
          <w:sz w:val="28"/>
          <w:szCs w:val="28"/>
        </w:rPr>
        <w:t>агрудн</w:t>
      </w:r>
      <w:r>
        <w:rPr>
          <w:rFonts w:ascii="Times New Roman" w:hAnsi="Times New Roman"/>
          <w:sz w:val="28"/>
          <w:szCs w:val="28"/>
        </w:rPr>
        <w:t>ого</w:t>
      </w:r>
      <w:r w:rsidR="00503F75" w:rsidRPr="00050A85">
        <w:rPr>
          <w:rFonts w:ascii="Times New Roman" w:hAnsi="Times New Roman"/>
          <w:sz w:val="28"/>
          <w:szCs w:val="28"/>
        </w:rPr>
        <w:t xml:space="preserve"> знак</w:t>
      </w:r>
      <w:r>
        <w:rPr>
          <w:rFonts w:ascii="Times New Roman" w:hAnsi="Times New Roman"/>
          <w:sz w:val="28"/>
          <w:szCs w:val="28"/>
        </w:rPr>
        <w:t>а</w:t>
      </w:r>
      <w:r w:rsidR="00503F75" w:rsidRPr="00050A85">
        <w:rPr>
          <w:rFonts w:ascii="Times New Roman" w:hAnsi="Times New Roman"/>
          <w:sz w:val="28"/>
          <w:szCs w:val="28"/>
        </w:rPr>
        <w:t xml:space="preserve"> </w:t>
      </w:r>
      <w:r w:rsidR="00521EC8" w:rsidRPr="00050A85">
        <w:rPr>
          <w:rFonts w:ascii="Times New Roman" w:hAnsi="Times New Roman"/>
          <w:sz w:val="28"/>
          <w:szCs w:val="28"/>
          <w:shd w:val="clear" w:color="auto" w:fill="FFFFFF"/>
        </w:rPr>
        <w:t xml:space="preserve">при помощи промзвена соединяется с </w:t>
      </w:r>
      <w:r w:rsidR="00503F75" w:rsidRPr="00050A85">
        <w:rPr>
          <w:rFonts w:ascii="Times New Roman" w:hAnsi="Times New Roman"/>
          <w:sz w:val="28"/>
          <w:szCs w:val="28"/>
        </w:rPr>
        <w:t>прямоугольной колодкой, у которой верхняя</w:t>
      </w:r>
      <w:r w:rsidR="00503F75" w:rsidRPr="00971124">
        <w:rPr>
          <w:rFonts w:ascii="Times New Roman" w:hAnsi="Times New Roman"/>
          <w:sz w:val="28"/>
          <w:szCs w:val="28"/>
        </w:rPr>
        <w:t xml:space="preserve"> планка выступает за края, а нижние углы скруглены. Колодка покрыта красной эмалью и содержит надпись "</w:t>
      </w:r>
      <w:r w:rsidR="00503F75" w:rsidRPr="00604B39">
        <w:rPr>
          <w:rFonts w:ascii="Times New Roman" w:hAnsi="Times New Roman"/>
          <w:sz w:val="28"/>
          <w:szCs w:val="28"/>
        </w:rPr>
        <w:t xml:space="preserve">ПОЧЕТНЫЙ ЖИТЕЛЬ". </w:t>
      </w:r>
      <w:r w:rsidR="00A37ACE" w:rsidRPr="00604B39">
        <w:rPr>
          <w:rFonts w:ascii="Times New Roman" w:hAnsi="Times New Roman"/>
          <w:sz w:val="28"/>
          <w:szCs w:val="28"/>
        </w:rPr>
        <w:t xml:space="preserve">Размеры колодки: ширина 30 мм, высота 10 мм. </w:t>
      </w:r>
      <w:r w:rsidR="002E478F" w:rsidRPr="00604B39">
        <w:rPr>
          <w:rFonts w:ascii="Times New Roman" w:hAnsi="Times New Roman"/>
          <w:sz w:val="28"/>
          <w:szCs w:val="28"/>
        </w:rPr>
        <w:t>Нагрудн</w:t>
      </w:r>
      <w:r w:rsidR="00540189" w:rsidRPr="00604B39">
        <w:rPr>
          <w:rFonts w:ascii="Times New Roman" w:hAnsi="Times New Roman"/>
          <w:sz w:val="28"/>
          <w:szCs w:val="28"/>
        </w:rPr>
        <w:t>ый</w:t>
      </w:r>
      <w:r w:rsidR="002E478F" w:rsidRPr="00604B39">
        <w:rPr>
          <w:rFonts w:ascii="Times New Roman" w:hAnsi="Times New Roman"/>
          <w:sz w:val="28"/>
          <w:szCs w:val="28"/>
        </w:rPr>
        <w:t xml:space="preserve"> знак имеет винтовое крепление</w:t>
      </w:r>
      <w:r w:rsidR="00540189" w:rsidRPr="00604B39">
        <w:rPr>
          <w:rFonts w:ascii="Times New Roman" w:hAnsi="Times New Roman"/>
          <w:sz w:val="28"/>
          <w:szCs w:val="28"/>
        </w:rPr>
        <w:t xml:space="preserve"> для одежды</w:t>
      </w:r>
      <w:r w:rsidR="002E478F" w:rsidRPr="00604B39">
        <w:rPr>
          <w:rFonts w:ascii="Times New Roman" w:hAnsi="Times New Roman"/>
          <w:sz w:val="28"/>
          <w:szCs w:val="28"/>
        </w:rPr>
        <w:t xml:space="preserve">. </w:t>
      </w:r>
      <w:r w:rsidR="00503F75" w:rsidRPr="00604B39">
        <w:rPr>
          <w:rFonts w:ascii="Times New Roman" w:hAnsi="Times New Roman"/>
          <w:sz w:val="28"/>
          <w:szCs w:val="28"/>
        </w:rPr>
        <w:t>Размер</w:t>
      </w:r>
      <w:r w:rsidR="00711C78" w:rsidRPr="00604B39">
        <w:rPr>
          <w:rFonts w:ascii="Times New Roman" w:hAnsi="Times New Roman"/>
          <w:sz w:val="28"/>
          <w:szCs w:val="28"/>
        </w:rPr>
        <w:t>ы</w:t>
      </w:r>
      <w:r w:rsidR="00503F75" w:rsidRPr="00604B39">
        <w:rPr>
          <w:rFonts w:ascii="Times New Roman" w:hAnsi="Times New Roman"/>
          <w:sz w:val="28"/>
          <w:szCs w:val="28"/>
        </w:rPr>
        <w:t xml:space="preserve"> </w:t>
      </w:r>
      <w:r w:rsidR="002D439B" w:rsidRPr="00604B39">
        <w:rPr>
          <w:rFonts w:ascii="Times New Roman" w:hAnsi="Times New Roman"/>
          <w:sz w:val="28"/>
          <w:szCs w:val="28"/>
        </w:rPr>
        <w:t xml:space="preserve">нагрудного </w:t>
      </w:r>
      <w:r w:rsidR="00503F75" w:rsidRPr="00604B39">
        <w:rPr>
          <w:rFonts w:ascii="Times New Roman" w:hAnsi="Times New Roman"/>
          <w:sz w:val="28"/>
          <w:szCs w:val="28"/>
        </w:rPr>
        <w:t>знака</w:t>
      </w:r>
      <w:r w:rsidR="00772852" w:rsidRPr="00604B39">
        <w:rPr>
          <w:rFonts w:ascii="Times New Roman" w:hAnsi="Times New Roman"/>
          <w:sz w:val="28"/>
          <w:szCs w:val="28"/>
        </w:rPr>
        <w:t>: ширина</w:t>
      </w:r>
      <w:r w:rsidR="00503F75" w:rsidRPr="00604B39">
        <w:rPr>
          <w:rFonts w:ascii="Times New Roman" w:hAnsi="Times New Roman"/>
          <w:sz w:val="28"/>
          <w:szCs w:val="28"/>
        </w:rPr>
        <w:t xml:space="preserve"> 30 мм</w:t>
      </w:r>
      <w:r w:rsidR="00772852" w:rsidRPr="00604B39">
        <w:rPr>
          <w:rFonts w:ascii="Times New Roman" w:hAnsi="Times New Roman"/>
          <w:sz w:val="28"/>
          <w:szCs w:val="28"/>
        </w:rPr>
        <w:t>, высота</w:t>
      </w:r>
      <w:r w:rsidR="00503F75" w:rsidRPr="00604B39">
        <w:rPr>
          <w:rFonts w:ascii="Times New Roman" w:hAnsi="Times New Roman"/>
          <w:sz w:val="28"/>
          <w:szCs w:val="28"/>
        </w:rPr>
        <w:t xml:space="preserve"> 30 мм</w:t>
      </w:r>
      <w:r w:rsidR="00772852" w:rsidRPr="00604B39">
        <w:rPr>
          <w:rFonts w:ascii="Times New Roman" w:hAnsi="Times New Roman"/>
          <w:sz w:val="28"/>
          <w:szCs w:val="28"/>
        </w:rPr>
        <w:t xml:space="preserve">. </w:t>
      </w:r>
      <w:r w:rsidR="00A73466" w:rsidRPr="00604B39">
        <w:rPr>
          <w:rFonts w:ascii="Times New Roman" w:hAnsi="Times New Roman"/>
          <w:sz w:val="28"/>
          <w:szCs w:val="28"/>
          <w:shd w:val="clear" w:color="auto" w:fill="FFFFFF"/>
        </w:rPr>
        <w:t>Все детали нагрудного знака изготавливаются методом открытой штамповки на прессовом оборудовании.</w:t>
      </w:r>
      <w:r w:rsidR="005846A7" w:rsidRPr="00604B39">
        <w:rPr>
          <w:rFonts w:ascii="Times New Roman" w:hAnsi="Times New Roman"/>
          <w:sz w:val="28"/>
          <w:szCs w:val="28"/>
          <w:shd w:val="clear" w:color="auto" w:fill="FFFFFF"/>
        </w:rPr>
        <w:t xml:space="preserve"> И</w:t>
      </w:r>
      <w:r w:rsidR="005846A7" w:rsidRPr="00604B39">
        <w:rPr>
          <w:rFonts w:ascii="Times New Roman" w:hAnsi="Times New Roman"/>
          <w:sz w:val="28"/>
          <w:szCs w:val="28"/>
        </w:rPr>
        <w:t xml:space="preserve">зображения, надписи на </w:t>
      </w:r>
      <w:r w:rsidR="005B6020" w:rsidRPr="00604B39">
        <w:rPr>
          <w:rFonts w:ascii="Times New Roman" w:hAnsi="Times New Roman"/>
          <w:sz w:val="28"/>
          <w:szCs w:val="28"/>
        </w:rPr>
        <w:t xml:space="preserve">нагрудном </w:t>
      </w:r>
      <w:r w:rsidR="005846A7" w:rsidRPr="00604B39">
        <w:rPr>
          <w:rFonts w:ascii="Times New Roman" w:hAnsi="Times New Roman"/>
          <w:sz w:val="28"/>
          <w:szCs w:val="28"/>
        </w:rPr>
        <w:t>знаке – четкие, рельефные и выпуклые.</w:t>
      </w:r>
      <w:r w:rsidR="00A73466" w:rsidRPr="00604B39">
        <w:rPr>
          <w:rFonts w:ascii="Times New Roman" w:hAnsi="Times New Roman"/>
          <w:sz w:val="28"/>
          <w:szCs w:val="28"/>
          <w:shd w:val="clear" w:color="auto" w:fill="FFFFFF"/>
        </w:rPr>
        <w:t xml:space="preserve"> Для декоративной отделки используются органические эмал</w:t>
      </w:r>
      <w:r w:rsidR="00C06D75" w:rsidRPr="00604B39">
        <w:rPr>
          <w:rFonts w:ascii="Times New Roman" w:hAnsi="Times New Roman"/>
          <w:sz w:val="28"/>
          <w:szCs w:val="28"/>
          <w:shd w:val="clear" w:color="auto" w:fill="FFFFFF"/>
        </w:rPr>
        <w:t>и</w:t>
      </w:r>
      <w:r w:rsidR="00A73466" w:rsidRPr="00604B39">
        <w:rPr>
          <w:rFonts w:ascii="Times New Roman" w:hAnsi="Times New Roman"/>
          <w:sz w:val="28"/>
          <w:szCs w:val="28"/>
          <w:shd w:val="clear" w:color="auto" w:fill="FFFFFF"/>
        </w:rPr>
        <w:t>.</w:t>
      </w:r>
      <w:r w:rsidR="00A73466" w:rsidRPr="00604B39">
        <w:rPr>
          <w:rFonts w:ascii="Times New Roman" w:hAnsi="Times New Roman"/>
          <w:sz w:val="28"/>
          <w:szCs w:val="28"/>
          <w:lang w:eastAsia="ru-RU"/>
        </w:rPr>
        <w:t xml:space="preserve"> </w:t>
      </w:r>
    </w:p>
    <w:p w:rsidR="00503F75" w:rsidRPr="001A2ED6" w:rsidRDefault="00503F75" w:rsidP="00426365">
      <w:pPr>
        <w:widowControl w:val="0"/>
        <w:numPr>
          <w:ilvl w:val="1"/>
          <w:numId w:val="14"/>
        </w:numPr>
        <w:autoSpaceDE w:val="0"/>
        <w:autoSpaceDN w:val="0"/>
        <w:adjustRightInd w:val="0"/>
        <w:spacing w:after="0" w:line="240" w:lineRule="auto"/>
        <w:ind w:left="0" w:firstLine="709"/>
        <w:jc w:val="both"/>
        <w:outlineLvl w:val="1"/>
        <w:rPr>
          <w:rFonts w:ascii="Times New Roman" w:hAnsi="Times New Roman"/>
          <w:sz w:val="28"/>
          <w:szCs w:val="28"/>
        </w:rPr>
      </w:pPr>
      <w:r w:rsidRPr="00604B39">
        <w:rPr>
          <w:rFonts w:ascii="Times New Roman" w:hAnsi="Times New Roman"/>
          <w:sz w:val="28"/>
          <w:szCs w:val="28"/>
        </w:rPr>
        <w:t xml:space="preserve"> </w:t>
      </w:r>
      <w:r w:rsidR="005B7B35" w:rsidRPr="00604B39">
        <w:rPr>
          <w:rFonts w:ascii="Times New Roman" w:hAnsi="Times New Roman"/>
          <w:sz w:val="28"/>
          <w:szCs w:val="28"/>
        </w:rPr>
        <w:t xml:space="preserve">Нагрудный знак укладывается в </w:t>
      </w:r>
      <w:r w:rsidR="00A126F7" w:rsidRPr="00604B39">
        <w:rPr>
          <w:rFonts w:ascii="Times New Roman" w:hAnsi="Times New Roman"/>
          <w:sz w:val="28"/>
          <w:szCs w:val="28"/>
        </w:rPr>
        <w:t xml:space="preserve">ложемент </w:t>
      </w:r>
      <w:r w:rsidR="005B7B35" w:rsidRPr="00604B39">
        <w:rPr>
          <w:rFonts w:ascii="Times New Roman" w:hAnsi="Times New Roman"/>
          <w:sz w:val="28"/>
          <w:szCs w:val="28"/>
        </w:rPr>
        <w:t>ф</w:t>
      </w:r>
      <w:r w:rsidRPr="00604B39">
        <w:rPr>
          <w:rFonts w:ascii="Times New Roman" w:hAnsi="Times New Roman"/>
          <w:sz w:val="28"/>
          <w:szCs w:val="28"/>
        </w:rPr>
        <w:t>утляр</w:t>
      </w:r>
      <w:r w:rsidR="00A126F7" w:rsidRPr="00604B39">
        <w:rPr>
          <w:rFonts w:ascii="Times New Roman" w:hAnsi="Times New Roman"/>
          <w:sz w:val="28"/>
          <w:szCs w:val="28"/>
        </w:rPr>
        <w:t>а</w:t>
      </w:r>
      <w:r w:rsidR="005B7B35" w:rsidRPr="00604B39">
        <w:rPr>
          <w:rFonts w:ascii="Times New Roman" w:hAnsi="Times New Roman"/>
          <w:sz w:val="28"/>
          <w:szCs w:val="28"/>
        </w:rPr>
        <w:t>, имеющ</w:t>
      </w:r>
      <w:r w:rsidR="00A126F7" w:rsidRPr="00604B39">
        <w:rPr>
          <w:rFonts w:ascii="Times New Roman" w:hAnsi="Times New Roman"/>
          <w:sz w:val="28"/>
          <w:szCs w:val="28"/>
        </w:rPr>
        <w:t>его</w:t>
      </w:r>
      <w:r w:rsidR="005B7B35" w:rsidRPr="00604B39">
        <w:rPr>
          <w:rFonts w:ascii="Times New Roman" w:hAnsi="Times New Roman"/>
          <w:sz w:val="28"/>
          <w:szCs w:val="28"/>
        </w:rPr>
        <w:t xml:space="preserve"> форму раскладной</w:t>
      </w:r>
      <w:r w:rsidRPr="00604B39">
        <w:rPr>
          <w:rFonts w:ascii="Times New Roman" w:hAnsi="Times New Roman"/>
          <w:sz w:val="28"/>
          <w:szCs w:val="28"/>
        </w:rPr>
        <w:t xml:space="preserve"> коробк</w:t>
      </w:r>
      <w:r w:rsidR="005B7B35" w:rsidRPr="00604B39">
        <w:rPr>
          <w:rFonts w:ascii="Times New Roman" w:hAnsi="Times New Roman"/>
          <w:sz w:val="28"/>
          <w:szCs w:val="28"/>
        </w:rPr>
        <w:t>и</w:t>
      </w:r>
      <w:r w:rsidRPr="00604B39">
        <w:rPr>
          <w:rFonts w:ascii="Times New Roman" w:hAnsi="Times New Roman"/>
          <w:sz w:val="28"/>
          <w:szCs w:val="28"/>
        </w:rPr>
        <w:t xml:space="preserve"> стандартного</w:t>
      </w:r>
      <w:r w:rsidRPr="000D28D2">
        <w:rPr>
          <w:rFonts w:ascii="Times New Roman" w:hAnsi="Times New Roman"/>
          <w:sz w:val="28"/>
          <w:szCs w:val="28"/>
        </w:rPr>
        <w:t xml:space="preserve"> типа</w:t>
      </w:r>
      <w:r w:rsidRPr="000D28D2">
        <w:rPr>
          <w:rFonts w:ascii="Times New Roman" w:hAnsi="Times New Roman"/>
          <w:sz w:val="28"/>
          <w:szCs w:val="28"/>
          <w:lang w:eastAsia="ru-RU"/>
        </w:rPr>
        <w:t xml:space="preserve"> </w:t>
      </w:r>
      <w:r w:rsidRPr="000D28D2">
        <w:rPr>
          <w:rFonts w:ascii="Times New Roman" w:hAnsi="Times New Roman"/>
          <w:sz w:val="28"/>
          <w:szCs w:val="28"/>
        </w:rPr>
        <w:t>из массива древесины ценных пород с лакированным покрытием и отделкой из кожи, тонирован</w:t>
      </w:r>
      <w:r w:rsidR="005B7B35">
        <w:rPr>
          <w:rFonts w:ascii="Times New Roman" w:hAnsi="Times New Roman"/>
          <w:sz w:val="28"/>
          <w:szCs w:val="28"/>
        </w:rPr>
        <w:t>ной</w:t>
      </w:r>
      <w:r w:rsidRPr="000D28D2">
        <w:rPr>
          <w:rFonts w:ascii="Times New Roman" w:hAnsi="Times New Roman"/>
          <w:sz w:val="28"/>
          <w:szCs w:val="28"/>
        </w:rPr>
        <w:t xml:space="preserve"> </w:t>
      </w:r>
      <w:r w:rsidRPr="000D28D2">
        <w:rPr>
          <w:rFonts w:ascii="Times New Roman" w:hAnsi="Times New Roman"/>
          <w:sz w:val="28"/>
          <w:szCs w:val="28"/>
          <w:lang w:eastAsia="ru-RU"/>
        </w:rPr>
        <w:t>в цвет</w:t>
      </w:r>
      <w:r w:rsidR="004B1586" w:rsidRPr="000D28D2">
        <w:rPr>
          <w:rFonts w:ascii="Times New Roman" w:hAnsi="Times New Roman"/>
          <w:sz w:val="28"/>
          <w:szCs w:val="28"/>
          <w:lang w:eastAsia="ru-RU"/>
        </w:rPr>
        <w:t xml:space="preserve"> бордо</w:t>
      </w:r>
      <w:r w:rsidR="00521789">
        <w:rPr>
          <w:rFonts w:ascii="Times New Roman" w:hAnsi="Times New Roman"/>
          <w:sz w:val="28"/>
          <w:szCs w:val="28"/>
          <w:lang w:eastAsia="ru-RU"/>
        </w:rPr>
        <w:t>.</w:t>
      </w:r>
      <w:r w:rsidRPr="000D28D2">
        <w:rPr>
          <w:rFonts w:ascii="Times New Roman" w:hAnsi="Times New Roman"/>
          <w:sz w:val="28"/>
          <w:szCs w:val="28"/>
          <w:lang w:eastAsia="ru-RU"/>
        </w:rPr>
        <w:t xml:space="preserve"> Л</w:t>
      </w:r>
      <w:r w:rsidRPr="000D28D2">
        <w:rPr>
          <w:rFonts w:ascii="Times New Roman" w:hAnsi="Times New Roman"/>
          <w:sz w:val="28"/>
          <w:szCs w:val="28"/>
        </w:rPr>
        <w:t xml:space="preserve">ожемент в основании </w:t>
      </w:r>
      <w:r w:rsidR="00EA4841">
        <w:rPr>
          <w:rFonts w:ascii="Times New Roman" w:hAnsi="Times New Roman"/>
          <w:sz w:val="28"/>
          <w:szCs w:val="28"/>
        </w:rPr>
        <w:t xml:space="preserve">футляра </w:t>
      </w:r>
      <w:r w:rsidRPr="000D28D2">
        <w:rPr>
          <w:rFonts w:ascii="Times New Roman" w:hAnsi="Times New Roman"/>
          <w:sz w:val="28"/>
          <w:szCs w:val="28"/>
        </w:rPr>
        <w:t xml:space="preserve">и в крышке </w:t>
      </w:r>
      <w:r w:rsidR="00A63814" w:rsidRPr="000847E8">
        <w:rPr>
          <w:rFonts w:ascii="Times New Roman" w:hAnsi="Times New Roman"/>
          <w:sz w:val="28"/>
          <w:szCs w:val="28"/>
        </w:rPr>
        <w:t>–</w:t>
      </w:r>
      <w:r w:rsidR="00862589">
        <w:rPr>
          <w:rFonts w:ascii="Times New Roman" w:hAnsi="Times New Roman"/>
          <w:sz w:val="28"/>
          <w:szCs w:val="28"/>
        </w:rPr>
        <w:t xml:space="preserve"> </w:t>
      </w:r>
      <w:r w:rsidRPr="000D28D2">
        <w:rPr>
          <w:rFonts w:ascii="Times New Roman" w:hAnsi="Times New Roman"/>
          <w:sz w:val="28"/>
          <w:szCs w:val="28"/>
        </w:rPr>
        <w:t xml:space="preserve">из </w:t>
      </w:r>
      <w:r w:rsidRPr="000D28D2">
        <w:rPr>
          <w:rFonts w:ascii="Times New Roman" w:hAnsi="Times New Roman"/>
          <w:sz w:val="28"/>
          <w:szCs w:val="28"/>
          <w:lang w:eastAsia="ru-RU"/>
        </w:rPr>
        <w:t>кожи с тиснением светло-</w:t>
      </w:r>
      <w:r w:rsidRPr="001A2ED6">
        <w:rPr>
          <w:rFonts w:ascii="Times New Roman" w:hAnsi="Times New Roman"/>
          <w:sz w:val="28"/>
          <w:szCs w:val="28"/>
          <w:lang w:eastAsia="ru-RU"/>
        </w:rPr>
        <w:t>бежевого цвета</w:t>
      </w:r>
      <w:r w:rsidRPr="001A2ED6">
        <w:rPr>
          <w:rFonts w:ascii="Times New Roman" w:hAnsi="Times New Roman"/>
          <w:sz w:val="28"/>
          <w:szCs w:val="28"/>
        </w:rPr>
        <w:t xml:space="preserve">. </w:t>
      </w:r>
    </w:p>
    <w:p w:rsidR="00F05900" w:rsidRPr="001A2ED6" w:rsidRDefault="00F05900" w:rsidP="00CC4C68">
      <w:pPr>
        <w:widowControl w:val="0"/>
        <w:numPr>
          <w:ilvl w:val="1"/>
          <w:numId w:val="14"/>
        </w:numPr>
        <w:autoSpaceDE w:val="0"/>
        <w:autoSpaceDN w:val="0"/>
        <w:adjustRightInd w:val="0"/>
        <w:spacing w:after="0" w:line="240" w:lineRule="auto"/>
        <w:ind w:left="0" w:firstLine="709"/>
        <w:jc w:val="both"/>
        <w:outlineLvl w:val="1"/>
        <w:rPr>
          <w:rFonts w:ascii="Times New Roman" w:hAnsi="Times New Roman"/>
          <w:sz w:val="28"/>
          <w:szCs w:val="28"/>
        </w:rPr>
      </w:pPr>
      <w:r w:rsidRPr="001A2ED6">
        <w:rPr>
          <w:rFonts w:ascii="Times New Roman" w:hAnsi="Times New Roman"/>
          <w:sz w:val="28"/>
          <w:szCs w:val="28"/>
        </w:rPr>
        <w:t xml:space="preserve"> Рисунок </w:t>
      </w:r>
      <w:r w:rsidR="00FC6023" w:rsidRPr="001A2ED6">
        <w:rPr>
          <w:rFonts w:ascii="Times New Roman" w:hAnsi="Times New Roman"/>
          <w:sz w:val="28"/>
          <w:szCs w:val="28"/>
        </w:rPr>
        <w:t>нагрудного знака</w:t>
      </w:r>
      <w:r w:rsidRPr="001A2ED6">
        <w:rPr>
          <w:rFonts w:ascii="Times New Roman" w:hAnsi="Times New Roman"/>
          <w:sz w:val="28"/>
          <w:szCs w:val="28"/>
        </w:rPr>
        <w:t>:</w:t>
      </w:r>
    </w:p>
    <w:p w:rsidR="00186C42" w:rsidRPr="00186C42" w:rsidRDefault="00186C42" w:rsidP="00186C42">
      <w:pPr>
        <w:widowControl w:val="0"/>
        <w:autoSpaceDE w:val="0"/>
        <w:autoSpaceDN w:val="0"/>
        <w:adjustRightInd w:val="0"/>
        <w:spacing w:after="0" w:line="240" w:lineRule="auto"/>
        <w:ind w:left="709"/>
        <w:jc w:val="both"/>
        <w:outlineLvl w:val="1"/>
        <w:rPr>
          <w:rFonts w:ascii="Times New Roman" w:hAnsi="Times New Roman"/>
          <w:color w:val="FF0000"/>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F976CC" w:rsidRPr="00426365" w:rsidTr="00CB4886">
        <w:trPr>
          <w:trHeight w:val="124"/>
        </w:trPr>
        <w:tc>
          <w:tcPr>
            <w:tcW w:w="9606" w:type="dxa"/>
            <w:tcBorders>
              <w:top w:val="nil"/>
              <w:left w:val="nil"/>
              <w:bottom w:val="nil"/>
              <w:right w:val="nil"/>
            </w:tcBorders>
            <w:shd w:val="clear" w:color="auto" w:fill="auto"/>
          </w:tcPr>
          <w:p w:rsidR="00F976CC" w:rsidRPr="00426365" w:rsidRDefault="00F976CC" w:rsidP="00F976CC">
            <w:pPr>
              <w:spacing w:after="0" w:line="240" w:lineRule="auto"/>
              <w:jc w:val="center"/>
              <w:rPr>
                <w:rFonts w:ascii="Times New Roman" w:hAnsi="Times New Roman"/>
                <w:sz w:val="24"/>
                <w:szCs w:val="24"/>
                <w:shd w:val="clear" w:color="auto" w:fill="FFFFFF"/>
              </w:rPr>
            </w:pPr>
            <w:r w:rsidRPr="00426365">
              <w:rPr>
                <w:rFonts w:ascii="Times New Roman" w:hAnsi="Times New Roman"/>
                <w:sz w:val="24"/>
                <w:szCs w:val="24"/>
                <w:shd w:val="clear" w:color="auto" w:fill="FFFFFF"/>
              </w:rPr>
              <w:t>Лицевая сторона нагрудного знака:</w:t>
            </w:r>
          </w:p>
        </w:tc>
      </w:tr>
    </w:tbl>
    <w:p w:rsidR="00BC7DB3" w:rsidRPr="000A604F" w:rsidRDefault="00BC7DB3" w:rsidP="00BC7DB3">
      <w:pPr>
        <w:widowControl w:val="0"/>
        <w:autoSpaceDE w:val="0"/>
        <w:autoSpaceDN w:val="0"/>
        <w:adjustRightInd w:val="0"/>
        <w:spacing w:after="0" w:line="240" w:lineRule="auto"/>
        <w:ind w:left="709"/>
        <w:jc w:val="both"/>
        <w:outlineLvl w:val="1"/>
        <w:rPr>
          <w:rFonts w:ascii="Times New Roman" w:hAnsi="Times New Roman"/>
          <w:color w:val="FF0000"/>
          <w:sz w:val="10"/>
          <w:szCs w:val="10"/>
        </w:rPr>
      </w:pPr>
    </w:p>
    <w:p w:rsidR="00515051" w:rsidRDefault="00EB5580" w:rsidP="009A090F">
      <w:pPr>
        <w:widowControl w:val="0"/>
        <w:autoSpaceDE w:val="0"/>
        <w:autoSpaceDN w:val="0"/>
        <w:adjustRightInd w:val="0"/>
        <w:spacing w:after="0" w:line="240" w:lineRule="auto"/>
        <w:ind w:left="709"/>
        <w:jc w:val="center"/>
        <w:outlineLvl w:val="1"/>
        <w:rPr>
          <w:rFonts w:ascii="Times New Roman" w:hAnsi="Times New Roman"/>
          <w:color w:val="FF0000"/>
          <w:sz w:val="28"/>
          <w:szCs w:val="28"/>
        </w:rPr>
      </w:pPr>
      <w:r w:rsidRPr="00515051">
        <w:rPr>
          <w:rFonts w:ascii="Times New Roman" w:hAnsi="Times New Roman"/>
          <w:noProof/>
          <w:color w:val="FF0000"/>
          <w:sz w:val="28"/>
          <w:szCs w:val="28"/>
          <w:lang w:eastAsia="ru-RU"/>
        </w:rPr>
        <w:drawing>
          <wp:inline distT="0" distB="0" distL="0" distR="0">
            <wp:extent cx="1381125" cy="1809750"/>
            <wp:effectExtent l="0" t="0" r="9525" b="0"/>
            <wp:docPr id="3" name="Рисунок 3" descr="лиц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ицо"/>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81125" cy="1809750"/>
                    </a:xfrm>
                    <a:prstGeom prst="rect">
                      <a:avLst/>
                    </a:prstGeom>
                    <a:noFill/>
                    <a:ln>
                      <a:noFill/>
                    </a:ln>
                  </pic:spPr>
                </pic:pic>
              </a:graphicData>
            </a:graphic>
          </wp:inline>
        </w:drawing>
      </w:r>
    </w:p>
    <w:p w:rsidR="005B07FA" w:rsidRPr="005B07FA" w:rsidRDefault="005B07FA" w:rsidP="005B07FA">
      <w:pPr>
        <w:widowControl w:val="0"/>
        <w:autoSpaceDE w:val="0"/>
        <w:autoSpaceDN w:val="0"/>
        <w:adjustRightInd w:val="0"/>
        <w:spacing w:after="0" w:line="240" w:lineRule="auto"/>
        <w:ind w:left="709"/>
        <w:jc w:val="both"/>
        <w:outlineLvl w:val="1"/>
        <w:rPr>
          <w:rFonts w:ascii="Times New Roman" w:hAnsi="Times New Roman"/>
          <w:color w:val="FF0000"/>
          <w:sz w:val="10"/>
          <w:szCs w:val="10"/>
        </w:rPr>
      </w:pPr>
    </w:p>
    <w:p w:rsidR="00E848A4" w:rsidRPr="0070332D" w:rsidRDefault="00E848A4" w:rsidP="00CC4C68">
      <w:pPr>
        <w:numPr>
          <w:ilvl w:val="1"/>
          <w:numId w:val="14"/>
        </w:numPr>
        <w:tabs>
          <w:tab w:val="left" w:pos="510"/>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70332D">
        <w:rPr>
          <w:rFonts w:ascii="Times New Roman" w:hAnsi="Times New Roman"/>
          <w:sz w:val="28"/>
          <w:szCs w:val="28"/>
        </w:rPr>
        <w:t>Рисунок футляра:</w:t>
      </w:r>
    </w:p>
    <w:p w:rsidR="00E848A4" w:rsidRPr="00E92D86" w:rsidRDefault="00E848A4" w:rsidP="00E848A4">
      <w:pPr>
        <w:tabs>
          <w:tab w:val="left" w:pos="510"/>
        </w:tabs>
        <w:spacing w:after="0" w:line="240" w:lineRule="auto"/>
        <w:ind w:left="993"/>
        <w:jc w:val="both"/>
        <w:rPr>
          <w:rFonts w:ascii="Times New Roman" w:hAnsi="Times New Roman"/>
          <w:sz w:val="10"/>
          <w:szCs w:val="10"/>
        </w:rPr>
      </w:pPr>
    </w:p>
    <w:p w:rsidR="001E5C16" w:rsidRDefault="00E848A4" w:rsidP="00E848A4">
      <w:pPr>
        <w:widowControl w:val="0"/>
        <w:autoSpaceDE w:val="0"/>
        <w:autoSpaceDN w:val="0"/>
        <w:adjustRightInd w:val="0"/>
        <w:spacing w:after="0" w:line="240" w:lineRule="auto"/>
        <w:ind w:left="709"/>
        <w:jc w:val="center"/>
        <w:outlineLvl w:val="1"/>
        <w:rPr>
          <w:rFonts w:ascii="Times New Roman" w:hAnsi="Times New Roman"/>
          <w:color w:val="FF0000"/>
          <w:sz w:val="28"/>
          <w:szCs w:val="28"/>
        </w:rPr>
      </w:pPr>
      <w:r>
        <w:rPr>
          <w:rFonts w:ascii="Times New Roman" w:hAnsi="Times New Roman"/>
          <w:color w:val="FF0000"/>
          <w:sz w:val="28"/>
          <w:szCs w:val="28"/>
        </w:rPr>
        <w:t xml:space="preserve">   </w:t>
      </w:r>
      <w:r w:rsidR="00EB5580" w:rsidRPr="00515051">
        <w:rPr>
          <w:rFonts w:ascii="Times New Roman" w:hAnsi="Times New Roman"/>
          <w:noProof/>
          <w:color w:val="FF0000"/>
          <w:sz w:val="28"/>
          <w:szCs w:val="28"/>
          <w:lang w:eastAsia="ru-RU"/>
        </w:rPr>
        <w:drawing>
          <wp:inline distT="0" distB="0" distL="0" distR="0">
            <wp:extent cx="733425" cy="885825"/>
            <wp:effectExtent l="0" t="0" r="9525" b="9525"/>
            <wp:docPr id="4" name="Рисунок 4" descr="футля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утляр"/>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33425" cy="885825"/>
                    </a:xfrm>
                    <a:prstGeom prst="rect">
                      <a:avLst/>
                    </a:prstGeom>
                    <a:noFill/>
                    <a:ln>
                      <a:noFill/>
                    </a:ln>
                  </pic:spPr>
                </pic:pic>
              </a:graphicData>
            </a:graphic>
          </wp:inline>
        </w:drawing>
      </w:r>
      <w:r w:rsidR="00EB5580" w:rsidRPr="00E848A4">
        <w:rPr>
          <w:rFonts w:ascii="Times New Roman" w:hAnsi="Times New Roman"/>
          <w:noProof/>
          <w:color w:val="FF0000"/>
          <w:sz w:val="28"/>
          <w:szCs w:val="28"/>
          <w:lang w:eastAsia="ru-RU"/>
        </w:rPr>
        <w:drawing>
          <wp:inline distT="0" distB="0" distL="0" distR="0">
            <wp:extent cx="933450" cy="771525"/>
            <wp:effectExtent l="0" t="0" r="0" b="9525"/>
            <wp:docPr id="5" name="Рисунок 5" descr="футляр закры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утляр закрыт"/>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3450" cy="771525"/>
                    </a:xfrm>
                    <a:prstGeom prst="rect">
                      <a:avLst/>
                    </a:prstGeom>
                    <a:noFill/>
                    <a:ln>
                      <a:noFill/>
                    </a:ln>
                  </pic:spPr>
                </pic:pic>
              </a:graphicData>
            </a:graphic>
          </wp:inline>
        </w:drawing>
      </w:r>
    </w:p>
    <w:p w:rsidR="00E848A4" w:rsidRDefault="00E848A4" w:rsidP="00E848A4">
      <w:pPr>
        <w:widowControl w:val="0"/>
        <w:autoSpaceDE w:val="0"/>
        <w:autoSpaceDN w:val="0"/>
        <w:adjustRightInd w:val="0"/>
        <w:spacing w:after="0" w:line="240" w:lineRule="auto"/>
        <w:ind w:left="709"/>
        <w:jc w:val="both"/>
        <w:outlineLvl w:val="1"/>
        <w:rPr>
          <w:rFonts w:ascii="Times New Roman" w:hAnsi="Times New Roman"/>
          <w:color w:val="FF0000"/>
          <w:sz w:val="28"/>
          <w:szCs w:val="28"/>
        </w:rPr>
      </w:pPr>
    </w:p>
    <w:p w:rsidR="00CE70BC" w:rsidRPr="00722F0D" w:rsidRDefault="004B1586" w:rsidP="00426365">
      <w:pPr>
        <w:widowControl w:val="0"/>
        <w:numPr>
          <w:ilvl w:val="0"/>
          <w:numId w:val="14"/>
        </w:numPr>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почетному званию Камчатского края</w:t>
      </w:r>
    </w:p>
    <w:p w:rsidR="00CE70BC" w:rsidRPr="00722F0D" w:rsidRDefault="00CE70BC" w:rsidP="00CE70BC">
      <w:pPr>
        <w:widowControl w:val="0"/>
        <w:autoSpaceDE w:val="0"/>
        <w:autoSpaceDN w:val="0"/>
        <w:adjustRightInd w:val="0"/>
        <w:spacing w:after="0" w:line="240" w:lineRule="auto"/>
        <w:jc w:val="center"/>
        <w:outlineLvl w:val="1"/>
        <w:rPr>
          <w:rFonts w:ascii="Times New Roman" w:eastAsia="Times New Roman" w:hAnsi="Times New Roman"/>
          <w:sz w:val="28"/>
          <w:szCs w:val="28"/>
          <w:lang w:eastAsia="ru-RU"/>
        </w:rPr>
      </w:pPr>
      <w:r w:rsidRPr="00722F0D">
        <w:rPr>
          <w:rFonts w:ascii="Times New Roman" w:hAnsi="Times New Roman"/>
          <w:sz w:val="28"/>
          <w:szCs w:val="28"/>
        </w:rPr>
        <w:t>"Знатный рыбак Камчатки"</w:t>
      </w:r>
    </w:p>
    <w:p w:rsidR="00CE70BC" w:rsidRPr="00821F31" w:rsidRDefault="00CE70BC" w:rsidP="00CE70BC">
      <w:pPr>
        <w:widowControl w:val="0"/>
        <w:tabs>
          <w:tab w:val="left" w:pos="993"/>
        </w:tabs>
        <w:autoSpaceDE w:val="0"/>
        <w:autoSpaceDN w:val="0"/>
        <w:adjustRightInd w:val="0"/>
        <w:spacing w:after="0" w:line="240" w:lineRule="auto"/>
        <w:ind w:firstLine="709"/>
        <w:jc w:val="both"/>
        <w:outlineLvl w:val="1"/>
        <w:rPr>
          <w:rFonts w:ascii="Times New Roman" w:eastAsia="Times New Roman" w:hAnsi="Times New Roman"/>
          <w:sz w:val="28"/>
          <w:szCs w:val="28"/>
          <w:lang w:eastAsia="ru-RU"/>
        </w:rPr>
      </w:pPr>
    </w:p>
    <w:p w:rsidR="00DD6A6A" w:rsidRPr="00821F31" w:rsidRDefault="004B1586" w:rsidP="00A40BAF">
      <w:pPr>
        <w:pStyle w:val="5"/>
        <w:numPr>
          <w:ilvl w:val="1"/>
          <w:numId w:val="14"/>
        </w:numPr>
        <w:shd w:val="clear" w:color="auto" w:fill="auto"/>
        <w:spacing w:after="0" w:line="240" w:lineRule="auto"/>
        <w:ind w:left="0" w:firstLine="709"/>
        <w:jc w:val="both"/>
        <w:rPr>
          <w:sz w:val="28"/>
          <w:szCs w:val="28"/>
        </w:rPr>
      </w:pPr>
      <w:r w:rsidRPr="00821F31">
        <w:rPr>
          <w:sz w:val="28"/>
          <w:szCs w:val="28"/>
          <w:shd w:val="clear" w:color="auto" w:fill="FFFFFF"/>
        </w:rPr>
        <w:t xml:space="preserve"> </w:t>
      </w:r>
      <w:r w:rsidR="00DD6A6A" w:rsidRPr="00821F31">
        <w:rPr>
          <w:sz w:val="28"/>
          <w:szCs w:val="28"/>
          <w:shd w:val="clear" w:color="auto" w:fill="FFFFFF"/>
        </w:rPr>
        <w:t xml:space="preserve">Нагрудный знак к почетному званию Камчатского края "Знатный рыбак Камчатки" (далее – нагрудный знак) </w:t>
      </w:r>
      <w:r w:rsidR="002253F8" w:rsidRPr="00821F31">
        <w:rPr>
          <w:sz w:val="28"/>
          <w:szCs w:val="28"/>
          <w:shd w:val="clear" w:color="auto" w:fill="FFFFFF"/>
          <w:lang w:val="ru-RU"/>
        </w:rPr>
        <w:t>комплектуется миниатюрной копией, удостоверением и футляром к ним.</w:t>
      </w:r>
    </w:p>
    <w:p w:rsidR="001E348C" w:rsidRPr="00604B39" w:rsidRDefault="00DD6A6A" w:rsidP="00426365">
      <w:pPr>
        <w:widowControl w:val="0"/>
        <w:numPr>
          <w:ilvl w:val="1"/>
          <w:numId w:val="14"/>
        </w:numPr>
        <w:autoSpaceDE w:val="0"/>
        <w:autoSpaceDN w:val="0"/>
        <w:adjustRightInd w:val="0"/>
        <w:spacing w:after="0" w:line="240" w:lineRule="auto"/>
        <w:ind w:left="0" w:firstLine="709"/>
        <w:jc w:val="both"/>
        <w:outlineLvl w:val="1"/>
        <w:rPr>
          <w:rFonts w:ascii="Times New Roman" w:hAnsi="Times New Roman"/>
          <w:sz w:val="28"/>
          <w:szCs w:val="28"/>
          <w:lang w:eastAsia="ru-RU"/>
        </w:rPr>
      </w:pPr>
      <w:r w:rsidRPr="00821F31">
        <w:rPr>
          <w:rFonts w:ascii="Times New Roman" w:hAnsi="Times New Roman"/>
          <w:sz w:val="28"/>
          <w:szCs w:val="28"/>
          <w:shd w:val="clear" w:color="auto" w:fill="FFFFFF"/>
        </w:rPr>
        <w:t xml:space="preserve"> </w:t>
      </w:r>
      <w:r w:rsidR="00503F75" w:rsidRPr="00821F31">
        <w:rPr>
          <w:rFonts w:ascii="Times New Roman" w:hAnsi="Times New Roman"/>
          <w:sz w:val="28"/>
          <w:szCs w:val="28"/>
          <w:shd w:val="clear" w:color="auto" w:fill="FFFFFF"/>
        </w:rPr>
        <w:t>Нагрудный знак изготавливается из серебряного сплава марки СрМ 925. Основа нагрудного знака имеет форму 16</w:t>
      </w:r>
      <w:r w:rsidR="007F6F27" w:rsidRPr="00821F31">
        <w:rPr>
          <w:rFonts w:ascii="Times New Roman" w:hAnsi="Times New Roman"/>
          <w:sz w:val="28"/>
          <w:szCs w:val="28"/>
          <w:shd w:val="clear" w:color="auto" w:fill="FFFFFF"/>
        </w:rPr>
        <w:t xml:space="preserve"> - </w:t>
      </w:r>
      <w:r w:rsidR="00586845" w:rsidRPr="00821F31">
        <w:rPr>
          <w:rFonts w:ascii="Times New Roman" w:hAnsi="Times New Roman"/>
          <w:sz w:val="28"/>
          <w:szCs w:val="28"/>
          <w:shd w:val="clear" w:color="auto" w:fill="FFFFFF"/>
        </w:rPr>
        <w:t>лучевой</w:t>
      </w:r>
      <w:r w:rsidR="00503F75" w:rsidRPr="00821F31">
        <w:rPr>
          <w:rFonts w:ascii="Times New Roman" w:hAnsi="Times New Roman"/>
          <w:sz w:val="28"/>
          <w:szCs w:val="28"/>
          <w:shd w:val="clear" w:color="auto" w:fill="FFFFFF"/>
        </w:rPr>
        <w:t xml:space="preserve"> звезды, </w:t>
      </w:r>
      <w:r w:rsidR="0054762E" w:rsidRPr="00821F31">
        <w:rPr>
          <w:rFonts w:ascii="Times New Roman" w:hAnsi="Times New Roman"/>
          <w:sz w:val="28"/>
          <w:szCs w:val="28"/>
          <w:shd w:val="clear" w:color="auto" w:fill="FFFFFF"/>
        </w:rPr>
        <w:t xml:space="preserve">вписанной в окружность </w:t>
      </w:r>
      <w:r w:rsidR="00503F75" w:rsidRPr="00821F31">
        <w:rPr>
          <w:rFonts w:ascii="Times New Roman" w:hAnsi="Times New Roman"/>
          <w:sz w:val="28"/>
          <w:szCs w:val="28"/>
          <w:shd w:val="clear" w:color="auto" w:fill="FFFFFF"/>
        </w:rPr>
        <w:t>диаметром 32 мм</w:t>
      </w:r>
      <w:r w:rsidR="00503F75" w:rsidRPr="00604B39">
        <w:rPr>
          <w:rFonts w:ascii="Times New Roman" w:hAnsi="Times New Roman"/>
          <w:sz w:val="28"/>
          <w:szCs w:val="28"/>
          <w:shd w:val="clear" w:color="auto" w:fill="FFFFFF"/>
        </w:rPr>
        <w:t xml:space="preserve">. На лицевой стороне основы располагается позолоченный накладной медальон, обрамленный </w:t>
      </w:r>
      <w:r w:rsidR="00FD5536" w:rsidRPr="00604B39">
        <w:rPr>
          <w:rFonts w:ascii="Times New Roman" w:hAnsi="Times New Roman"/>
          <w:sz w:val="28"/>
          <w:szCs w:val="28"/>
          <w:shd w:val="clear" w:color="auto" w:fill="FFFFFF"/>
        </w:rPr>
        <w:t xml:space="preserve">по окружности </w:t>
      </w:r>
      <w:r w:rsidR="00503F75" w:rsidRPr="00604B39">
        <w:rPr>
          <w:rFonts w:ascii="Times New Roman" w:hAnsi="Times New Roman"/>
          <w:sz w:val="28"/>
          <w:szCs w:val="28"/>
          <w:shd w:val="clear" w:color="auto" w:fill="FFFFFF"/>
        </w:rPr>
        <w:t xml:space="preserve">эмалевой лентой белого цвета, с двух сторон которой нанесен золотой кант с надписью золотистого цвета </w:t>
      </w:r>
      <w:r w:rsidR="00503F75" w:rsidRPr="00604B39">
        <w:rPr>
          <w:rFonts w:ascii="Times New Roman" w:hAnsi="Times New Roman"/>
          <w:sz w:val="28"/>
          <w:szCs w:val="28"/>
        </w:rPr>
        <w:t>"ЗНАТНЫЙ РЫБАК КАМЧАТКИ". Н</w:t>
      </w:r>
      <w:r w:rsidR="00503F75" w:rsidRPr="00604B39">
        <w:rPr>
          <w:rFonts w:ascii="Times New Roman" w:hAnsi="Times New Roman"/>
          <w:sz w:val="28"/>
          <w:szCs w:val="28"/>
          <w:shd w:val="clear" w:color="auto" w:fill="FFFFFF"/>
        </w:rPr>
        <w:t xml:space="preserve">а синем поле медальона по центру на фоне контурного рисунка вулканов Авачинско-Корякской группы расположены </w:t>
      </w:r>
      <w:r w:rsidR="00503F75" w:rsidRPr="00604B39">
        <w:rPr>
          <w:rFonts w:ascii="Times New Roman" w:hAnsi="Times New Roman"/>
          <w:sz w:val="28"/>
          <w:szCs w:val="28"/>
          <w:lang w:eastAsia="ru-RU"/>
        </w:rPr>
        <w:t xml:space="preserve">символические изображения рыболовного судна, ниже в рыболовной сети </w:t>
      </w:r>
      <w:r w:rsidR="00503F75" w:rsidRPr="00604B39">
        <w:rPr>
          <w:rFonts w:ascii="Times New Roman" w:hAnsi="Times New Roman"/>
          <w:sz w:val="28"/>
          <w:szCs w:val="28"/>
          <w:shd w:val="clear" w:color="auto" w:fill="FFFFFF"/>
        </w:rPr>
        <w:t>–</w:t>
      </w:r>
      <w:r w:rsidR="00503F75" w:rsidRPr="00604B39">
        <w:rPr>
          <w:rFonts w:ascii="Times New Roman" w:hAnsi="Times New Roman"/>
          <w:sz w:val="28"/>
          <w:szCs w:val="28"/>
          <w:lang w:eastAsia="ru-RU"/>
        </w:rPr>
        <w:t xml:space="preserve"> горбуша (один из самых многочисленных представителей семейства тихоокеанского лосося), выполненные в золотистом цвете</w:t>
      </w:r>
      <w:r w:rsidR="00503F75" w:rsidRPr="00604B39">
        <w:rPr>
          <w:rFonts w:ascii="Times New Roman" w:hAnsi="Times New Roman"/>
          <w:sz w:val="28"/>
          <w:szCs w:val="28"/>
          <w:shd w:val="clear" w:color="auto" w:fill="FFFFFF"/>
        </w:rPr>
        <w:t xml:space="preserve">. На оборотной стороне нагрудного знака имеются скрытые изображения, видимые поочередно при изменении угла зрения, </w:t>
      </w:r>
      <w:r w:rsidR="00503F75" w:rsidRPr="00604B39">
        <w:rPr>
          <w:rFonts w:ascii="Times New Roman" w:hAnsi="Times New Roman"/>
          <w:sz w:val="28"/>
          <w:szCs w:val="28"/>
          <w:lang w:eastAsia="ru-RU"/>
        </w:rPr>
        <w:t>и порядковый номер</w:t>
      </w:r>
      <w:r w:rsidR="00503F75" w:rsidRPr="00604B39">
        <w:rPr>
          <w:rFonts w:ascii="Times New Roman" w:hAnsi="Times New Roman"/>
          <w:sz w:val="28"/>
          <w:szCs w:val="28"/>
          <w:shd w:val="clear" w:color="auto" w:fill="FFFFFF"/>
        </w:rPr>
        <w:t xml:space="preserve">. </w:t>
      </w:r>
    </w:p>
    <w:p w:rsidR="00BB2217" w:rsidRPr="00604B39" w:rsidRDefault="001E348C" w:rsidP="00540189">
      <w:pPr>
        <w:widowControl w:val="0"/>
        <w:autoSpaceDE w:val="0"/>
        <w:autoSpaceDN w:val="0"/>
        <w:adjustRightInd w:val="0"/>
        <w:spacing w:after="0" w:line="240" w:lineRule="auto"/>
        <w:ind w:firstLine="709"/>
        <w:jc w:val="both"/>
        <w:outlineLvl w:val="1"/>
        <w:rPr>
          <w:rFonts w:ascii="Times New Roman" w:hAnsi="Times New Roman"/>
          <w:sz w:val="28"/>
          <w:szCs w:val="28"/>
        </w:rPr>
      </w:pPr>
      <w:r w:rsidRPr="00604B39">
        <w:rPr>
          <w:rFonts w:ascii="Times New Roman" w:hAnsi="Times New Roman"/>
          <w:sz w:val="28"/>
          <w:szCs w:val="28"/>
          <w:shd w:val="clear" w:color="auto" w:fill="FFFFFF"/>
        </w:rPr>
        <w:t xml:space="preserve">Основа нагрудного знака </w:t>
      </w:r>
      <w:r w:rsidR="00503F75" w:rsidRPr="00604B39">
        <w:rPr>
          <w:rFonts w:ascii="Times New Roman" w:hAnsi="Times New Roman"/>
          <w:sz w:val="28"/>
          <w:szCs w:val="28"/>
          <w:shd w:val="clear" w:color="auto" w:fill="FFFFFF"/>
        </w:rPr>
        <w:t xml:space="preserve">при помощи промзвена соединяется с </w:t>
      </w:r>
      <w:r w:rsidR="008E2F3E" w:rsidRPr="00604B39">
        <w:rPr>
          <w:rFonts w:ascii="Times New Roman" w:hAnsi="Times New Roman"/>
          <w:sz w:val="28"/>
          <w:szCs w:val="28"/>
          <w:shd w:val="clear" w:color="auto" w:fill="FFFFFF"/>
        </w:rPr>
        <w:t xml:space="preserve">серебристой прямоугольной колодкой, обтянутой шелковой муаровой лентой белого цвета с </w:t>
      </w:r>
      <w:r w:rsidR="00BB2217" w:rsidRPr="00604B39">
        <w:rPr>
          <w:rFonts w:ascii="Times New Roman" w:hAnsi="Times New Roman"/>
          <w:sz w:val="28"/>
          <w:szCs w:val="28"/>
          <w:shd w:val="clear" w:color="auto" w:fill="FFFFFF"/>
        </w:rPr>
        <w:t xml:space="preserve">двумя </w:t>
      </w:r>
      <w:r w:rsidR="008E2F3E" w:rsidRPr="00604B39">
        <w:rPr>
          <w:rFonts w:ascii="Times New Roman" w:hAnsi="Times New Roman"/>
          <w:sz w:val="28"/>
          <w:szCs w:val="28"/>
          <w:shd w:val="clear" w:color="auto" w:fill="FFFFFF"/>
        </w:rPr>
        <w:t xml:space="preserve">продольными полосами василькового цвета. </w:t>
      </w:r>
      <w:r w:rsidR="00573A94" w:rsidRPr="00604B39">
        <w:rPr>
          <w:rFonts w:ascii="Times New Roman" w:hAnsi="Times New Roman"/>
          <w:sz w:val="28"/>
          <w:szCs w:val="28"/>
        </w:rPr>
        <w:t>Ширина ленты – 20 мм, ширина полосок: бел</w:t>
      </w:r>
      <w:r w:rsidR="009D4C85" w:rsidRPr="00604B39">
        <w:rPr>
          <w:rFonts w:ascii="Times New Roman" w:hAnsi="Times New Roman"/>
          <w:sz w:val="28"/>
          <w:szCs w:val="28"/>
        </w:rPr>
        <w:t>ого цвета</w:t>
      </w:r>
      <w:r w:rsidR="00573A94" w:rsidRPr="00604B39">
        <w:rPr>
          <w:rFonts w:ascii="Times New Roman" w:hAnsi="Times New Roman"/>
          <w:sz w:val="28"/>
          <w:szCs w:val="28"/>
        </w:rPr>
        <w:t xml:space="preserve"> 9 мм и 2 мм, васильков</w:t>
      </w:r>
      <w:r w:rsidR="009D4C85" w:rsidRPr="00604B39">
        <w:rPr>
          <w:rFonts w:ascii="Times New Roman" w:hAnsi="Times New Roman"/>
          <w:sz w:val="28"/>
          <w:szCs w:val="28"/>
        </w:rPr>
        <w:t>ого цвета</w:t>
      </w:r>
      <w:r w:rsidR="00573A94" w:rsidRPr="00604B39">
        <w:rPr>
          <w:rFonts w:ascii="Times New Roman" w:hAnsi="Times New Roman"/>
          <w:sz w:val="28"/>
          <w:szCs w:val="28"/>
        </w:rPr>
        <w:t xml:space="preserve"> 2 мм и 7 мм.</w:t>
      </w:r>
      <w:r w:rsidR="00573A94" w:rsidRPr="00604B39">
        <w:rPr>
          <w:rFonts w:ascii="Times New Roman" w:hAnsi="Times New Roman"/>
          <w:sz w:val="28"/>
          <w:szCs w:val="28"/>
          <w:shd w:val="clear" w:color="auto" w:fill="FFFFFF"/>
        </w:rPr>
        <w:t xml:space="preserve"> Нагрудный знак содержит серебра в лигатуре: 36,52 ± 4,35 г.</w:t>
      </w:r>
      <w:r w:rsidR="00BF27CF" w:rsidRPr="00604B39">
        <w:rPr>
          <w:rFonts w:ascii="Times New Roman" w:hAnsi="Times New Roman"/>
          <w:sz w:val="28"/>
          <w:szCs w:val="28"/>
        </w:rPr>
        <w:t xml:space="preserve"> </w:t>
      </w:r>
    </w:p>
    <w:p w:rsidR="00503F75" w:rsidRPr="00604B39" w:rsidRDefault="00FD5536" w:rsidP="00540189">
      <w:pPr>
        <w:widowControl w:val="0"/>
        <w:autoSpaceDE w:val="0"/>
        <w:autoSpaceDN w:val="0"/>
        <w:adjustRightInd w:val="0"/>
        <w:spacing w:after="0" w:line="240" w:lineRule="auto"/>
        <w:ind w:firstLine="709"/>
        <w:jc w:val="both"/>
        <w:outlineLvl w:val="1"/>
        <w:rPr>
          <w:rFonts w:ascii="Times New Roman" w:hAnsi="Times New Roman"/>
          <w:sz w:val="28"/>
          <w:szCs w:val="28"/>
          <w:lang w:eastAsia="ru-RU"/>
        </w:rPr>
      </w:pPr>
      <w:r w:rsidRPr="00604B39">
        <w:rPr>
          <w:rFonts w:ascii="Times New Roman" w:hAnsi="Times New Roman"/>
          <w:sz w:val="28"/>
          <w:szCs w:val="28"/>
          <w:shd w:val="clear" w:color="auto" w:fill="FFFFFF"/>
        </w:rPr>
        <w:t>Миниатюрная копия н</w:t>
      </w:r>
      <w:r w:rsidR="00503F75" w:rsidRPr="00604B39">
        <w:rPr>
          <w:rFonts w:ascii="Times New Roman" w:hAnsi="Times New Roman"/>
          <w:sz w:val="28"/>
          <w:szCs w:val="28"/>
          <w:shd w:val="clear" w:color="auto" w:fill="FFFFFF"/>
        </w:rPr>
        <w:t>агрудн</w:t>
      </w:r>
      <w:r w:rsidRPr="00604B39">
        <w:rPr>
          <w:rFonts w:ascii="Times New Roman" w:hAnsi="Times New Roman"/>
          <w:sz w:val="28"/>
          <w:szCs w:val="28"/>
          <w:shd w:val="clear" w:color="auto" w:fill="FFFFFF"/>
        </w:rPr>
        <w:t>ого</w:t>
      </w:r>
      <w:r w:rsidR="00503F75" w:rsidRPr="00604B39">
        <w:rPr>
          <w:rFonts w:ascii="Times New Roman" w:hAnsi="Times New Roman"/>
          <w:sz w:val="28"/>
          <w:szCs w:val="28"/>
          <w:shd w:val="clear" w:color="auto" w:fill="FFFFFF"/>
        </w:rPr>
        <w:t xml:space="preserve"> знак</w:t>
      </w:r>
      <w:r w:rsidRPr="00604B39">
        <w:rPr>
          <w:rFonts w:ascii="Times New Roman" w:hAnsi="Times New Roman"/>
          <w:sz w:val="28"/>
          <w:szCs w:val="28"/>
          <w:shd w:val="clear" w:color="auto" w:fill="FFFFFF"/>
        </w:rPr>
        <w:t>а</w:t>
      </w:r>
      <w:r w:rsidR="000C5C2C" w:rsidRPr="00604B39">
        <w:rPr>
          <w:rFonts w:ascii="Times New Roman" w:hAnsi="Times New Roman"/>
          <w:sz w:val="28"/>
          <w:szCs w:val="28"/>
          <w:shd w:val="clear" w:color="auto" w:fill="FFFFFF"/>
        </w:rPr>
        <w:t xml:space="preserve"> изготавливается из серебряного сплава марки СрМ 925</w:t>
      </w:r>
      <w:r w:rsidR="00503F75" w:rsidRPr="00604B39">
        <w:rPr>
          <w:rFonts w:ascii="Times New Roman" w:hAnsi="Times New Roman"/>
          <w:sz w:val="28"/>
          <w:szCs w:val="28"/>
          <w:shd w:val="clear" w:color="auto" w:fill="FFFFFF"/>
        </w:rPr>
        <w:t xml:space="preserve"> </w:t>
      </w:r>
      <w:r w:rsidR="000C5C2C" w:rsidRPr="00604B39">
        <w:rPr>
          <w:rFonts w:ascii="Times New Roman" w:hAnsi="Times New Roman"/>
          <w:sz w:val="28"/>
          <w:szCs w:val="28"/>
          <w:shd w:val="clear" w:color="auto" w:fill="FFFFFF"/>
        </w:rPr>
        <w:t xml:space="preserve">и </w:t>
      </w:r>
      <w:r w:rsidR="00503F75" w:rsidRPr="00604B39">
        <w:rPr>
          <w:rFonts w:ascii="Times New Roman" w:hAnsi="Times New Roman"/>
          <w:sz w:val="28"/>
          <w:szCs w:val="28"/>
          <w:shd w:val="clear" w:color="auto" w:fill="FFFFFF"/>
        </w:rPr>
        <w:t>имеет форму 16</w:t>
      </w:r>
      <w:r w:rsidR="007F6F27" w:rsidRPr="00604B39">
        <w:rPr>
          <w:rFonts w:ascii="Times New Roman" w:hAnsi="Times New Roman"/>
          <w:sz w:val="28"/>
          <w:szCs w:val="28"/>
          <w:shd w:val="clear" w:color="auto" w:fill="FFFFFF"/>
        </w:rPr>
        <w:t xml:space="preserve"> </w:t>
      </w:r>
      <w:r w:rsidR="00606839" w:rsidRPr="00604B39">
        <w:rPr>
          <w:rFonts w:ascii="Times New Roman" w:hAnsi="Times New Roman"/>
          <w:sz w:val="28"/>
          <w:szCs w:val="28"/>
          <w:shd w:val="clear" w:color="auto" w:fill="FFFFFF"/>
        </w:rPr>
        <w:t>–</w:t>
      </w:r>
      <w:r w:rsidR="007F6F27" w:rsidRPr="00604B39">
        <w:rPr>
          <w:rFonts w:ascii="Times New Roman" w:hAnsi="Times New Roman"/>
          <w:sz w:val="28"/>
          <w:szCs w:val="28"/>
          <w:shd w:val="clear" w:color="auto" w:fill="FFFFFF"/>
        </w:rPr>
        <w:t xml:space="preserve"> </w:t>
      </w:r>
      <w:r w:rsidR="00606839" w:rsidRPr="00604B39">
        <w:rPr>
          <w:rFonts w:ascii="Times New Roman" w:hAnsi="Times New Roman"/>
          <w:sz w:val="28"/>
          <w:szCs w:val="28"/>
          <w:shd w:val="clear" w:color="auto" w:fill="FFFFFF"/>
        </w:rPr>
        <w:t>лучевой з</w:t>
      </w:r>
      <w:r w:rsidR="00503F75" w:rsidRPr="00604B39">
        <w:rPr>
          <w:rFonts w:ascii="Times New Roman" w:hAnsi="Times New Roman"/>
          <w:sz w:val="28"/>
          <w:szCs w:val="28"/>
          <w:shd w:val="clear" w:color="auto" w:fill="FFFFFF"/>
        </w:rPr>
        <w:t xml:space="preserve">везды, диаметром 20 мм. На оборотной стороне </w:t>
      </w:r>
      <w:r w:rsidR="00E81158" w:rsidRPr="00604B39">
        <w:rPr>
          <w:rFonts w:ascii="Times New Roman" w:hAnsi="Times New Roman"/>
          <w:sz w:val="28"/>
          <w:szCs w:val="28"/>
          <w:shd w:val="clear" w:color="auto" w:fill="FFFFFF"/>
        </w:rPr>
        <w:t xml:space="preserve">миниатюрной копии нагрудного знака </w:t>
      </w:r>
      <w:r w:rsidR="001B7D0C" w:rsidRPr="00604B39">
        <w:rPr>
          <w:rFonts w:ascii="Times New Roman" w:hAnsi="Times New Roman"/>
          <w:sz w:val="28"/>
          <w:szCs w:val="28"/>
          <w:shd w:val="clear" w:color="auto" w:fill="FFFFFF"/>
        </w:rPr>
        <w:t xml:space="preserve">имеется </w:t>
      </w:r>
      <w:r w:rsidR="00503F75" w:rsidRPr="00604B39">
        <w:rPr>
          <w:rFonts w:ascii="Times New Roman" w:hAnsi="Times New Roman"/>
          <w:sz w:val="28"/>
          <w:szCs w:val="28"/>
          <w:shd w:val="clear" w:color="auto" w:fill="FFFFFF"/>
        </w:rPr>
        <w:t xml:space="preserve">цанговое крепление. </w:t>
      </w:r>
      <w:r w:rsidR="00023C32" w:rsidRPr="00604B39">
        <w:rPr>
          <w:rFonts w:ascii="Times New Roman" w:hAnsi="Times New Roman"/>
          <w:sz w:val="28"/>
          <w:szCs w:val="28"/>
          <w:shd w:val="clear" w:color="auto" w:fill="FFFFFF"/>
        </w:rPr>
        <w:t xml:space="preserve">Размеры миниатюрной копии нагрудного знака: ширина 20 мм, высота 20 мм. </w:t>
      </w:r>
      <w:r w:rsidR="00AB2949" w:rsidRPr="00604B39">
        <w:rPr>
          <w:rFonts w:ascii="Times New Roman" w:hAnsi="Times New Roman"/>
          <w:sz w:val="28"/>
          <w:szCs w:val="28"/>
          <w:shd w:val="clear" w:color="auto" w:fill="FFFFFF"/>
        </w:rPr>
        <w:t>Миниатюрная копия к нагрудному знаку содержит серебра в лигатуре: 4,3 ± 0,5 г.</w:t>
      </w:r>
    </w:p>
    <w:p w:rsidR="00503F75" w:rsidRPr="00604B39" w:rsidRDefault="00503F75" w:rsidP="00540189">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Все детали нагрудного знака и его </w:t>
      </w:r>
      <w:r w:rsidR="005B6020" w:rsidRPr="00604B39">
        <w:rPr>
          <w:rFonts w:ascii="Times New Roman" w:hAnsi="Times New Roman"/>
          <w:sz w:val="28"/>
          <w:szCs w:val="28"/>
          <w:shd w:val="clear" w:color="auto" w:fill="FFFFFF"/>
        </w:rPr>
        <w:t xml:space="preserve">миниатюрной копии </w:t>
      </w:r>
      <w:r w:rsidRPr="00604B39">
        <w:rPr>
          <w:rFonts w:ascii="Times New Roman" w:hAnsi="Times New Roman"/>
          <w:sz w:val="28"/>
          <w:szCs w:val="28"/>
          <w:shd w:val="clear" w:color="auto" w:fill="FFFFFF"/>
        </w:rPr>
        <w:t xml:space="preserve">изготавливаются методом открытой штамповки на прессовом оборудовании. </w:t>
      </w:r>
      <w:r w:rsidR="005B6020" w:rsidRPr="00604B39">
        <w:rPr>
          <w:rFonts w:ascii="Times New Roman" w:hAnsi="Times New Roman"/>
          <w:sz w:val="28"/>
          <w:szCs w:val="28"/>
          <w:shd w:val="clear" w:color="auto" w:fill="FFFFFF"/>
        </w:rPr>
        <w:t>И</w:t>
      </w:r>
      <w:r w:rsidR="005B6020" w:rsidRPr="00604B39">
        <w:rPr>
          <w:rFonts w:ascii="Times New Roman" w:hAnsi="Times New Roman"/>
          <w:sz w:val="28"/>
          <w:szCs w:val="28"/>
        </w:rPr>
        <w:t xml:space="preserve">зображения, надписи на нагрудном знаке и его миниатюрной копии – четкие, рельефные и выпуклые. </w:t>
      </w:r>
      <w:r w:rsidRPr="00604B39">
        <w:rPr>
          <w:rFonts w:ascii="Times New Roman" w:hAnsi="Times New Roman"/>
          <w:sz w:val="28"/>
          <w:szCs w:val="28"/>
          <w:shd w:val="clear" w:color="auto" w:fill="FFFFFF"/>
        </w:rPr>
        <w:t>Для декоративной отделки используются органические эмали и золочение.</w:t>
      </w:r>
      <w:r w:rsidRPr="00604B39">
        <w:rPr>
          <w:rFonts w:ascii="Times New Roman" w:hAnsi="Times New Roman"/>
          <w:sz w:val="28"/>
          <w:szCs w:val="28"/>
          <w:lang w:eastAsia="ru-RU"/>
        </w:rPr>
        <w:t xml:space="preserve"> </w:t>
      </w:r>
    </w:p>
    <w:p w:rsidR="00503F75" w:rsidRPr="00604B39" w:rsidRDefault="00E41408" w:rsidP="00540189">
      <w:pPr>
        <w:pStyle w:val="5"/>
        <w:shd w:val="clear" w:color="auto" w:fill="auto"/>
        <w:spacing w:after="0" w:line="240" w:lineRule="auto"/>
        <w:ind w:firstLine="709"/>
        <w:jc w:val="both"/>
        <w:rPr>
          <w:sz w:val="28"/>
          <w:szCs w:val="28"/>
        </w:rPr>
      </w:pPr>
      <w:r w:rsidRPr="00604B39">
        <w:rPr>
          <w:sz w:val="28"/>
          <w:szCs w:val="28"/>
          <w:lang w:eastAsia="ru-RU"/>
        </w:rPr>
        <w:t>4.</w:t>
      </w:r>
      <w:r w:rsidR="008B0640" w:rsidRPr="00604B39">
        <w:rPr>
          <w:sz w:val="28"/>
          <w:szCs w:val="28"/>
          <w:lang w:val="ru-RU" w:eastAsia="ru-RU"/>
        </w:rPr>
        <w:t>3</w:t>
      </w:r>
      <w:r w:rsidRPr="00604B39">
        <w:rPr>
          <w:sz w:val="28"/>
          <w:szCs w:val="28"/>
          <w:lang w:eastAsia="ru-RU"/>
        </w:rPr>
        <w:t>.</w:t>
      </w:r>
      <w:r w:rsidR="008B0640" w:rsidRPr="00604B39">
        <w:rPr>
          <w:sz w:val="28"/>
          <w:szCs w:val="28"/>
          <w:lang w:val="ru-RU" w:eastAsia="ru-RU"/>
        </w:rPr>
        <w:t xml:space="preserve"> </w:t>
      </w:r>
      <w:r w:rsidR="00551EA6" w:rsidRPr="00604B39">
        <w:rPr>
          <w:sz w:val="28"/>
          <w:szCs w:val="28"/>
          <w:lang w:eastAsia="ru-RU"/>
        </w:rPr>
        <w:t xml:space="preserve">Нагрудный знак, </w:t>
      </w:r>
      <w:r w:rsidR="00551EA6" w:rsidRPr="00604B39">
        <w:rPr>
          <w:sz w:val="28"/>
          <w:szCs w:val="28"/>
          <w:shd w:val="clear" w:color="auto" w:fill="FFFFFF"/>
          <w:lang w:val="ru-RU"/>
        </w:rPr>
        <w:t>его миниатюрная копия, удостоверени</w:t>
      </w:r>
      <w:r w:rsidR="00551EA6" w:rsidRPr="00604B39">
        <w:rPr>
          <w:sz w:val="28"/>
          <w:szCs w:val="28"/>
          <w:shd w:val="clear" w:color="auto" w:fill="FFFFFF"/>
        </w:rPr>
        <w:t xml:space="preserve">е укладываются в </w:t>
      </w:r>
      <w:r w:rsidR="00551EA6" w:rsidRPr="00604B39">
        <w:rPr>
          <w:sz w:val="28"/>
          <w:szCs w:val="28"/>
          <w:lang w:eastAsia="ru-RU"/>
        </w:rPr>
        <w:t>индивидуальные ложементы ф</w:t>
      </w:r>
      <w:r w:rsidR="00503F75" w:rsidRPr="00604B39">
        <w:rPr>
          <w:sz w:val="28"/>
          <w:szCs w:val="28"/>
          <w:lang w:eastAsia="ru-RU"/>
        </w:rPr>
        <w:t>утляр</w:t>
      </w:r>
      <w:r w:rsidR="00551EA6" w:rsidRPr="00604B39">
        <w:rPr>
          <w:sz w:val="28"/>
          <w:szCs w:val="28"/>
          <w:lang w:eastAsia="ru-RU"/>
        </w:rPr>
        <w:t>а, имеющего форму</w:t>
      </w:r>
      <w:r w:rsidR="00503F75" w:rsidRPr="00604B39">
        <w:rPr>
          <w:sz w:val="28"/>
          <w:szCs w:val="28"/>
          <w:lang w:eastAsia="ru-RU"/>
        </w:rPr>
        <w:t xml:space="preserve"> </w:t>
      </w:r>
      <w:r w:rsidR="00551EA6" w:rsidRPr="00604B39">
        <w:rPr>
          <w:sz w:val="28"/>
          <w:szCs w:val="28"/>
          <w:lang w:eastAsia="ru-RU"/>
        </w:rPr>
        <w:t xml:space="preserve">раскладной </w:t>
      </w:r>
      <w:r w:rsidR="00503F75" w:rsidRPr="00604B39">
        <w:rPr>
          <w:sz w:val="28"/>
          <w:szCs w:val="28"/>
          <w:lang w:eastAsia="ru-RU"/>
        </w:rPr>
        <w:t>коробк</w:t>
      </w:r>
      <w:r w:rsidR="00551EA6" w:rsidRPr="00604B39">
        <w:rPr>
          <w:sz w:val="28"/>
          <w:szCs w:val="28"/>
          <w:lang w:eastAsia="ru-RU"/>
        </w:rPr>
        <w:t>и</w:t>
      </w:r>
      <w:r w:rsidR="00503F75" w:rsidRPr="00604B39">
        <w:rPr>
          <w:sz w:val="28"/>
          <w:szCs w:val="28"/>
          <w:lang w:eastAsia="ru-RU"/>
        </w:rPr>
        <w:t xml:space="preserve"> </w:t>
      </w:r>
      <w:r w:rsidR="00503F75" w:rsidRPr="00604B39">
        <w:rPr>
          <w:sz w:val="28"/>
          <w:szCs w:val="28"/>
        </w:rPr>
        <w:t>стандартного типа</w:t>
      </w:r>
      <w:r w:rsidR="00503F75" w:rsidRPr="00604B39">
        <w:rPr>
          <w:sz w:val="28"/>
          <w:szCs w:val="28"/>
          <w:lang w:eastAsia="ru-RU"/>
        </w:rPr>
        <w:t xml:space="preserve"> из материала бархат цвета бордо</w:t>
      </w:r>
      <w:r w:rsidR="0072769D" w:rsidRPr="00604B39">
        <w:rPr>
          <w:sz w:val="28"/>
          <w:szCs w:val="28"/>
          <w:lang w:eastAsia="ru-RU"/>
        </w:rPr>
        <w:t>.</w:t>
      </w:r>
      <w:r w:rsidR="00503F75" w:rsidRPr="00604B39">
        <w:rPr>
          <w:sz w:val="28"/>
          <w:szCs w:val="28"/>
          <w:lang w:eastAsia="ru-RU"/>
        </w:rPr>
        <w:t xml:space="preserve"> Л</w:t>
      </w:r>
      <w:r w:rsidR="00503F75" w:rsidRPr="00604B39">
        <w:rPr>
          <w:sz w:val="28"/>
          <w:szCs w:val="28"/>
        </w:rPr>
        <w:t>ожемент</w:t>
      </w:r>
      <w:r w:rsidR="00503F75" w:rsidRPr="00604B39">
        <w:rPr>
          <w:sz w:val="28"/>
          <w:szCs w:val="28"/>
          <w:lang w:eastAsia="ru-RU"/>
        </w:rPr>
        <w:t xml:space="preserve"> в основании</w:t>
      </w:r>
      <w:r w:rsidR="00010AF7" w:rsidRPr="00604B39">
        <w:rPr>
          <w:sz w:val="28"/>
          <w:szCs w:val="28"/>
          <w:lang w:eastAsia="ru-RU"/>
        </w:rPr>
        <w:t xml:space="preserve"> футляра</w:t>
      </w:r>
      <w:r w:rsidR="00503F75" w:rsidRPr="00604B39">
        <w:rPr>
          <w:sz w:val="28"/>
          <w:szCs w:val="28"/>
          <w:lang w:eastAsia="ru-RU"/>
        </w:rPr>
        <w:t xml:space="preserve"> из материала </w:t>
      </w:r>
      <w:r w:rsidR="0020534A" w:rsidRPr="00604B39">
        <w:rPr>
          <w:sz w:val="28"/>
          <w:szCs w:val="28"/>
          <w:lang w:eastAsia="ru-RU"/>
        </w:rPr>
        <w:t xml:space="preserve">бархат </w:t>
      </w:r>
      <w:r w:rsidR="00503F75" w:rsidRPr="00604B39">
        <w:rPr>
          <w:sz w:val="28"/>
          <w:szCs w:val="28"/>
          <w:lang w:eastAsia="ru-RU"/>
        </w:rPr>
        <w:t>цвета бордо</w:t>
      </w:r>
      <w:r w:rsidR="001E24FD" w:rsidRPr="00604B39">
        <w:rPr>
          <w:sz w:val="28"/>
          <w:szCs w:val="28"/>
          <w:lang w:eastAsia="ru-RU"/>
        </w:rPr>
        <w:t>,</w:t>
      </w:r>
      <w:r w:rsidR="00503F75" w:rsidRPr="00604B39">
        <w:rPr>
          <w:sz w:val="28"/>
          <w:szCs w:val="28"/>
          <w:lang w:eastAsia="ru-RU"/>
        </w:rPr>
        <w:t xml:space="preserve"> </w:t>
      </w:r>
      <w:r w:rsidR="00503F75" w:rsidRPr="00604B39">
        <w:rPr>
          <w:sz w:val="28"/>
          <w:szCs w:val="28"/>
          <w:shd w:val="clear" w:color="auto" w:fill="FFFFFF"/>
        </w:rPr>
        <w:t xml:space="preserve">в крышке </w:t>
      </w:r>
      <w:r w:rsidR="00503F75" w:rsidRPr="00604B39">
        <w:rPr>
          <w:sz w:val="28"/>
          <w:szCs w:val="28"/>
        </w:rPr>
        <w:t xml:space="preserve">– из </w:t>
      </w:r>
      <w:r w:rsidR="00503F75" w:rsidRPr="00604B39">
        <w:rPr>
          <w:sz w:val="28"/>
          <w:szCs w:val="28"/>
          <w:lang w:eastAsia="ru-RU"/>
        </w:rPr>
        <w:t xml:space="preserve">материала атлас </w:t>
      </w:r>
      <w:r w:rsidR="00503F75" w:rsidRPr="00604B39">
        <w:rPr>
          <w:sz w:val="28"/>
          <w:szCs w:val="28"/>
        </w:rPr>
        <w:t>белого цвета.</w:t>
      </w:r>
      <w:r w:rsidR="007826B4" w:rsidRPr="00604B39">
        <w:rPr>
          <w:sz w:val="28"/>
          <w:szCs w:val="28"/>
        </w:rPr>
        <w:t xml:space="preserve"> Размеры футляра:</w:t>
      </w:r>
      <w:r w:rsidR="007826B4" w:rsidRPr="00604B39">
        <w:rPr>
          <w:sz w:val="28"/>
          <w:szCs w:val="28"/>
          <w:lang w:val="ru-RU"/>
        </w:rPr>
        <w:t xml:space="preserve"> ширина: </w:t>
      </w:r>
      <w:r w:rsidR="007826B4" w:rsidRPr="00604B39">
        <w:rPr>
          <w:sz w:val="28"/>
          <w:szCs w:val="28"/>
        </w:rPr>
        <w:t>160</w:t>
      </w:r>
      <w:r w:rsidR="007826B4" w:rsidRPr="00604B39">
        <w:rPr>
          <w:sz w:val="28"/>
          <w:szCs w:val="28"/>
          <w:lang w:val="ru-RU"/>
        </w:rPr>
        <w:t xml:space="preserve"> мм, длина, </w:t>
      </w:r>
      <w:r w:rsidR="007826B4" w:rsidRPr="00604B39">
        <w:rPr>
          <w:sz w:val="28"/>
          <w:szCs w:val="28"/>
        </w:rPr>
        <w:t>160</w:t>
      </w:r>
      <w:r w:rsidR="007826B4" w:rsidRPr="00604B39">
        <w:rPr>
          <w:sz w:val="28"/>
          <w:szCs w:val="28"/>
          <w:lang w:val="ru-RU"/>
        </w:rPr>
        <w:t xml:space="preserve"> мм, </w:t>
      </w:r>
      <w:r w:rsidR="00744128" w:rsidRPr="00604B39">
        <w:rPr>
          <w:sz w:val="28"/>
          <w:szCs w:val="28"/>
          <w:lang w:val="ru-RU"/>
        </w:rPr>
        <w:t xml:space="preserve">высота </w:t>
      </w:r>
      <w:r w:rsidR="007826B4" w:rsidRPr="00604B39">
        <w:rPr>
          <w:sz w:val="28"/>
          <w:szCs w:val="28"/>
        </w:rPr>
        <w:t>39</w:t>
      </w:r>
      <w:r w:rsidR="007826B4" w:rsidRPr="00604B39">
        <w:rPr>
          <w:sz w:val="28"/>
          <w:szCs w:val="28"/>
          <w:lang w:val="ru-RU"/>
        </w:rPr>
        <w:t xml:space="preserve"> </w:t>
      </w:r>
      <w:r w:rsidR="007826B4" w:rsidRPr="00604B39">
        <w:rPr>
          <w:sz w:val="28"/>
          <w:szCs w:val="28"/>
        </w:rPr>
        <w:t>мм.</w:t>
      </w:r>
    </w:p>
    <w:p w:rsidR="00FC6023" w:rsidRDefault="00E41408" w:rsidP="00540189">
      <w:pPr>
        <w:spacing w:after="0" w:line="240" w:lineRule="auto"/>
        <w:ind w:firstLine="709"/>
        <w:jc w:val="both"/>
        <w:rPr>
          <w:rFonts w:ascii="Times New Roman" w:hAnsi="Times New Roman"/>
          <w:sz w:val="28"/>
          <w:szCs w:val="28"/>
          <w:shd w:val="clear" w:color="auto" w:fill="FFFFFF"/>
        </w:rPr>
      </w:pPr>
      <w:r w:rsidRPr="007826B4">
        <w:rPr>
          <w:rFonts w:ascii="Times New Roman" w:hAnsi="Times New Roman"/>
          <w:sz w:val="28"/>
          <w:szCs w:val="28"/>
        </w:rPr>
        <w:t>4.</w:t>
      </w:r>
      <w:r w:rsidR="00540189">
        <w:rPr>
          <w:rFonts w:ascii="Times New Roman" w:hAnsi="Times New Roman"/>
          <w:sz w:val="28"/>
          <w:szCs w:val="28"/>
        </w:rPr>
        <w:t>4</w:t>
      </w:r>
      <w:r w:rsidRPr="007826B4">
        <w:rPr>
          <w:rFonts w:ascii="Times New Roman" w:hAnsi="Times New Roman"/>
          <w:sz w:val="28"/>
          <w:szCs w:val="28"/>
        </w:rPr>
        <w:t>.</w:t>
      </w:r>
      <w:r w:rsidR="00FC6023" w:rsidRPr="007826B4">
        <w:rPr>
          <w:rFonts w:ascii="Times New Roman" w:hAnsi="Times New Roman"/>
          <w:sz w:val="28"/>
          <w:szCs w:val="28"/>
        </w:rPr>
        <w:t xml:space="preserve"> Рисунок </w:t>
      </w:r>
      <w:r w:rsidR="00945722" w:rsidRPr="007826B4">
        <w:rPr>
          <w:rFonts w:ascii="Times New Roman" w:hAnsi="Times New Roman"/>
          <w:sz w:val="28"/>
          <w:szCs w:val="28"/>
        </w:rPr>
        <w:t xml:space="preserve">нагрудного знака </w:t>
      </w:r>
      <w:r w:rsidR="00945722" w:rsidRPr="007826B4">
        <w:rPr>
          <w:rFonts w:ascii="Times New Roman" w:hAnsi="Times New Roman"/>
          <w:color w:val="252525"/>
          <w:sz w:val="28"/>
          <w:szCs w:val="28"/>
          <w:shd w:val="clear" w:color="auto" w:fill="FFFFFF"/>
        </w:rPr>
        <w:t>и его миниатюрной копии</w:t>
      </w:r>
      <w:r w:rsidR="005B6020" w:rsidRPr="007826B4">
        <w:rPr>
          <w:rFonts w:ascii="Times New Roman" w:hAnsi="Times New Roman"/>
          <w:sz w:val="28"/>
          <w:szCs w:val="28"/>
          <w:shd w:val="clear" w:color="auto" w:fill="FFFFFF"/>
        </w:rPr>
        <w:t>:</w:t>
      </w:r>
    </w:p>
    <w:p w:rsidR="00186C42" w:rsidRPr="00186C42" w:rsidRDefault="00186C42" w:rsidP="007826B4">
      <w:pPr>
        <w:spacing w:after="0" w:line="240" w:lineRule="auto"/>
        <w:ind w:firstLine="709"/>
        <w:jc w:val="both"/>
        <w:rPr>
          <w:rFonts w:ascii="Times New Roman" w:hAnsi="Times New Roman"/>
          <w:sz w:val="10"/>
          <w:szCs w:val="10"/>
          <w:shd w:val="clear" w:color="auto" w:fill="FFFFFF"/>
        </w:rPr>
      </w:pPr>
    </w:p>
    <w:tbl>
      <w:tblPr>
        <w:tblW w:w="0" w:type="auto"/>
        <w:tblInd w:w="709" w:type="dxa"/>
        <w:tblLook w:val="04A0" w:firstRow="1" w:lastRow="0" w:firstColumn="1" w:lastColumn="0" w:noHBand="0" w:noVBand="1"/>
      </w:tblPr>
      <w:tblGrid>
        <w:gridCol w:w="4644"/>
        <w:gridCol w:w="425"/>
        <w:gridCol w:w="4076"/>
      </w:tblGrid>
      <w:tr w:rsidR="002E6C98" w:rsidRPr="00426365" w:rsidTr="00426365">
        <w:tc>
          <w:tcPr>
            <w:tcW w:w="4644" w:type="dxa"/>
            <w:shd w:val="clear" w:color="auto" w:fill="auto"/>
          </w:tcPr>
          <w:p w:rsidR="002E6C98" w:rsidRPr="00426365" w:rsidRDefault="00EB5580" w:rsidP="00076562">
            <w:pPr>
              <w:spacing w:after="0" w:line="240" w:lineRule="auto"/>
              <w:jc w:val="both"/>
              <w:rPr>
                <w:rFonts w:ascii="Times New Roman" w:hAnsi="Times New Roman"/>
                <w:sz w:val="24"/>
                <w:szCs w:val="24"/>
                <w:shd w:val="clear" w:color="auto" w:fill="FFFFFF"/>
              </w:rPr>
            </w:pPr>
            <w:r w:rsidRPr="002E6C98">
              <w:rPr>
                <w:rFonts w:ascii="Times New Roman" w:hAnsi="Times New Roman"/>
                <w:noProof/>
                <w:szCs w:val="20"/>
                <w:lang w:eastAsia="ru-RU"/>
              </w:rPr>
              <w:drawing>
                <wp:anchor distT="0" distB="0" distL="114300" distR="114300" simplePos="0" relativeHeight="251643904" behindDoc="0" locked="0" layoutInCell="1" allowOverlap="1">
                  <wp:simplePos x="0" y="0"/>
                  <wp:positionH relativeFrom="column">
                    <wp:posOffset>-13335</wp:posOffset>
                  </wp:positionH>
                  <wp:positionV relativeFrom="paragraph">
                    <wp:posOffset>205740</wp:posOffset>
                  </wp:positionV>
                  <wp:extent cx="1178560" cy="2663825"/>
                  <wp:effectExtent l="0" t="0" r="2540" b="3175"/>
                  <wp:wrapNone/>
                  <wp:docPr id="5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78560" cy="2663825"/>
                          </a:xfrm>
                          <a:prstGeom prst="rect">
                            <a:avLst/>
                          </a:prstGeom>
                          <a:noFill/>
                        </pic:spPr>
                      </pic:pic>
                    </a:graphicData>
                  </a:graphic>
                  <wp14:sizeRelH relativeFrom="page">
                    <wp14:pctWidth>0</wp14:pctWidth>
                  </wp14:sizeRelH>
                  <wp14:sizeRelV relativeFrom="page">
                    <wp14:pctHeight>0</wp14:pctHeight>
                  </wp14:sizeRelV>
                </wp:anchor>
              </w:drawing>
            </w:r>
            <w:r w:rsidR="002E6C98" w:rsidRPr="00426365">
              <w:rPr>
                <w:rFonts w:ascii="Times New Roman" w:hAnsi="Times New Roman"/>
                <w:sz w:val="24"/>
                <w:szCs w:val="24"/>
                <w:shd w:val="clear" w:color="auto" w:fill="FFFFFF"/>
              </w:rPr>
              <w:t xml:space="preserve">Лицевая сторона нагрудного знака: </w:t>
            </w:r>
          </w:p>
        </w:tc>
        <w:tc>
          <w:tcPr>
            <w:tcW w:w="425" w:type="dxa"/>
            <w:shd w:val="clear" w:color="auto" w:fill="auto"/>
          </w:tcPr>
          <w:p w:rsidR="002E6C98" w:rsidRPr="00426365" w:rsidRDefault="002E6C98" w:rsidP="00426365">
            <w:pPr>
              <w:spacing w:after="0" w:line="240" w:lineRule="auto"/>
              <w:jc w:val="both"/>
              <w:rPr>
                <w:rFonts w:ascii="Times New Roman" w:hAnsi="Times New Roman"/>
                <w:sz w:val="24"/>
                <w:szCs w:val="24"/>
                <w:shd w:val="clear" w:color="auto" w:fill="FFFFFF"/>
              </w:rPr>
            </w:pPr>
          </w:p>
        </w:tc>
        <w:tc>
          <w:tcPr>
            <w:tcW w:w="4076" w:type="dxa"/>
            <w:shd w:val="clear" w:color="auto" w:fill="auto"/>
          </w:tcPr>
          <w:p w:rsidR="002E6C98" w:rsidRPr="00426365" w:rsidRDefault="002E6C98" w:rsidP="00426365">
            <w:pPr>
              <w:tabs>
                <w:tab w:val="left" w:pos="6946"/>
              </w:tabs>
              <w:spacing w:after="0" w:line="240" w:lineRule="auto"/>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w:t>
            </w:r>
            <w:r w:rsidRPr="00426365">
              <w:rPr>
                <w:rFonts w:ascii="Times New Roman" w:hAnsi="Times New Roman"/>
                <w:color w:val="252525"/>
                <w:sz w:val="24"/>
                <w:szCs w:val="24"/>
                <w:shd w:val="clear" w:color="auto" w:fill="FFFFFF"/>
              </w:rPr>
              <w:t>миниатюрной копии</w:t>
            </w:r>
            <w:r w:rsidRPr="00426365">
              <w:rPr>
                <w:rFonts w:ascii="Times New Roman" w:hAnsi="Times New Roman"/>
                <w:sz w:val="24"/>
                <w:szCs w:val="24"/>
                <w:shd w:val="clear" w:color="auto" w:fill="FFFFFF"/>
              </w:rPr>
              <w:t xml:space="preserve"> нагрудного знака</w:t>
            </w:r>
            <w:r w:rsidRPr="00426365">
              <w:rPr>
                <w:rFonts w:ascii="Times New Roman" w:hAnsi="Times New Roman"/>
                <w:sz w:val="24"/>
                <w:szCs w:val="24"/>
              </w:rPr>
              <w:t>:</w:t>
            </w:r>
          </w:p>
        </w:tc>
      </w:tr>
    </w:tbl>
    <w:p w:rsidR="002F6537" w:rsidRDefault="00EB5580" w:rsidP="002F6537">
      <w:pPr>
        <w:rPr>
          <w:szCs w:val="28"/>
        </w:rPr>
      </w:pPr>
      <w:r>
        <w:rPr>
          <w:noProof/>
          <w:szCs w:val="20"/>
          <w:lang w:eastAsia="ru-RU"/>
        </w:rPr>
        <w:drawing>
          <wp:anchor distT="0" distB="0" distL="114300" distR="114300" simplePos="0" relativeHeight="251642880" behindDoc="0" locked="0" layoutInCell="1" allowOverlap="1">
            <wp:simplePos x="0" y="0"/>
            <wp:positionH relativeFrom="column">
              <wp:posOffset>4227195</wp:posOffset>
            </wp:positionH>
            <wp:positionV relativeFrom="paragraph">
              <wp:posOffset>78740</wp:posOffset>
            </wp:positionV>
            <wp:extent cx="654685" cy="657860"/>
            <wp:effectExtent l="0" t="0" r="0" b="8890"/>
            <wp:wrapNone/>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4685" cy="657860"/>
                    </a:xfrm>
                    <a:prstGeom prst="rect">
                      <a:avLst/>
                    </a:prstGeom>
                    <a:noFill/>
                  </pic:spPr>
                </pic:pic>
              </a:graphicData>
            </a:graphic>
            <wp14:sizeRelH relativeFrom="page">
              <wp14:pctWidth>0</wp14:pctWidth>
            </wp14:sizeRelH>
            <wp14:sizeRelV relativeFrom="page">
              <wp14:pctHeight>0</wp14:pctHeight>
            </wp14:sizeRelV>
          </wp:anchor>
        </w:drawing>
      </w:r>
    </w:p>
    <w:p w:rsidR="002F6537" w:rsidRDefault="002F6537" w:rsidP="002F6537">
      <w:pPr>
        <w:rPr>
          <w:szCs w:val="28"/>
        </w:rPr>
      </w:pPr>
    </w:p>
    <w:p w:rsidR="002F6537" w:rsidRDefault="00EB5580" w:rsidP="002F6537">
      <w:pPr>
        <w:rPr>
          <w:szCs w:val="28"/>
        </w:rPr>
      </w:pPr>
      <w:r>
        <w:rPr>
          <w:noProof/>
          <w:szCs w:val="20"/>
          <w:lang w:eastAsia="ru-RU"/>
        </w:rPr>
        <mc:AlternateContent>
          <mc:Choice Requires="wps">
            <w:drawing>
              <wp:anchor distT="0" distB="0" distL="114300" distR="114300" simplePos="0" relativeHeight="251673600" behindDoc="0" locked="0" layoutInCell="1" allowOverlap="1">
                <wp:simplePos x="0" y="0"/>
                <wp:positionH relativeFrom="column">
                  <wp:posOffset>3080385</wp:posOffset>
                </wp:positionH>
                <wp:positionV relativeFrom="paragraph">
                  <wp:posOffset>274955</wp:posOffset>
                </wp:positionV>
                <wp:extent cx="3241040" cy="757555"/>
                <wp:effectExtent l="3810" t="0" r="3175" b="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757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F17" w:rsidRDefault="002D1F17" w:rsidP="002F6828">
                            <w:pPr>
                              <w:spacing w:after="0" w:line="240" w:lineRule="auto"/>
                              <w:jc w:val="both"/>
                            </w:pPr>
                            <w:r w:rsidRPr="005A0300">
                              <w:rPr>
                                <w:rFonts w:ascii="Times New Roman" w:hAnsi="Times New Roman"/>
                                <w:sz w:val="24"/>
                                <w:szCs w:val="24"/>
                              </w:rPr>
                              <w:t>Скрытые изображения</w:t>
                            </w:r>
                            <w:r w:rsidR="002F6828" w:rsidRPr="005A0300">
                              <w:rPr>
                                <w:rFonts w:ascii="Times New Roman" w:hAnsi="Times New Roman"/>
                                <w:sz w:val="24"/>
                                <w:szCs w:val="24"/>
                              </w:rPr>
                              <w:t xml:space="preserve"> на оборотной стороне нагрудного знака</w:t>
                            </w:r>
                            <w:r w:rsidR="00164DD9" w:rsidRPr="005A0300">
                              <w:rPr>
                                <w:rFonts w:ascii="Times New Roman" w:hAnsi="Times New Roman"/>
                                <w:sz w:val="24"/>
                                <w:szCs w:val="24"/>
                              </w:rPr>
                              <w:t>:</w:t>
                            </w:r>
                          </w:p>
                          <w:p w:rsidR="00F76EB0" w:rsidRDefault="00F76E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242.55pt;margin-top:21.65pt;width:255.2pt;height:59.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" stroked="f">
                <v:textbox>
                  <w:txbxContent>
                    <w:p w:rsidR="002D1F17" w:rsidRDefault="002D1F17" w:rsidP="002F6828">
                      <w:pPr>
                        <w:spacing w:after="0" w:line="240" w:lineRule="auto"/>
                        <w:jc w:val="both"/>
                      </w:pPr>
                      <w:r w:rsidRPr="005A0300">
                        <w:rPr>
                          <w:rFonts w:ascii="Times New Roman" w:hAnsi="Times New Roman"/>
                          <w:sz w:val="24"/>
                          <w:szCs w:val="24"/>
                        </w:rPr>
                        <w:t>Скрытые изображения</w:t>
                      </w:r>
                      <w:r w:rsidR="002F6828" w:rsidRPr="005A0300">
                        <w:rPr>
                          <w:rFonts w:ascii="Times New Roman" w:hAnsi="Times New Roman"/>
                          <w:sz w:val="24"/>
                          <w:szCs w:val="24"/>
                        </w:rPr>
                        <w:t xml:space="preserve"> на оборотной стороне нагрудного знака</w:t>
                      </w:r>
                      <w:r w:rsidR="00164DD9" w:rsidRPr="005A0300">
                        <w:rPr>
                          <w:rFonts w:ascii="Times New Roman" w:hAnsi="Times New Roman"/>
                          <w:sz w:val="24"/>
                          <w:szCs w:val="24"/>
                        </w:rPr>
                        <w:t>:</w:t>
                      </w:r>
                    </w:p>
                    <w:p w:rsidR="00F76EB0" w:rsidRDefault="00F76EB0"/>
                  </w:txbxContent>
                </v:textbox>
              </v:shape>
            </w:pict>
          </mc:Fallback>
        </mc:AlternateContent>
      </w:r>
    </w:p>
    <w:p w:rsidR="002F6537" w:rsidRDefault="002F6537" w:rsidP="002F6537">
      <w:pPr>
        <w:rPr>
          <w:szCs w:val="28"/>
        </w:rPr>
      </w:pPr>
    </w:p>
    <w:p w:rsidR="002F6537" w:rsidRDefault="00EB5580" w:rsidP="002F6537">
      <w:pPr>
        <w:rPr>
          <w:szCs w:val="28"/>
        </w:rPr>
      </w:pPr>
      <w:r>
        <w:rPr>
          <w:noProof/>
          <w:szCs w:val="28"/>
          <w:lang w:eastAsia="ru-RU"/>
        </w:rPr>
        <mc:AlternateContent>
          <mc:Choice Requires="wps">
            <w:drawing>
              <wp:anchor distT="0" distB="0" distL="114300" distR="114300" simplePos="0" relativeHeight="251674624" behindDoc="0" locked="0" layoutInCell="1" allowOverlap="1">
                <wp:simplePos x="0" y="0"/>
                <wp:positionH relativeFrom="column">
                  <wp:posOffset>3406775</wp:posOffset>
                </wp:positionH>
                <wp:positionV relativeFrom="paragraph">
                  <wp:posOffset>29845</wp:posOffset>
                </wp:positionV>
                <wp:extent cx="561340" cy="370840"/>
                <wp:effectExtent l="6350" t="10795" r="13335" b="8890"/>
                <wp:wrapNone/>
                <wp:docPr id="45"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340" cy="37084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4C2376" id="Прямая соединительная линия 12"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25pt,2.35pt" to="312.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" strokecolor="#5b9bd5" strokeweight=".5pt">
                <v:stroke joinstyle="miter"/>
              </v:line>
            </w:pict>
          </mc:Fallback>
        </mc:AlternateContent>
      </w:r>
    </w:p>
    <w:p w:rsidR="002F6537" w:rsidRDefault="00EB5580" w:rsidP="002F6537">
      <w:pPr>
        <w:rPr>
          <w:szCs w:val="28"/>
        </w:rPr>
      </w:pPr>
      <w:r>
        <w:rPr>
          <w:noProof/>
          <w:szCs w:val="20"/>
          <w:lang w:eastAsia="ru-RU"/>
        </w:rPr>
        <w:drawing>
          <wp:anchor distT="0" distB="0" distL="114300" distR="114300" simplePos="0" relativeHeight="251641856" behindDoc="0" locked="0" layoutInCell="1" allowOverlap="1">
            <wp:simplePos x="0" y="0"/>
            <wp:positionH relativeFrom="column">
              <wp:posOffset>3107055</wp:posOffset>
            </wp:positionH>
            <wp:positionV relativeFrom="paragraph">
              <wp:posOffset>96520</wp:posOffset>
            </wp:positionV>
            <wp:extent cx="575945" cy="284480"/>
            <wp:effectExtent l="0" t="0" r="0" b="1270"/>
            <wp:wrapNone/>
            <wp:docPr id="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pic:spPr>
                </pic:pic>
              </a:graphicData>
            </a:graphic>
            <wp14:sizeRelH relativeFrom="page">
              <wp14:pctWidth>0</wp14:pctWidth>
            </wp14:sizeRelH>
            <wp14:sizeRelV relativeFrom="page">
              <wp14:pctHeight>0</wp14:pctHeight>
            </wp14:sizeRelV>
          </wp:anchor>
        </w:drawing>
      </w:r>
    </w:p>
    <w:p w:rsidR="002F6537" w:rsidRDefault="002F6537" w:rsidP="002F6537">
      <w:pPr>
        <w:rPr>
          <w:szCs w:val="28"/>
        </w:rPr>
      </w:pPr>
    </w:p>
    <w:p w:rsidR="002F6537" w:rsidRDefault="002F6537" w:rsidP="002F6537">
      <w:pPr>
        <w:rPr>
          <w:szCs w:val="28"/>
        </w:rPr>
      </w:pPr>
    </w:p>
    <w:p w:rsidR="00076562" w:rsidRDefault="00076562" w:rsidP="001E5C16">
      <w:pPr>
        <w:spacing w:after="0" w:line="240" w:lineRule="auto"/>
        <w:ind w:firstLine="709"/>
        <w:rPr>
          <w:rFonts w:ascii="Times New Roman" w:hAnsi="Times New Roman"/>
          <w:sz w:val="28"/>
          <w:szCs w:val="28"/>
        </w:rPr>
      </w:pPr>
    </w:p>
    <w:p w:rsidR="00076562" w:rsidRDefault="00076562" w:rsidP="001E5C16">
      <w:pPr>
        <w:spacing w:after="0" w:line="240" w:lineRule="auto"/>
        <w:ind w:firstLine="709"/>
        <w:rPr>
          <w:rFonts w:ascii="Times New Roman" w:hAnsi="Times New Roman"/>
          <w:sz w:val="28"/>
          <w:szCs w:val="28"/>
        </w:rPr>
      </w:pPr>
    </w:p>
    <w:p w:rsidR="00206814" w:rsidRDefault="00206814" w:rsidP="001E5C16">
      <w:pPr>
        <w:spacing w:after="0" w:line="240" w:lineRule="auto"/>
        <w:ind w:firstLine="709"/>
        <w:rPr>
          <w:rFonts w:ascii="Times New Roman" w:hAnsi="Times New Roman"/>
          <w:sz w:val="28"/>
          <w:szCs w:val="28"/>
        </w:rPr>
      </w:pPr>
    </w:p>
    <w:p w:rsidR="002F6537" w:rsidRPr="00604B39" w:rsidRDefault="001E5C16" w:rsidP="001E5C16">
      <w:pPr>
        <w:spacing w:after="0" w:line="240" w:lineRule="auto"/>
        <w:ind w:firstLine="709"/>
        <w:rPr>
          <w:rFonts w:ascii="Times New Roman" w:hAnsi="Times New Roman"/>
          <w:sz w:val="28"/>
          <w:szCs w:val="28"/>
        </w:rPr>
      </w:pPr>
      <w:r w:rsidRPr="00604B39">
        <w:rPr>
          <w:rFonts w:ascii="Times New Roman" w:hAnsi="Times New Roman"/>
          <w:sz w:val="28"/>
          <w:szCs w:val="28"/>
        </w:rPr>
        <w:t>4.</w:t>
      </w:r>
      <w:r w:rsidR="00540189" w:rsidRPr="00604B39">
        <w:rPr>
          <w:rFonts w:ascii="Times New Roman" w:hAnsi="Times New Roman"/>
          <w:sz w:val="28"/>
          <w:szCs w:val="28"/>
        </w:rPr>
        <w:t>5</w:t>
      </w:r>
      <w:r w:rsidRPr="00604B39">
        <w:rPr>
          <w:rFonts w:ascii="Times New Roman" w:hAnsi="Times New Roman"/>
          <w:sz w:val="28"/>
          <w:szCs w:val="28"/>
        </w:rPr>
        <w:t>. Рисунок футляра:</w:t>
      </w:r>
    </w:p>
    <w:p w:rsidR="001E5C16" w:rsidRDefault="001E5C16" w:rsidP="001E5C16">
      <w:pPr>
        <w:spacing w:after="0" w:line="240" w:lineRule="auto"/>
        <w:ind w:firstLine="709"/>
        <w:jc w:val="center"/>
        <w:rPr>
          <w:rFonts w:ascii="Times New Roman" w:hAnsi="Times New Roman"/>
          <w:color w:val="FF0000"/>
          <w:sz w:val="28"/>
          <w:szCs w:val="28"/>
        </w:rPr>
      </w:pPr>
      <w:r>
        <w:rPr>
          <w:rFonts w:ascii="Times New Roman" w:eastAsia="Times New Roman" w:hAnsi="Times New Roman"/>
          <w:szCs w:val="20"/>
          <w:lang w:eastAsia="ru-RU"/>
        </w:rPr>
        <w:object w:dxaOrig="2160" w:dyaOrig="16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84.75pt" o:ole="">
            <v:imagedata r:id="rId23" o:title=""/>
          </v:shape>
          <o:OLEObject Type="Embed" ProgID="CorelPHOTOPAINT.Image.13" ShapeID="_x0000_i1025" DrawAspect="Content" ObjectID="_1638089334" r:id="rId24"/>
        </w:object>
      </w:r>
    </w:p>
    <w:p w:rsidR="001E5C16" w:rsidRPr="001E5C16" w:rsidRDefault="001E5C16" w:rsidP="001E5C16">
      <w:pPr>
        <w:spacing w:after="0" w:line="240" w:lineRule="auto"/>
        <w:ind w:firstLine="709"/>
        <w:rPr>
          <w:color w:val="FF0000"/>
          <w:szCs w:val="28"/>
        </w:rPr>
      </w:pPr>
    </w:p>
    <w:p w:rsidR="00CE70BC" w:rsidRPr="00604B39" w:rsidRDefault="00CE70BC" w:rsidP="00426365">
      <w:pPr>
        <w:widowControl w:val="0"/>
        <w:numPr>
          <w:ilvl w:val="0"/>
          <w:numId w:val="14"/>
        </w:numPr>
        <w:autoSpaceDE w:val="0"/>
        <w:autoSpaceDN w:val="0"/>
        <w:adjustRightInd w:val="0"/>
        <w:spacing w:after="0" w:line="240" w:lineRule="auto"/>
        <w:ind w:left="0" w:firstLine="0"/>
        <w:jc w:val="center"/>
        <w:outlineLvl w:val="1"/>
        <w:rPr>
          <w:rFonts w:ascii="Times New Roman" w:hAnsi="Times New Roman"/>
          <w:sz w:val="28"/>
          <w:szCs w:val="28"/>
        </w:rPr>
      </w:pPr>
      <w:r w:rsidRPr="00604B39">
        <w:rPr>
          <w:rFonts w:ascii="Times New Roman" w:hAnsi="Times New Roman"/>
          <w:sz w:val="28"/>
          <w:szCs w:val="28"/>
        </w:rPr>
        <w:t xml:space="preserve"> Описание</w:t>
      </w:r>
    </w:p>
    <w:p w:rsidR="00CE70BC" w:rsidRPr="00604B39" w:rsidRDefault="00CE70BC" w:rsidP="001B48BF">
      <w:pPr>
        <w:widowControl w:val="0"/>
        <w:autoSpaceDE w:val="0"/>
        <w:autoSpaceDN w:val="0"/>
        <w:adjustRightInd w:val="0"/>
        <w:spacing w:after="0" w:line="240" w:lineRule="auto"/>
        <w:jc w:val="center"/>
        <w:outlineLvl w:val="1"/>
        <w:rPr>
          <w:rFonts w:ascii="Times New Roman" w:hAnsi="Times New Roman"/>
          <w:sz w:val="28"/>
          <w:szCs w:val="28"/>
        </w:rPr>
      </w:pPr>
      <w:r w:rsidRPr="00604B39">
        <w:rPr>
          <w:rFonts w:ascii="Times New Roman" w:eastAsia="Times New Roman" w:hAnsi="Times New Roman"/>
          <w:sz w:val="28"/>
          <w:szCs w:val="28"/>
          <w:lang w:eastAsia="ru-RU"/>
        </w:rPr>
        <w:t xml:space="preserve">нагрудного знака к </w:t>
      </w:r>
      <w:r w:rsidRPr="00604B39">
        <w:rPr>
          <w:rFonts w:ascii="Times New Roman" w:hAnsi="Times New Roman"/>
          <w:sz w:val="28"/>
          <w:szCs w:val="28"/>
        </w:rPr>
        <w:t>почетному званию Камчатского края</w:t>
      </w:r>
    </w:p>
    <w:p w:rsidR="00CE70BC" w:rsidRPr="00604B39" w:rsidRDefault="00CE70BC" w:rsidP="001B48BF">
      <w:pPr>
        <w:widowControl w:val="0"/>
        <w:autoSpaceDE w:val="0"/>
        <w:autoSpaceDN w:val="0"/>
        <w:adjustRightInd w:val="0"/>
        <w:spacing w:after="0" w:line="240" w:lineRule="auto"/>
        <w:jc w:val="center"/>
        <w:outlineLvl w:val="1"/>
        <w:rPr>
          <w:rFonts w:ascii="Times New Roman" w:eastAsia="Times New Roman" w:hAnsi="Times New Roman"/>
          <w:sz w:val="28"/>
          <w:szCs w:val="28"/>
          <w:lang w:eastAsia="ru-RU"/>
        </w:rPr>
      </w:pPr>
      <w:r w:rsidRPr="00604B39">
        <w:rPr>
          <w:rFonts w:ascii="Times New Roman" w:hAnsi="Times New Roman"/>
          <w:sz w:val="28"/>
          <w:szCs w:val="28"/>
        </w:rPr>
        <w:t>"Знатный оленевод Камчатки"</w:t>
      </w:r>
    </w:p>
    <w:p w:rsidR="00CE70BC" w:rsidRPr="00821F31" w:rsidRDefault="00CE70BC" w:rsidP="005B07FA">
      <w:pPr>
        <w:spacing w:after="0" w:line="240" w:lineRule="auto"/>
        <w:ind w:firstLine="709"/>
        <w:jc w:val="both"/>
        <w:rPr>
          <w:rFonts w:ascii="Times New Roman" w:hAnsi="Times New Roman"/>
          <w:sz w:val="28"/>
          <w:szCs w:val="28"/>
          <w:shd w:val="clear" w:color="auto" w:fill="FFFFFF"/>
        </w:rPr>
      </w:pPr>
    </w:p>
    <w:p w:rsidR="0089545F" w:rsidRPr="00821F31" w:rsidRDefault="00BD4B80" w:rsidP="00A40BAF">
      <w:pPr>
        <w:pStyle w:val="5"/>
        <w:numPr>
          <w:ilvl w:val="1"/>
          <w:numId w:val="14"/>
        </w:numPr>
        <w:shd w:val="clear" w:color="auto" w:fill="auto"/>
        <w:spacing w:after="0" w:line="240" w:lineRule="auto"/>
        <w:ind w:left="0" w:firstLine="709"/>
        <w:jc w:val="both"/>
        <w:rPr>
          <w:sz w:val="28"/>
          <w:szCs w:val="28"/>
        </w:rPr>
      </w:pPr>
      <w:r w:rsidRPr="00821F31">
        <w:rPr>
          <w:sz w:val="28"/>
          <w:szCs w:val="28"/>
          <w:shd w:val="clear" w:color="auto" w:fill="FFFFFF"/>
        </w:rPr>
        <w:t xml:space="preserve"> </w:t>
      </w:r>
      <w:r w:rsidR="0089545F" w:rsidRPr="00821F31">
        <w:rPr>
          <w:sz w:val="28"/>
          <w:szCs w:val="28"/>
          <w:shd w:val="clear" w:color="auto" w:fill="FFFFFF"/>
        </w:rPr>
        <w:t xml:space="preserve">Нагрудный знак к почетному званию Камчатского края "Знатный </w:t>
      </w:r>
      <w:r w:rsidR="003C0B35" w:rsidRPr="00821F31">
        <w:rPr>
          <w:sz w:val="28"/>
          <w:szCs w:val="28"/>
          <w:shd w:val="clear" w:color="auto" w:fill="FFFFFF"/>
        </w:rPr>
        <w:t>оленевод</w:t>
      </w:r>
      <w:r w:rsidR="0089545F" w:rsidRPr="00821F31">
        <w:rPr>
          <w:sz w:val="28"/>
          <w:szCs w:val="28"/>
          <w:shd w:val="clear" w:color="auto" w:fill="FFFFFF"/>
        </w:rPr>
        <w:t xml:space="preserve"> Камчатки" (далее – нагрудный знак) </w:t>
      </w:r>
      <w:r w:rsidR="002253F8" w:rsidRPr="00821F31">
        <w:rPr>
          <w:sz w:val="28"/>
          <w:szCs w:val="28"/>
          <w:shd w:val="clear" w:color="auto" w:fill="FFFFFF"/>
          <w:lang w:val="ru-RU"/>
        </w:rPr>
        <w:t>комплектуется миниатюрной копией, удостоверением и футляром к ним.</w:t>
      </w:r>
    </w:p>
    <w:p w:rsidR="000C5C2C" w:rsidRPr="00604B39" w:rsidRDefault="0089545F" w:rsidP="00426365">
      <w:pPr>
        <w:numPr>
          <w:ilvl w:val="1"/>
          <w:numId w:val="14"/>
        </w:numPr>
        <w:spacing w:after="0" w:line="240" w:lineRule="auto"/>
        <w:ind w:left="0" w:firstLine="709"/>
        <w:jc w:val="both"/>
        <w:rPr>
          <w:rFonts w:ascii="Times New Roman" w:hAnsi="Times New Roman"/>
          <w:sz w:val="28"/>
          <w:szCs w:val="28"/>
          <w:lang w:eastAsia="ru-RU"/>
        </w:rPr>
      </w:pPr>
      <w:r w:rsidRPr="00821F31">
        <w:rPr>
          <w:rFonts w:ascii="Times New Roman" w:hAnsi="Times New Roman"/>
          <w:sz w:val="28"/>
          <w:szCs w:val="28"/>
          <w:shd w:val="clear" w:color="auto" w:fill="FFFFFF"/>
        </w:rPr>
        <w:t xml:space="preserve"> </w:t>
      </w:r>
      <w:r w:rsidR="00CE70BC" w:rsidRPr="00821F31">
        <w:rPr>
          <w:rFonts w:ascii="Times New Roman" w:hAnsi="Times New Roman"/>
          <w:sz w:val="28"/>
          <w:szCs w:val="28"/>
          <w:shd w:val="clear" w:color="auto" w:fill="FFFFFF"/>
        </w:rPr>
        <w:t xml:space="preserve">Нагрудный знак </w:t>
      </w:r>
      <w:r w:rsidR="00A63202" w:rsidRPr="00821F31">
        <w:rPr>
          <w:rFonts w:ascii="Times New Roman" w:hAnsi="Times New Roman"/>
          <w:sz w:val="28"/>
          <w:szCs w:val="28"/>
          <w:shd w:val="clear" w:color="auto" w:fill="FFFFFF"/>
        </w:rPr>
        <w:t>изготавливается из серебряного сплава марки СрМ 925. Основа нагрудного знака имеет форму 16</w:t>
      </w:r>
      <w:r w:rsidR="007F6F27" w:rsidRPr="00821F31">
        <w:rPr>
          <w:rFonts w:ascii="Times New Roman" w:hAnsi="Times New Roman"/>
          <w:sz w:val="28"/>
          <w:szCs w:val="28"/>
          <w:shd w:val="clear" w:color="auto" w:fill="FFFFFF"/>
        </w:rPr>
        <w:t xml:space="preserve"> -</w:t>
      </w:r>
      <w:r w:rsidR="00A63202" w:rsidRPr="00821F31">
        <w:rPr>
          <w:rFonts w:ascii="Times New Roman" w:hAnsi="Times New Roman"/>
          <w:sz w:val="28"/>
          <w:szCs w:val="28"/>
          <w:shd w:val="clear" w:color="auto" w:fill="FFFFFF"/>
        </w:rPr>
        <w:t xml:space="preserve"> </w:t>
      </w:r>
      <w:r w:rsidR="00930F49" w:rsidRPr="00821F31">
        <w:rPr>
          <w:rFonts w:ascii="Times New Roman" w:hAnsi="Times New Roman"/>
          <w:sz w:val="28"/>
          <w:szCs w:val="28"/>
          <w:shd w:val="clear" w:color="auto" w:fill="FFFFFF"/>
        </w:rPr>
        <w:t>лучево</w:t>
      </w:r>
      <w:r w:rsidR="00A63202" w:rsidRPr="00821F31">
        <w:rPr>
          <w:rFonts w:ascii="Times New Roman" w:hAnsi="Times New Roman"/>
          <w:sz w:val="28"/>
          <w:szCs w:val="28"/>
          <w:shd w:val="clear" w:color="auto" w:fill="FFFFFF"/>
        </w:rPr>
        <w:t xml:space="preserve">й звезды, </w:t>
      </w:r>
      <w:r w:rsidR="003D13D4" w:rsidRPr="00821F31">
        <w:rPr>
          <w:rFonts w:ascii="Times New Roman" w:hAnsi="Times New Roman"/>
          <w:sz w:val="28"/>
          <w:szCs w:val="28"/>
          <w:shd w:val="clear" w:color="auto" w:fill="FFFFFF"/>
        </w:rPr>
        <w:t xml:space="preserve">вписанной в окружность </w:t>
      </w:r>
      <w:r w:rsidR="00A63202" w:rsidRPr="00821F31">
        <w:rPr>
          <w:rFonts w:ascii="Times New Roman" w:hAnsi="Times New Roman"/>
          <w:sz w:val="28"/>
          <w:szCs w:val="28"/>
          <w:shd w:val="clear" w:color="auto" w:fill="FFFFFF"/>
        </w:rPr>
        <w:t xml:space="preserve">диаметром 32 мм. На лицевой стороне основы располагается позолоченный накладной медальон, обрамленный эмалевой лентой синего цвета, с двух сторон которой нанесен золотой кант с надписью золотистого цвета </w:t>
      </w:r>
      <w:r w:rsidR="00A63202" w:rsidRPr="00821F31">
        <w:rPr>
          <w:rFonts w:ascii="Times New Roman" w:hAnsi="Times New Roman"/>
          <w:sz w:val="28"/>
          <w:szCs w:val="28"/>
        </w:rPr>
        <w:t>"ЗНАТНЫЙ</w:t>
      </w:r>
      <w:r w:rsidR="00A63202" w:rsidRPr="00604B39">
        <w:rPr>
          <w:rFonts w:ascii="Times New Roman" w:hAnsi="Times New Roman"/>
          <w:sz w:val="28"/>
          <w:szCs w:val="28"/>
        </w:rPr>
        <w:t xml:space="preserve"> ОЛЕНЕВОД КАМЧАТКИ". Н</w:t>
      </w:r>
      <w:r w:rsidR="00A63202" w:rsidRPr="00604B39">
        <w:rPr>
          <w:rFonts w:ascii="Times New Roman" w:hAnsi="Times New Roman"/>
          <w:sz w:val="28"/>
          <w:szCs w:val="28"/>
          <w:shd w:val="clear" w:color="auto" w:fill="FFFFFF"/>
        </w:rPr>
        <w:t xml:space="preserve">а белом поле медальона по центру расположены </w:t>
      </w:r>
      <w:r w:rsidR="00A63202" w:rsidRPr="00604B39">
        <w:rPr>
          <w:rFonts w:ascii="Times New Roman" w:hAnsi="Times New Roman"/>
          <w:sz w:val="28"/>
          <w:szCs w:val="28"/>
          <w:shd w:val="clear" w:color="auto" w:fill="FFFFFF"/>
          <w:lang w:eastAsia="ru-RU"/>
        </w:rPr>
        <w:t xml:space="preserve">символические изображения головы дикого северного оленя с крупными рогами, являющегося одним из </w:t>
      </w:r>
      <w:r w:rsidR="00A63202" w:rsidRPr="00604B39">
        <w:rPr>
          <w:rFonts w:ascii="Times New Roman" w:hAnsi="Times New Roman"/>
          <w:sz w:val="28"/>
          <w:szCs w:val="28"/>
          <w:shd w:val="clear" w:color="auto" w:fill="FFFFFF"/>
        </w:rPr>
        <w:t xml:space="preserve">подвидов самых крупных оленей Палеарктики, имеющих самые крупные в мире рога (принадлежащие животному из </w:t>
      </w:r>
      <w:r w:rsidR="00A63202" w:rsidRPr="00604B39">
        <w:rPr>
          <w:rStyle w:val="nobr"/>
          <w:rFonts w:ascii="Times New Roman" w:hAnsi="Times New Roman"/>
          <w:sz w:val="28"/>
          <w:szCs w:val="28"/>
          <w:shd w:val="clear" w:color="auto" w:fill="FFFFFF"/>
        </w:rPr>
        <w:t xml:space="preserve">Кроноцко-Жупановской </w:t>
      </w:r>
      <w:r w:rsidR="00A63202" w:rsidRPr="00604B39">
        <w:rPr>
          <w:rFonts w:ascii="Times New Roman" w:hAnsi="Times New Roman"/>
          <w:sz w:val="28"/>
          <w:szCs w:val="28"/>
          <w:shd w:val="clear" w:color="auto" w:fill="FFFFFF"/>
        </w:rPr>
        <w:t>популяции) и населяющих </w:t>
      </w:r>
      <w:r w:rsidR="00A63202" w:rsidRPr="00604B39">
        <w:rPr>
          <w:rStyle w:val="nobr"/>
          <w:rFonts w:ascii="Times New Roman" w:hAnsi="Times New Roman"/>
          <w:sz w:val="28"/>
          <w:szCs w:val="28"/>
          <w:shd w:val="clear" w:color="auto" w:fill="FFFFFF"/>
        </w:rPr>
        <w:t>горно-тундровые</w:t>
      </w:r>
      <w:r w:rsidR="00A63202" w:rsidRPr="00604B39">
        <w:rPr>
          <w:rFonts w:ascii="Times New Roman" w:hAnsi="Times New Roman"/>
          <w:sz w:val="28"/>
          <w:szCs w:val="28"/>
          <w:shd w:val="clear" w:color="auto" w:fill="FFFFFF"/>
        </w:rPr>
        <w:t> участки вулканических долов и подножий вулканов, приморские тундры и водораздельные горные хребты Камчатки</w:t>
      </w:r>
      <w:r w:rsidR="00A63202" w:rsidRPr="00604B39">
        <w:rPr>
          <w:rFonts w:ascii="Times New Roman" w:hAnsi="Times New Roman"/>
          <w:sz w:val="28"/>
          <w:szCs w:val="28"/>
          <w:shd w:val="clear" w:color="auto" w:fill="FFFFFF"/>
          <w:lang w:eastAsia="ru-RU"/>
        </w:rPr>
        <w:t>, ниже – изображение петли лассо, типичного атрибута оленевода для набрасывания на рога оленя и последующего затягивания петли при ловле убегающего оленя. Изображение головы оленя и лассо выполнены в золотистом</w:t>
      </w:r>
      <w:r w:rsidR="00A63202" w:rsidRPr="00604B39">
        <w:rPr>
          <w:rFonts w:ascii="Times New Roman" w:hAnsi="Times New Roman"/>
          <w:sz w:val="28"/>
          <w:szCs w:val="28"/>
          <w:lang w:eastAsia="ru-RU"/>
        </w:rPr>
        <w:t xml:space="preserve"> цвете.</w:t>
      </w:r>
      <w:r w:rsidR="00A63202" w:rsidRPr="00604B39">
        <w:rPr>
          <w:rFonts w:ascii="Times New Roman" w:hAnsi="Times New Roman"/>
          <w:sz w:val="28"/>
          <w:szCs w:val="28"/>
          <w:shd w:val="clear" w:color="auto" w:fill="FFFFFF"/>
        </w:rPr>
        <w:t xml:space="preserve"> На оборотной стороне нагрудного знака имеются скрытые изображения, видимые поочередно при изменении угла зрения, </w:t>
      </w:r>
      <w:r w:rsidR="00A63202" w:rsidRPr="00604B39">
        <w:rPr>
          <w:rFonts w:ascii="Times New Roman" w:hAnsi="Times New Roman"/>
          <w:sz w:val="28"/>
          <w:szCs w:val="28"/>
          <w:lang w:eastAsia="ru-RU"/>
        </w:rPr>
        <w:t>и порядковый номер</w:t>
      </w:r>
      <w:r w:rsidR="00A63202" w:rsidRPr="00604B39">
        <w:rPr>
          <w:rFonts w:ascii="Times New Roman" w:hAnsi="Times New Roman"/>
          <w:sz w:val="28"/>
          <w:szCs w:val="28"/>
          <w:shd w:val="clear" w:color="auto" w:fill="FFFFFF"/>
        </w:rPr>
        <w:t xml:space="preserve">. </w:t>
      </w:r>
    </w:p>
    <w:p w:rsidR="00A63202" w:rsidRPr="00604B39" w:rsidRDefault="00A63202" w:rsidP="008B0640">
      <w:pPr>
        <w:widowControl w:val="0"/>
        <w:autoSpaceDE w:val="0"/>
        <w:autoSpaceDN w:val="0"/>
        <w:adjustRightInd w:val="0"/>
        <w:spacing w:after="0" w:line="240" w:lineRule="auto"/>
        <w:ind w:firstLine="709"/>
        <w:jc w:val="both"/>
        <w:outlineLvl w:val="1"/>
        <w:rPr>
          <w:rFonts w:ascii="Times New Roman" w:hAnsi="Times New Roman"/>
          <w:sz w:val="28"/>
          <w:szCs w:val="28"/>
        </w:rPr>
      </w:pPr>
      <w:r w:rsidRPr="00604B39">
        <w:rPr>
          <w:rFonts w:ascii="Times New Roman" w:hAnsi="Times New Roman"/>
          <w:sz w:val="28"/>
          <w:szCs w:val="28"/>
          <w:shd w:val="clear" w:color="auto" w:fill="FFFFFF"/>
        </w:rPr>
        <w:t xml:space="preserve">Основа </w:t>
      </w:r>
      <w:r w:rsidR="000C5C2C" w:rsidRPr="00604B39">
        <w:rPr>
          <w:rFonts w:ascii="Times New Roman" w:hAnsi="Times New Roman"/>
          <w:sz w:val="28"/>
          <w:szCs w:val="28"/>
          <w:shd w:val="clear" w:color="auto" w:fill="FFFFFF"/>
        </w:rPr>
        <w:t xml:space="preserve">нагрудного знака </w:t>
      </w:r>
      <w:r w:rsidRPr="00604B39">
        <w:rPr>
          <w:rFonts w:ascii="Times New Roman" w:hAnsi="Times New Roman"/>
          <w:sz w:val="28"/>
          <w:szCs w:val="28"/>
          <w:shd w:val="clear" w:color="auto" w:fill="FFFFFF"/>
        </w:rPr>
        <w:t>при помощи промзвена соединяется с</w:t>
      </w:r>
      <w:r w:rsidR="00CF6A1C" w:rsidRPr="00604B39">
        <w:rPr>
          <w:rFonts w:ascii="Times New Roman" w:hAnsi="Times New Roman"/>
          <w:sz w:val="28"/>
          <w:szCs w:val="28"/>
          <w:shd w:val="clear" w:color="auto" w:fill="FFFFFF"/>
        </w:rPr>
        <w:t xml:space="preserve"> серебристой прямоугольной </w:t>
      </w:r>
      <w:r w:rsidRPr="00604B39">
        <w:rPr>
          <w:rFonts w:ascii="Times New Roman" w:hAnsi="Times New Roman"/>
          <w:sz w:val="28"/>
          <w:szCs w:val="28"/>
          <w:shd w:val="clear" w:color="auto" w:fill="FFFFFF"/>
        </w:rPr>
        <w:t>колодкой</w:t>
      </w:r>
      <w:r w:rsidR="00CF6A1C" w:rsidRPr="00604B39">
        <w:rPr>
          <w:rFonts w:ascii="Times New Roman" w:hAnsi="Times New Roman"/>
          <w:sz w:val="28"/>
          <w:szCs w:val="28"/>
          <w:shd w:val="clear" w:color="auto" w:fill="FFFFFF"/>
        </w:rPr>
        <w:t>,</w:t>
      </w:r>
      <w:r w:rsidRPr="00604B39">
        <w:rPr>
          <w:rFonts w:ascii="Times New Roman" w:hAnsi="Times New Roman"/>
          <w:sz w:val="28"/>
          <w:szCs w:val="28"/>
          <w:shd w:val="clear" w:color="auto" w:fill="FFFFFF"/>
        </w:rPr>
        <w:t xml:space="preserve"> обтянутой </w:t>
      </w:r>
      <w:r w:rsidR="00CF6A1C" w:rsidRPr="00604B39">
        <w:rPr>
          <w:rFonts w:ascii="Times New Roman" w:hAnsi="Times New Roman"/>
          <w:sz w:val="28"/>
          <w:szCs w:val="28"/>
          <w:shd w:val="clear" w:color="auto" w:fill="FFFFFF"/>
        </w:rPr>
        <w:t xml:space="preserve">шелковой </w:t>
      </w:r>
      <w:r w:rsidRPr="00604B39">
        <w:rPr>
          <w:rFonts w:ascii="Times New Roman" w:hAnsi="Times New Roman"/>
          <w:sz w:val="28"/>
          <w:szCs w:val="28"/>
          <w:shd w:val="clear" w:color="auto" w:fill="FFFFFF"/>
        </w:rPr>
        <w:t>муаровой лентой</w:t>
      </w:r>
      <w:r w:rsidR="00CF6A1C" w:rsidRPr="00604B39">
        <w:rPr>
          <w:rFonts w:ascii="Times New Roman" w:hAnsi="Times New Roman"/>
          <w:sz w:val="28"/>
          <w:szCs w:val="28"/>
          <w:shd w:val="clear" w:color="auto" w:fill="FFFFFF"/>
        </w:rPr>
        <w:t xml:space="preserve"> белого цвета с продольными полосами черного и василькового цвета</w:t>
      </w:r>
      <w:r w:rsidRPr="00604B39">
        <w:rPr>
          <w:rFonts w:ascii="Times New Roman" w:hAnsi="Times New Roman"/>
          <w:sz w:val="28"/>
          <w:szCs w:val="28"/>
          <w:shd w:val="clear" w:color="auto" w:fill="FFFFFF"/>
        </w:rPr>
        <w:t xml:space="preserve">. </w:t>
      </w:r>
      <w:r w:rsidR="001C2C58" w:rsidRPr="00604B39">
        <w:rPr>
          <w:rFonts w:ascii="Times New Roman" w:hAnsi="Times New Roman"/>
          <w:sz w:val="28"/>
          <w:szCs w:val="28"/>
        </w:rPr>
        <w:t>Ширина ленты – 20 мм, ширина полосок: бел</w:t>
      </w:r>
      <w:r w:rsidR="009D4C85" w:rsidRPr="00604B39">
        <w:rPr>
          <w:rFonts w:ascii="Times New Roman" w:hAnsi="Times New Roman"/>
          <w:sz w:val="28"/>
          <w:szCs w:val="28"/>
        </w:rPr>
        <w:t>ого цвета</w:t>
      </w:r>
      <w:r w:rsidR="001C2C58" w:rsidRPr="00604B39">
        <w:rPr>
          <w:rFonts w:ascii="Times New Roman" w:hAnsi="Times New Roman"/>
          <w:sz w:val="28"/>
          <w:szCs w:val="28"/>
        </w:rPr>
        <w:t xml:space="preserve"> 9 мм и 2 мм, </w:t>
      </w:r>
      <w:r w:rsidR="00892357" w:rsidRPr="00604B39">
        <w:rPr>
          <w:rFonts w:ascii="Times New Roman" w:hAnsi="Times New Roman"/>
          <w:sz w:val="28"/>
          <w:szCs w:val="28"/>
        </w:rPr>
        <w:t>черн</w:t>
      </w:r>
      <w:r w:rsidR="009D4C85" w:rsidRPr="00604B39">
        <w:rPr>
          <w:rFonts w:ascii="Times New Roman" w:hAnsi="Times New Roman"/>
          <w:sz w:val="28"/>
          <w:szCs w:val="28"/>
        </w:rPr>
        <w:t>ого цвета</w:t>
      </w:r>
      <w:r w:rsidR="00892357" w:rsidRPr="00604B39">
        <w:rPr>
          <w:rFonts w:ascii="Times New Roman" w:hAnsi="Times New Roman"/>
          <w:sz w:val="28"/>
          <w:szCs w:val="28"/>
        </w:rPr>
        <w:t xml:space="preserve"> 2 мм, </w:t>
      </w:r>
      <w:r w:rsidR="001C2C58" w:rsidRPr="00604B39">
        <w:rPr>
          <w:rFonts w:ascii="Times New Roman" w:hAnsi="Times New Roman"/>
          <w:sz w:val="28"/>
          <w:szCs w:val="28"/>
        </w:rPr>
        <w:t>васильков</w:t>
      </w:r>
      <w:r w:rsidR="009D4C85" w:rsidRPr="00604B39">
        <w:rPr>
          <w:rFonts w:ascii="Times New Roman" w:hAnsi="Times New Roman"/>
          <w:sz w:val="28"/>
          <w:szCs w:val="28"/>
        </w:rPr>
        <w:t>ого цвета</w:t>
      </w:r>
      <w:r w:rsidR="001C2C58" w:rsidRPr="00604B39">
        <w:rPr>
          <w:rFonts w:ascii="Times New Roman" w:hAnsi="Times New Roman"/>
          <w:sz w:val="28"/>
          <w:szCs w:val="28"/>
        </w:rPr>
        <w:t xml:space="preserve"> 7 мм.</w:t>
      </w:r>
      <w:r w:rsidR="001C2C58" w:rsidRPr="00604B39">
        <w:rPr>
          <w:rFonts w:ascii="Times New Roman" w:hAnsi="Times New Roman"/>
          <w:sz w:val="28"/>
          <w:szCs w:val="28"/>
          <w:shd w:val="clear" w:color="auto" w:fill="FFFFFF"/>
        </w:rPr>
        <w:t xml:space="preserve"> </w:t>
      </w:r>
      <w:r w:rsidR="00CF6A1C" w:rsidRPr="00604B39">
        <w:rPr>
          <w:rFonts w:ascii="Times New Roman" w:hAnsi="Times New Roman"/>
          <w:sz w:val="28"/>
          <w:szCs w:val="28"/>
        </w:rPr>
        <w:t>Нагрудн</w:t>
      </w:r>
      <w:r w:rsidR="00FC38D7" w:rsidRPr="00604B39">
        <w:rPr>
          <w:rFonts w:ascii="Times New Roman" w:hAnsi="Times New Roman"/>
          <w:sz w:val="28"/>
          <w:szCs w:val="28"/>
        </w:rPr>
        <w:t>ый</w:t>
      </w:r>
      <w:r w:rsidR="00CF6A1C" w:rsidRPr="00604B39">
        <w:rPr>
          <w:rFonts w:ascii="Times New Roman" w:hAnsi="Times New Roman"/>
          <w:sz w:val="28"/>
          <w:szCs w:val="28"/>
        </w:rPr>
        <w:t xml:space="preserve"> знак имеет карабинное крепление</w:t>
      </w:r>
      <w:r w:rsidR="00FC38D7" w:rsidRPr="00604B39">
        <w:rPr>
          <w:rFonts w:ascii="Times New Roman" w:hAnsi="Times New Roman"/>
          <w:sz w:val="28"/>
          <w:szCs w:val="28"/>
        </w:rPr>
        <w:t xml:space="preserve"> для одежды</w:t>
      </w:r>
      <w:r w:rsidR="00CF6A1C" w:rsidRPr="00604B39">
        <w:rPr>
          <w:rFonts w:ascii="Times New Roman" w:hAnsi="Times New Roman"/>
          <w:sz w:val="28"/>
          <w:szCs w:val="28"/>
        </w:rPr>
        <w:t xml:space="preserve">. </w:t>
      </w:r>
      <w:r w:rsidR="00CF6A1C" w:rsidRPr="00604B39">
        <w:rPr>
          <w:rFonts w:ascii="Times New Roman" w:hAnsi="Times New Roman"/>
          <w:sz w:val="28"/>
          <w:szCs w:val="28"/>
          <w:shd w:val="clear" w:color="auto" w:fill="FFFFFF"/>
        </w:rPr>
        <w:t>Размеры нагрудного знака: ширина 32 мм, высота 77 мм. Р</w:t>
      </w:r>
      <w:r w:rsidR="00CF6A1C" w:rsidRPr="00604B39">
        <w:rPr>
          <w:rFonts w:ascii="Times New Roman" w:hAnsi="Times New Roman"/>
          <w:sz w:val="28"/>
          <w:szCs w:val="28"/>
        </w:rPr>
        <w:t xml:space="preserve">азмеры колодки: ширина – 24 мм, высота – 39 мм. </w:t>
      </w:r>
      <w:r w:rsidR="001C2C58" w:rsidRPr="00604B39">
        <w:rPr>
          <w:rFonts w:ascii="Times New Roman" w:hAnsi="Times New Roman"/>
          <w:sz w:val="28"/>
          <w:szCs w:val="28"/>
          <w:shd w:val="clear" w:color="auto" w:fill="FFFFFF"/>
        </w:rPr>
        <w:t>Нагрудный знак содержит серебра в лигатуре: 36,52 ± 4,35 г.</w:t>
      </w:r>
      <w:r w:rsidR="001B7D0C" w:rsidRPr="00604B39">
        <w:rPr>
          <w:rFonts w:ascii="Times New Roman" w:hAnsi="Times New Roman"/>
          <w:sz w:val="28"/>
          <w:szCs w:val="28"/>
        </w:rPr>
        <w:t xml:space="preserve"> </w:t>
      </w:r>
    </w:p>
    <w:p w:rsidR="00A63202" w:rsidRPr="00604B39" w:rsidRDefault="00DC6FA4" w:rsidP="008B0640">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Миниатюрная копия нагрудного знака изготавливается из серебряного сплава марки СрМ 925 и имеет </w:t>
      </w:r>
      <w:r w:rsidR="00A63202" w:rsidRPr="00604B39">
        <w:rPr>
          <w:rFonts w:ascii="Times New Roman" w:hAnsi="Times New Roman"/>
          <w:sz w:val="28"/>
          <w:szCs w:val="28"/>
          <w:shd w:val="clear" w:color="auto" w:fill="FFFFFF"/>
        </w:rPr>
        <w:t>форму 16</w:t>
      </w:r>
      <w:r w:rsidR="007F6F27" w:rsidRPr="00604B39">
        <w:rPr>
          <w:rFonts w:ascii="Times New Roman" w:hAnsi="Times New Roman"/>
          <w:sz w:val="28"/>
          <w:szCs w:val="28"/>
          <w:shd w:val="clear" w:color="auto" w:fill="FFFFFF"/>
        </w:rPr>
        <w:t xml:space="preserve"> </w:t>
      </w:r>
      <w:r w:rsidR="00FE156C" w:rsidRPr="00604B39">
        <w:rPr>
          <w:rFonts w:ascii="Times New Roman" w:hAnsi="Times New Roman"/>
          <w:sz w:val="28"/>
          <w:szCs w:val="28"/>
          <w:shd w:val="clear" w:color="auto" w:fill="FFFFFF"/>
        </w:rPr>
        <w:t>–</w:t>
      </w:r>
      <w:r w:rsidR="007F6F27" w:rsidRPr="00604B39">
        <w:rPr>
          <w:rFonts w:ascii="Times New Roman" w:hAnsi="Times New Roman"/>
          <w:sz w:val="28"/>
          <w:szCs w:val="28"/>
          <w:shd w:val="clear" w:color="auto" w:fill="FFFFFF"/>
        </w:rPr>
        <w:t xml:space="preserve"> </w:t>
      </w:r>
      <w:r w:rsidR="00FE156C" w:rsidRPr="00604B39">
        <w:rPr>
          <w:rFonts w:ascii="Times New Roman" w:hAnsi="Times New Roman"/>
          <w:sz w:val="28"/>
          <w:szCs w:val="28"/>
          <w:shd w:val="clear" w:color="auto" w:fill="FFFFFF"/>
        </w:rPr>
        <w:t xml:space="preserve">лучевой </w:t>
      </w:r>
      <w:r w:rsidR="00A63202" w:rsidRPr="00604B39">
        <w:rPr>
          <w:rFonts w:ascii="Times New Roman" w:hAnsi="Times New Roman"/>
          <w:sz w:val="28"/>
          <w:szCs w:val="28"/>
          <w:shd w:val="clear" w:color="auto" w:fill="FFFFFF"/>
        </w:rPr>
        <w:t xml:space="preserve">звезды, </w:t>
      </w:r>
      <w:r w:rsidR="00C53CE0" w:rsidRPr="00604B39">
        <w:rPr>
          <w:rFonts w:ascii="Times New Roman" w:hAnsi="Times New Roman"/>
          <w:sz w:val="28"/>
          <w:szCs w:val="28"/>
          <w:shd w:val="clear" w:color="auto" w:fill="FFFFFF"/>
        </w:rPr>
        <w:t xml:space="preserve">вписанной в окружность </w:t>
      </w:r>
      <w:r w:rsidR="00A63202" w:rsidRPr="00604B39">
        <w:rPr>
          <w:rFonts w:ascii="Times New Roman" w:hAnsi="Times New Roman"/>
          <w:sz w:val="28"/>
          <w:szCs w:val="28"/>
          <w:shd w:val="clear" w:color="auto" w:fill="FFFFFF"/>
        </w:rPr>
        <w:t xml:space="preserve">диаметром 20 мм. На оборотной стороне </w:t>
      </w:r>
      <w:r w:rsidR="00A45F72" w:rsidRPr="00604B39">
        <w:rPr>
          <w:rFonts w:ascii="Times New Roman" w:hAnsi="Times New Roman"/>
          <w:sz w:val="28"/>
          <w:szCs w:val="28"/>
          <w:shd w:val="clear" w:color="auto" w:fill="FFFFFF"/>
        </w:rPr>
        <w:t xml:space="preserve">миниатюрной копии нагрудного знака </w:t>
      </w:r>
      <w:r w:rsidR="001B7D0C" w:rsidRPr="00604B39">
        <w:rPr>
          <w:rFonts w:ascii="Times New Roman" w:hAnsi="Times New Roman"/>
          <w:sz w:val="28"/>
          <w:szCs w:val="28"/>
          <w:shd w:val="clear" w:color="auto" w:fill="FFFFFF"/>
        </w:rPr>
        <w:t>имеется</w:t>
      </w:r>
      <w:r w:rsidR="00A63202" w:rsidRPr="00604B39">
        <w:rPr>
          <w:rFonts w:ascii="Times New Roman" w:hAnsi="Times New Roman"/>
          <w:sz w:val="28"/>
          <w:szCs w:val="28"/>
          <w:shd w:val="clear" w:color="auto" w:fill="FFFFFF"/>
        </w:rPr>
        <w:t xml:space="preserve"> цанговое крепление. </w:t>
      </w:r>
      <w:r w:rsidR="002D4498" w:rsidRPr="00604B39">
        <w:rPr>
          <w:rFonts w:ascii="Times New Roman" w:hAnsi="Times New Roman"/>
          <w:sz w:val="28"/>
          <w:szCs w:val="28"/>
          <w:shd w:val="clear" w:color="auto" w:fill="FFFFFF"/>
        </w:rPr>
        <w:t>Размеры</w:t>
      </w:r>
      <w:r w:rsidR="00023C32" w:rsidRPr="00604B39">
        <w:rPr>
          <w:rFonts w:ascii="Times New Roman" w:hAnsi="Times New Roman"/>
          <w:sz w:val="28"/>
          <w:szCs w:val="28"/>
          <w:shd w:val="clear" w:color="auto" w:fill="FFFFFF"/>
        </w:rPr>
        <w:t xml:space="preserve"> миниатюрной копии</w:t>
      </w:r>
      <w:r w:rsidR="002D4498" w:rsidRPr="00604B39">
        <w:rPr>
          <w:rFonts w:ascii="Times New Roman" w:hAnsi="Times New Roman"/>
          <w:sz w:val="28"/>
          <w:szCs w:val="28"/>
          <w:shd w:val="clear" w:color="auto" w:fill="FFFFFF"/>
        </w:rPr>
        <w:t xml:space="preserve"> нагрудного знака: ширина 20 мм, высота 20 мм. </w:t>
      </w:r>
      <w:r w:rsidRPr="00604B39">
        <w:rPr>
          <w:rFonts w:ascii="Times New Roman" w:hAnsi="Times New Roman"/>
          <w:sz w:val="28"/>
          <w:szCs w:val="28"/>
          <w:shd w:val="clear" w:color="auto" w:fill="FFFFFF"/>
        </w:rPr>
        <w:t>Миниатюрная копия нагрудного знака содержит серебра в лигатуре: 4,3 ± 0,5 г.</w:t>
      </w:r>
    </w:p>
    <w:p w:rsidR="00A63202" w:rsidRPr="00604B39" w:rsidRDefault="00A63202" w:rsidP="008B0640">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Все детали нагрудного знака и его </w:t>
      </w:r>
      <w:r w:rsidR="000C5C2C" w:rsidRPr="00604B39">
        <w:rPr>
          <w:rFonts w:ascii="Times New Roman" w:hAnsi="Times New Roman"/>
          <w:sz w:val="28"/>
          <w:szCs w:val="28"/>
          <w:shd w:val="clear" w:color="auto" w:fill="FFFFFF"/>
        </w:rPr>
        <w:t>миниатюрной копии</w:t>
      </w:r>
      <w:r w:rsidRPr="00604B39">
        <w:rPr>
          <w:rFonts w:ascii="Times New Roman" w:hAnsi="Times New Roman"/>
          <w:sz w:val="28"/>
          <w:szCs w:val="28"/>
          <w:shd w:val="clear" w:color="auto" w:fill="FFFFFF"/>
        </w:rPr>
        <w:t xml:space="preserve"> изготавливаются методом открытой штамповки на прессовом оборудовании. </w:t>
      </w:r>
      <w:r w:rsidR="001A55C6" w:rsidRPr="00604B39">
        <w:rPr>
          <w:rFonts w:ascii="Times New Roman" w:hAnsi="Times New Roman"/>
          <w:sz w:val="28"/>
          <w:szCs w:val="28"/>
          <w:shd w:val="clear" w:color="auto" w:fill="FFFFFF"/>
        </w:rPr>
        <w:t>И</w:t>
      </w:r>
      <w:r w:rsidR="001A55C6" w:rsidRPr="00604B39">
        <w:rPr>
          <w:rFonts w:ascii="Times New Roman" w:hAnsi="Times New Roman"/>
          <w:sz w:val="28"/>
          <w:szCs w:val="28"/>
        </w:rPr>
        <w:t xml:space="preserve">зображения, надписи на нагрудном знаке и его миниатюрной копии – четкие, рельефные и выпуклые. </w:t>
      </w:r>
      <w:r w:rsidRPr="00604B39">
        <w:rPr>
          <w:rFonts w:ascii="Times New Roman" w:hAnsi="Times New Roman"/>
          <w:sz w:val="28"/>
          <w:szCs w:val="28"/>
          <w:shd w:val="clear" w:color="auto" w:fill="FFFFFF"/>
        </w:rPr>
        <w:t xml:space="preserve">Для декоративной отделки используются силикатные, органические эмали и золочение. </w:t>
      </w:r>
    </w:p>
    <w:p w:rsidR="00A63202" w:rsidRPr="00604B39" w:rsidRDefault="00C64DD2" w:rsidP="00426365">
      <w:pPr>
        <w:numPr>
          <w:ilvl w:val="1"/>
          <w:numId w:val="12"/>
        </w:numPr>
        <w:spacing w:after="0" w:line="240" w:lineRule="auto"/>
        <w:ind w:left="0" w:firstLine="709"/>
        <w:jc w:val="both"/>
        <w:rPr>
          <w:rFonts w:ascii="Times New Roman" w:hAnsi="Times New Roman"/>
          <w:sz w:val="28"/>
          <w:szCs w:val="28"/>
        </w:rPr>
      </w:pPr>
      <w:r w:rsidRPr="00604B39">
        <w:rPr>
          <w:rFonts w:ascii="Times New Roman" w:hAnsi="Times New Roman"/>
          <w:sz w:val="28"/>
          <w:szCs w:val="28"/>
          <w:lang w:eastAsia="ru-RU"/>
        </w:rPr>
        <w:t xml:space="preserve"> </w:t>
      </w:r>
      <w:r w:rsidR="00383849" w:rsidRPr="00604B39">
        <w:rPr>
          <w:rFonts w:ascii="Times New Roman" w:hAnsi="Times New Roman"/>
          <w:sz w:val="28"/>
          <w:szCs w:val="28"/>
          <w:lang w:eastAsia="ru-RU"/>
        </w:rPr>
        <w:t xml:space="preserve">Нагрудный знак, его миниатюрная копия, удостоверение укладываются в </w:t>
      </w:r>
      <w:r w:rsidR="00F94A83" w:rsidRPr="00604B39">
        <w:rPr>
          <w:rFonts w:ascii="Times New Roman" w:hAnsi="Times New Roman"/>
          <w:sz w:val="28"/>
          <w:szCs w:val="28"/>
          <w:lang w:eastAsia="ru-RU"/>
        </w:rPr>
        <w:t>индивидуальные ложементы ф</w:t>
      </w:r>
      <w:r w:rsidR="00A63202" w:rsidRPr="00604B39">
        <w:rPr>
          <w:rFonts w:ascii="Times New Roman" w:hAnsi="Times New Roman"/>
          <w:sz w:val="28"/>
          <w:szCs w:val="28"/>
          <w:lang w:eastAsia="ru-RU"/>
        </w:rPr>
        <w:t>утляр</w:t>
      </w:r>
      <w:r w:rsidR="00F94A83" w:rsidRPr="00604B39">
        <w:rPr>
          <w:rFonts w:ascii="Times New Roman" w:hAnsi="Times New Roman"/>
          <w:sz w:val="28"/>
          <w:szCs w:val="28"/>
          <w:lang w:eastAsia="ru-RU"/>
        </w:rPr>
        <w:t>а, имеющего форму</w:t>
      </w:r>
      <w:r w:rsidR="00A63202" w:rsidRPr="00604B39">
        <w:rPr>
          <w:rFonts w:ascii="Times New Roman" w:hAnsi="Times New Roman"/>
          <w:sz w:val="28"/>
          <w:szCs w:val="28"/>
          <w:lang w:eastAsia="ru-RU"/>
        </w:rPr>
        <w:t xml:space="preserve"> </w:t>
      </w:r>
      <w:r w:rsidR="00F94A83" w:rsidRPr="00604B39">
        <w:rPr>
          <w:rFonts w:ascii="Times New Roman" w:hAnsi="Times New Roman"/>
          <w:sz w:val="28"/>
          <w:szCs w:val="28"/>
          <w:lang w:eastAsia="ru-RU"/>
        </w:rPr>
        <w:t xml:space="preserve">раскладной </w:t>
      </w:r>
      <w:r w:rsidR="00A63202" w:rsidRPr="00604B39">
        <w:rPr>
          <w:rFonts w:ascii="Times New Roman" w:hAnsi="Times New Roman"/>
          <w:sz w:val="28"/>
          <w:szCs w:val="28"/>
          <w:lang w:eastAsia="ru-RU"/>
        </w:rPr>
        <w:t>коробк</w:t>
      </w:r>
      <w:r w:rsidR="00F94A83" w:rsidRPr="00604B39">
        <w:rPr>
          <w:rFonts w:ascii="Times New Roman" w:hAnsi="Times New Roman"/>
          <w:sz w:val="28"/>
          <w:szCs w:val="28"/>
          <w:lang w:eastAsia="ru-RU"/>
        </w:rPr>
        <w:t>и</w:t>
      </w:r>
      <w:r w:rsidR="00A63202" w:rsidRPr="00604B39">
        <w:rPr>
          <w:rFonts w:ascii="Times New Roman" w:hAnsi="Times New Roman"/>
          <w:sz w:val="28"/>
          <w:szCs w:val="28"/>
        </w:rPr>
        <w:t xml:space="preserve"> стандартного типа</w:t>
      </w:r>
      <w:r w:rsidR="00A63202" w:rsidRPr="00604B39">
        <w:rPr>
          <w:rFonts w:ascii="Times New Roman" w:hAnsi="Times New Roman"/>
          <w:sz w:val="28"/>
          <w:szCs w:val="28"/>
          <w:lang w:eastAsia="ru-RU"/>
        </w:rPr>
        <w:t xml:space="preserve"> из материала бархат цвета бордо</w:t>
      </w:r>
      <w:r w:rsidR="00F94A83" w:rsidRPr="00604B39">
        <w:rPr>
          <w:rFonts w:ascii="Times New Roman" w:hAnsi="Times New Roman"/>
          <w:sz w:val="28"/>
          <w:szCs w:val="28"/>
          <w:lang w:eastAsia="ru-RU"/>
        </w:rPr>
        <w:t>.</w:t>
      </w:r>
      <w:r w:rsidR="001A55C6" w:rsidRPr="00604B39">
        <w:rPr>
          <w:rFonts w:ascii="Times New Roman" w:hAnsi="Times New Roman"/>
          <w:sz w:val="28"/>
          <w:szCs w:val="28"/>
          <w:lang w:eastAsia="ru-RU"/>
        </w:rPr>
        <w:t xml:space="preserve"> </w:t>
      </w:r>
      <w:r w:rsidR="00A63202" w:rsidRPr="00604B39">
        <w:rPr>
          <w:rFonts w:ascii="Times New Roman" w:hAnsi="Times New Roman"/>
          <w:sz w:val="28"/>
          <w:szCs w:val="28"/>
          <w:lang w:eastAsia="ru-RU"/>
        </w:rPr>
        <w:t>Л</w:t>
      </w:r>
      <w:r w:rsidR="00A63202" w:rsidRPr="00604B39">
        <w:rPr>
          <w:rFonts w:ascii="Times New Roman" w:hAnsi="Times New Roman"/>
          <w:sz w:val="28"/>
          <w:szCs w:val="28"/>
        </w:rPr>
        <w:t>ожемент</w:t>
      </w:r>
      <w:r w:rsidR="00A63202" w:rsidRPr="00604B39">
        <w:rPr>
          <w:rFonts w:ascii="Times New Roman" w:hAnsi="Times New Roman"/>
          <w:sz w:val="28"/>
          <w:szCs w:val="28"/>
          <w:lang w:eastAsia="ru-RU"/>
        </w:rPr>
        <w:t xml:space="preserve"> в основании</w:t>
      </w:r>
      <w:r w:rsidR="00F94A83" w:rsidRPr="00604B39">
        <w:rPr>
          <w:rFonts w:ascii="Times New Roman" w:hAnsi="Times New Roman"/>
          <w:sz w:val="28"/>
          <w:szCs w:val="28"/>
          <w:lang w:eastAsia="ru-RU"/>
        </w:rPr>
        <w:t xml:space="preserve"> футляра</w:t>
      </w:r>
      <w:r w:rsidR="00A63202" w:rsidRPr="00604B39">
        <w:rPr>
          <w:rFonts w:ascii="Times New Roman" w:hAnsi="Times New Roman"/>
          <w:sz w:val="28"/>
          <w:szCs w:val="28"/>
          <w:lang w:eastAsia="ru-RU"/>
        </w:rPr>
        <w:t xml:space="preserve"> из материала </w:t>
      </w:r>
      <w:r w:rsidR="00005679" w:rsidRPr="00604B39">
        <w:rPr>
          <w:rFonts w:ascii="Times New Roman" w:hAnsi="Times New Roman"/>
          <w:sz w:val="28"/>
          <w:szCs w:val="28"/>
          <w:lang w:eastAsia="ru-RU"/>
        </w:rPr>
        <w:t xml:space="preserve">бархат </w:t>
      </w:r>
      <w:r w:rsidR="00A63202" w:rsidRPr="00604B39">
        <w:rPr>
          <w:rFonts w:ascii="Times New Roman" w:hAnsi="Times New Roman"/>
          <w:sz w:val="28"/>
          <w:szCs w:val="28"/>
          <w:lang w:eastAsia="ru-RU"/>
        </w:rPr>
        <w:t>цвета бордо</w:t>
      </w:r>
      <w:r w:rsidRPr="00604B39">
        <w:rPr>
          <w:rFonts w:ascii="Times New Roman" w:hAnsi="Times New Roman"/>
          <w:sz w:val="28"/>
          <w:szCs w:val="28"/>
          <w:lang w:eastAsia="ru-RU"/>
        </w:rPr>
        <w:t>,</w:t>
      </w:r>
      <w:r w:rsidR="00A63202" w:rsidRPr="00604B39">
        <w:rPr>
          <w:rFonts w:ascii="Times New Roman" w:hAnsi="Times New Roman"/>
          <w:sz w:val="28"/>
          <w:szCs w:val="28"/>
          <w:lang w:eastAsia="ru-RU"/>
        </w:rPr>
        <w:t xml:space="preserve"> </w:t>
      </w:r>
      <w:r w:rsidR="00A63202" w:rsidRPr="00604B39">
        <w:rPr>
          <w:rFonts w:ascii="Times New Roman" w:hAnsi="Times New Roman"/>
          <w:sz w:val="28"/>
          <w:szCs w:val="28"/>
          <w:shd w:val="clear" w:color="auto" w:fill="FFFFFF"/>
        </w:rPr>
        <w:t xml:space="preserve">в крышке </w:t>
      </w:r>
      <w:r w:rsidR="00A63202" w:rsidRPr="00604B39">
        <w:rPr>
          <w:rFonts w:ascii="Times New Roman" w:hAnsi="Times New Roman"/>
          <w:sz w:val="28"/>
          <w:szCs w:val="28"/>
        </w:rPr>
        <w:t xml:space="preserve">– из </w:t>
      </w:r>
      <w:r w:rsidR="00A63202" w:rsidRPr="00604B39">
        <w:rPr>
          <w:rFonts w:ascii="Times New Roman" w:hAnsi="Times New Roman"/>
          <w:sz w:val="28"/>
          <w:szCs w:val="28"/>
          <w:lang w:eastAsia="ru-RU"/>
        </w:rPr>
        <w:t xml:space="preserve">материала атлас </w:t>
      </w:r>
      <w:r w:rsidR="00A63202" w:rsidRPr="00604B39">
        <w:rPr>
          <w:rFonts w:ascii="Times New Roman" w:hAnsi="Times New Roman"/>
          <w:sz w:val="28"/>
          <w:szCs w:val="28"/>
        </w:rPr>
        <w:t>белого цвета.</w:t>
      </w:r>
      <w:r w:rsidR="00744128" w:rsidRPr="00604B39">
        <w:rPr>
          <w:rFonts w:ascii="Times New Roman" w:hAnsi="Times New Roman"/>
          <w:sz w:val="28"/>
          <w:szCs w:val="28"/>
        </w:rPr>
        <w:t xml:space="preserve"> Размеры футляра: ширина: 160 мм, длина, 160 мм, высота 39 мм.</w:t>
      </w:r>
    </w:p>
    <w:p w:rsidR="0089545F" w:rsidRPr="00186C42" w:rsidRDefault="009A77E9" w:rsidP="00426365">
      <w:pPr>
        <w:numPr>
          <w:ilvl w:val="1"/>
          <w:numId w:val="12"/>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89545F" w:rsidRPr="00573A94">
        <w:rPr>
          <w:rFonts w:ascii="Times New Roman" w:hAnsi="Times New Roman"/>
          <w:sz w:val="28"/>
          <w:szCs w:val="28"/>
        </w:rPr>
        <w:t xml:space="preserve">Рисунок </w:t>
      </w:r>
      <w:r w:rsidR="00945722">
        <w:rPr>
          <w:rFonts w:ascii="Times New Roman" w:hAnsi="Times New Roman"/>
          <w:sz w:val="28"/>
          <w:szCs w:val="28"/>
        </w:rPr>
        <w:t xml:space="preserve">нагрудного знака </w:t>
      </w:r>
      <w:r w:rsidR="00945722" w:rsidRPr="00384835">
        <w:rPr>
          <w:rFonts w:ascii="Times New Roman" w:hAnsi="Times New Roman"/>
          <w:color w:val="252525"/>
          <w:sz w:val="28"/>
          <w:szCs w:val="28"/>
          <w:shd w:val="clear" w:color="auto" w:fill="FFFFFF"/>
        </w:rPr>
        <w:t>и его миниатюрной копии</w:t>
      </w:r>
      <w:r w:rsidR="0089545F" w:rsidRPr="00573A94">
        <w:rPr>
          <w:rFonts w:ascii="Times New Roman" w:hAnsi="Times New Roman"/>
          <w:sz w:val="28"/>
          <w:szCs w:val="28"/>
          <w:shd w:val="clear" w:color="auto" w:fill="FFFFFF"/>
        </w:rPr>
        <w:t>:</w:t>
      </w:r>
    </w:p>
    <w:p w:rsidR="00186C42" w:rsidRPr="00186C42" w:rsidRDefault="00186C42" w:rsidP="00186C42">
      <w:pPr>
        <w:spacing w:after="0" w:line="240" w:lineRule="auto"/>
        <w:ind w:left="709"/>
        <w:jc w:val="both"/>
        <w:rPr>
          <w:rFonts w:ascii="Times New Roman" w:hAnsi="Times New Roman"/>
          <w:sz w:val="10"/>
          <w:szCs w:val="10"/>
        </w:rPr>
      </w:pPr>
    </w:p>
    <w:tbl>
      <w:tblPr>
        <w:tblW w:w="0" w:type="auto"/>
        <w:tblInd w:w="709" w:type="dxa"/>
        <w:tblLook w:val="04A0" w:firstRow="1" w:lastRow="0" w:firstColumn="1" w:lastColumn="0" w:noHBand="0" w:noVBand="1"/>
      </w:tblPr>
      <w:tblGrid>
        <w:gridCol w:w="4644"/>
        <w:gridCol w:w="425"/>
        <w:gridCol w:w="4076"/>
      </w:tblGrid>
      <w:tr w:rsidR="00186C42" w:rsidRPr="00426365" w:rsidTr="00426365">
        <w:trPr>
          <w:trHeight w:val="103"/>
        </w:trPr>
        <w:tc>
          <w:tcPr>
            <w:tcW w:w="4644" w:type="dxa"/>
            <w:shd w:val="clear" w:color="auto" w:fill="auto"/>
          </w:tcPr>
          <w:p w:rsidR="00186C42" w:rsidRPr="00426365" w:rsidRDefault="00EB5580" w:rsidP="00263B11">
            <w:pPr>
              <w:spacing w:after="0" w:line="240" w:lineRule="auto"/>
              <w:jc w:val="both"/>
              <w:rPr>
                <w:rFonts w:ascii="Times New Roman" w:hAnsi="Times New Roman"/>
                <w:sz w:val="24"/>
                <w:szCs w:val="24"/>
                <w:shd w:val="clear" w:color="auto" w:fill="FFFFFF"/>
              </w:rPr>
            </w:pPr>
            <w:r w:rsidRPr="00263B11">
              <w:rPr>
                <w:noProof/>
                <w:lang w:eastAsia="ru-RU"/>
              </w:rPr>
              <w:drawing>
                <wp:anchor distT="0" distB="0" distL="114300" distR="114300" simplePos="0" relativeHeight="251646976" behindDoc="0" locked="0" layoutInCell="1" allowOverlap="1">
                  <wp:simplePos x="0" y="0"/>
                  <wp:positionH relativeFrom="column">
                    <wp:posOffset>-5080</wp:posOffset>
                  </wp:positionH>
                  <wp:positionV relativeFrom="paragraph">
                    <wp:posOffset>212725</wp:posOffset>
                  </wp:positionV>
                  <wp:extent cx="1136650" cy="2616835"/>
                  <wp:effectExtent l="0" t="0" r="6350" b="0"/>
                  <wp:wrapNone/>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36650" cy="2616835"/>
                          </a:xfrm>
                          <a:prstGeom prst="rect">
                            <a:avLst/>
                          </a:prstGeom>
                          <a:noFill/>
                        </pic:spPr>
                      </pic:pic>
                    </a:graphicData>
                  </a:graphic>
                  <wp14:sizeRelH relativeFrom="page">
                    <wp14:pctWidth>0</wp14:pctWidth>
                  </wp14:sizeRelH>
                  <wp14:sizeRelV relativeFrom="page">
                    <wp14:pctHeight>0</wp14:pctHeight>
                  </wp14:sizeRelV>
                </wp:anchor>
              </w:drawing>
            </w:r>
            <w:r w:rsidR="00186C42" w:rsidRPr="00263B11">
              <w:rPr>
                <w:rFonts w:ascii="Times New Roman" w:hAnsi="Times New Roman"/>
                <w:sz w:val="24"/>
                <w:szCs w:val="24"/>
                <w:shd w:val="clear" w:color="auto" w:fill="FFFFFF"/>
              </w:rPr>
              <w:t>Лицевая сторона нагрудного знака</w:t>
            </w:r>
            <w:r w:rsidR="00186C42" w:rsidRPr="00426365">
              <w:rPr>
                <w:rFonts w:ascii="Times New Roman" w:hAnsi="Times New Roman"/>
                <w:sz w:val="24"/>
                <w:szCs w:val="24"/>
                <w:shd w:val="clear" w:color="auto" w:fill="FFFFFF"/>
              </w:rPr>
              <w:t xml:space="preserve">: </w:t>
            </w:r>
          </w:p>
        </w:tc>
        <w:tc>
          <w:tcPr>
            <w:tcW w:w="425" w:type="dxa"/>
            <w:shd w:val="clear" w:color="auto" w:fill="auto"/>
          </w:tcPr>
          <w:p w:rsidR="00186C42" w:rsidRPr="00426365" w:rsidRDefault="00186C42" w:rsidP="00426365">
            <w:pPr>
              <w:spacing w:after="0" w:line="240" w:lineRule="auto"/>
              <w:jc w:val="both"/>
              <w:rPr>
                <w:rFonts w:ascii="Times New Roman" w:hAnsi="Times New Roman"/>
                <w:sz w:val="24"/>
                <w:szCs w:val="24"/>
                <w:shd w:val="clear" w:color="auto" w:fill="FFFFFF"/>
              </w:rPr>
            </w:pPr>
          </w:p>
        </w:tc>
        <w:tc>
          <w:tcPr>
            <w:tcW w:w="4076" w:type="dxa"/>
            <w:shd w:val="clear" w:color="auto" w:fill="auto"/>
          </w:tcPr>
          <w:p w:rsidR="00186C42" w:rsidRPr="00426365" w:rsidRDefault="00186C42" w:rsidP="00426365">
            <w:pPr>
              <w:tabs>
                <w:tab w:val="left" w:pos="6946"/>
              </w:tabs>
              <w:spacing w:after="0" w:line="240" w:lineRule="auto"/>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w:t>
            </w:r>
            <w:r w:rsidRPr="00426365">
              <w:rPr>
                <w:rFonts w:ascii="Times New Roman" w:hAnsi="Times New Roman"/>
                <w:color w:val="252525"/>
                <w:sz w:val="24"/>
                <w:szCs w:val="24"/>
                <w:shd w:val="clear" w:color="auto" w:fill="FFFFFF"/>
              </w:rPr>
              <w:t>миниатюрной копии</w:t>
            </w:r>
            <w:r w:rsidRPr="00426365">
              <w:rPr>
                <w:rFonts w:ascii="Times New Roman" w:hAnsi="Times New Roman"/>
                <w:sz w:val="24"/>
                <w:szCs w:val="24"/>
                <w:shd w:val="clear" w:color="auto" w:fill="FFFFFF"/>
              </w:rPr>
              <w:t xml:space="preserve"> нагрудного знака</w:t>
            </w:r>
            <w:r w:rsidRPr="00426365">
              <w:rPr>
                <w:rFonts w:ascii="Times New Roman" w:hAnsi="Times New Roman"/>
                <w:sz w:val="24"/>
                <w:szCs w:val="24"/>
              </w:rPr>
              <w:t>:</w:t>
            </w:r>
          </w:p>
        </w:tc>
      </w:tr>
    </w:tbl>
    <w:p w:rsidR="00C74CF1" w:rsidRDefault="00EB5580" w:rsidP="00C74CF1">
      <w:pPr>
        <w:rPr>
          <w:szCs w:val="28"/>
        </w:rPr>
      </w:pPr>
      <w:r>
        <w:rPr>
          <w:noProof/>
          <w:lang w:eastAsia="ru-RU"/>
        </w:rPr>
        <w:drawing>
          <wp:anchor distT="0" distB="0" distL="114300" distR="114300" simplePos="0" relativeHeight="251644928" behindDoc="0" locked="0" layoutInCell="1" allowOverlap="1">
            <wp:simplePos x="0" y="0"/>
            <wp:positionH relativeFrom="column">
              <wp:posOffset>4472940</wp:posOffset>
            </wp:positionH>
            <wp:positionV relativeFrom="paragraph">
              <wp:posOffset>113030</wp:posOffset>
            </wp:positionV>
            <wp:extent cx="608965" cy="612140"/>
            <wp:effectExtent l="0" t="0" r="635" b="0"/>
            <wp:wrapNone/>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965" cy="612140"/>
                    </a:xfrm>
                    <a:prstGeom prst="rect">
                      <a:avLst/>
                    </a:prstGeom>
                    <a:noFill/>
                  </pic:spPr>
                </pic:pic>
              </a:graphicData>
            </a:graphic>
            <wp14:sizeRelH relativeFrom="page">
              <wp14:pctWidth>0</wp14:pctWidth>
            </wp14:sizeRelH>
            <wp14:sizeRelV relativeFrom="page">
              <wp14:pctHeight>0</wp14:pctHeight>
            </wp14:sizeRelV>
          </wp:anchor>
        </w:drawing>
      </w:r>
    </w:p>
    <w:p w:rsidR="00C74CF1" w:rsidRDefault="00C74CF1" w:rsidP="00C74CF1">
      <w:pPr>
        <w:rPr>
          <w:szCs w:val="28"/>
        </w:rPr>
      </w:pPr>
    </w:p>
    <w:p w:rsidR="00C74CF1" w:rsidRDefault="00C74CF1" w:rsidP="00C74CF1">
      <w:pPr>
        <w:rPr>
          <w:szCs w:val="28"/>
        </w:rPr>
      </w:pPr>
    </w:p>
    <w:p w:rsidR="00C74CF1" w:rsidRDefault="00EB5580" w:rsidP="00C74CF1">
      <w:pPr>
        <w:rPr>
          <w:szCs w:val="28"/>
        </w:rPr>
      </w:pPr>
      <w:r>
        <w:rPr>
          <w:noProof/>
          <w:lang w:eastAsia="ru-RU"/>
        </w:rPr>
        <mc:AlternateContent>
          <mc:Choice Requires="wps">
            <w:drawing>
              <wp:anchor distT="0" distB="0" distL="114300" distR="114300" simplePos="0" relativeHeight="251675648" behindDoc="0" locked="0" layoutInCell="1" allowOverlap="1">
                <wp:simplePos x="0" y="0"/>
                <wp:positionH relativeFrom="column">
                  <wp:posOffset>3064510</wp:posOffset>
                </wp:positionH>
                <wp:positionV relativeFrom="paragraph">
                  <wp:posOffset>31115</wp:posOffset>
                </wp:positionV>
                <wp:extent cx="3010535" cy="617855"/>
                <wp:effectExtent l="0" t="2540" r="1905" b="0"/>
                <wp:wrapNone/>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535" cy="617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F17" w:rsidRPr="00164DD9" w:rsidRDefault="002D1F17" w:rsidP="00F76EB0">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94087F" w:rsidRPr="005A0300">
                              <w:rPr>
                                <w:rFonts w:ascii="Times New Roman" w:hAnsi="Times New Roman"/>
                                <w:sz w:val="24"/>
                                <w:szCs w:val="24"/>
                              </w:rPr>
                              <w:t>изображения на оборотной стороне нагрудного знака: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241.3pt;margin-top:2.45pt;width:237.05pt;height:48.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" stroked="f">
                <v:textbox>
                  <w:txbxContent>
                    <w:p w:rsidR="002D1F17" w:rsidRPr="00164DD9" w:rsidRDefault="002D1F17" w:rsidP="00F76EB0">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94087F" w:rsidRPr="005A0300">
                        <w:rPr>
                          <w:rFonts w:ascii="Times New Roman" w:hAnsi="Times New Roman"/>
                          <w:sz w:val="24"/>
                          <w:szCs w:val="24"/>
                        </w:rPr>
                        <w:t>изображения на оборотной стороне нагрудного знака:</w:t>
                      </w:r>
                    </w:p>
                  </w:txbxContent>
                </v:textbox>
              </v:shape>
            </w:pict>
          </mc:Fallback>
        </mc:AlternateContent>
      </w:r>
    </w:p>
    <w:p w:rsidR="00C74CF1" w:rsidRDefault="00EB5580" w:rsidP="00C74CF1">
      <w:pPr>
        <w:rPr>
          <w:szCs w:val="28"/>
        </w:rPr>
      </w:pPr>
      <w:r>
        <w:rPr>
          <w:noProof/>
          <w:szCs w:val="28"/>
          <w:lang w:eastAsia="ru-RU"/>
        </w:rPr>
        <mc:AlternateContent>
          <mc:Choice Requires="wps">
            <w:drawing>
              <wp:anchor distT="0" distB="0" distL="114300" distR="114300" simplePos="0" relativeHeight="251676672" behindDoc="0" locked="0" layoutInCell="1" allowOverlap="1">
                <wp:simplePos x="0" y="0"/>
                <wp:positionH relativeFrom="column">
                  <wp:posOffset>3533140</wp:posOffset>
                </wp:positionH>
                <wp:positionV relativeFrom="paragraph">
                  <wp:posOffset>106680</wp:posOffset>
                </wp:positionV>
                <wp:extent cx="802005" cy="471170"/>
                <wp:effectExtent l="8890" t="11430" r="8255" b="12700"/>
                <wp:wrapNone/>
                <wp:docPr id="42"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2005" cy="47117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20DAB8" id="Прямая соединительная линия 16"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2pt,8.4pt" to="341.3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" strokecolor="#5b9bd5" strokeweight=".5pt">
                <v:stroke joinstyle="miter"/>
              </v:line>
            </w:pict>
          </mc:Fallback>
        </mc:AlternateContent>
      </w:r>
    </w:p>
    <w:p w:rsidR="00C74CF1" w:rsidRDefault="00EB5580" w:rsidP="00C74CF1">
      <w:pPr>
        <w:rPr>
          <w:szCs w:val="28"/>
        </w:rPr>
      </w:pPr>
      <w:r>
        <w:rPr>
          <w:noProof/>
          <w:lang w:eastAsia="ru-RU"/>
        </w:rPr>
        <w:drawing>
          <wp:anchor distT="0" distB="0" distL="114300" distR="114300" simplePos="0" relativeHeight="251645952" behindDoc="0" locked="0" layoutInCell="1" allowOverlap="1">
            <wp:simplePos x="0" y="0"/>
            <wp:positionH relativeFrom="column">
              <wp:posOffset>3128645</wp:posOffset>
            </wp:positionH>
            <wp:positionV relativeFrom="paragraph">
              <wp:posOffset>254635</wp:posOffset>
            </wp:positionV>
            <wp:extent cx="575945" cy="284480"/>
            <wp:effectExtent l="0" t="0" r="0" b="1270"/>
            <wp:wrapNone/>
            <wp:docPr id="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pic:spPr>
                </pic:pic>
              </a:graphicData>
            </a:graphic>
            <wp14:sizeRelH relativeFrom="page">
              <wp14:pctWidth>0</wp14:pctWidth>
            </wp14:sizeRelH>
            <wp14:sizeRelV relativeFrom="page">
              <wp14:pctHeight>0</wp14:pctHeight>
            </wp14:sizeRelV>
          </wp:anchor>
        </w:drawing>
      </w:r>
    </w:p>
    <w:p w:rsidR="00C74CF1" w:rsidRDefault="00C74CF1" w:rsidP="00C74CF1">
      <w:pPr>
        <w:rPr>
          <w:szCs w:val="28"/>
        </w:rPr>
      </w:pPr>
    </w:p>
    <w:p w:rsidR="00C74CF1" w:rsidRDefault="00C74CF1" w:rsidP="00C74CF1">
      <w:pPr>
        <w:rPr>
          <w:szCs w:val="28"/>
        </w:rPr>
      </w:pPr>
    </w:p>
    <w:p w:rsidR="006A5C77" w:rsidRPr="00604B39" w:rsidRDefault="0005678D" w:rsidP="0005678D">
      <w:pPr>
        <w:spacing w:after="0" w:line="240" w:lineRule="auto"/>
        <w:ind w:firstLine="709"/>
        <w:jc w:val="both"/>
        <w:rPr>
          <w:rFonts w:ascii="Times New Roman" w:hAnsi="Times New Roman"/>
          <w:sz w:val="28"/>
          <w:szCs w:val="28"/>
        </w:rPr>
      </w:pPr>
      <w:r w:rsidRPr="00604B39">
        <w:rPr>
          <w:rFonts w:ascii="Times New Roman" w:hAnsi="Times New Roman"/>
          <w:sz w:val="28"/>
          <w:szCs w:val="28"/>
        </w:rPr>
        <w:t>5</w:t>
      </w:r>
      <w:r w:rsidR="006A5C77" w:rsidRPr="00604B39">
        <w:rPr>
          <w:rFonts w:ascii="Times New Roman" w:hAnsi="Times New Roman"/>
          <w:sz w:val="28"/>
          <w:szCs w:val="28"/>
        </w:rPr>
        <w:t>.</w:t>
      </w:r>
      <w:r w:rsidR="008B0640" w:rsidRPr="00604B39">
        <w:rPr>
          <w:rFonts w:ascii="Times New Roman" w:hAnsi="Times New Roman"/>
          <w:sz w:val="28"/>
          <w:szCs w:val="28"/>
        </w:rPr>
        <w:t>5</w:t>
      </w:r>
      <w:r w:rsidR="006A5C77" w:rsidRPr="00604B39">
        <w:rPr>
          <w:rFonts w:ascii="Times New Roman" w:hAnsi="Times New Roman"/>
          <w:sz w:val="28"/>
          <w:szCs w:val="28"/>
        </w:rPr>
        <w:t>. Рисунок футляра:</w:t>
      </w:r>
    </w:p>
    <w:p w:rsidR="006A5C77" w:rsidRDefault="006A5C77" w:rsidP="006A5C77">
      <w:pPr>
        <w:spacing w:after="0" w:line="240" w:lineRule="auto"/>
        <w:ind w:firstLine="709"/>
        <w:jc w:val="center"/>
        <w:rPr>
          <w:rFonts w:ascii="Times New Roman" w:hAnsi="Times New Roman"/>
          <w:color w:val="FF0000"/>
          <w:sz w:val="28"/>
          <w:szCs w:val="28"/>
        </w:rPr>
      </w:pPr>
      <w:r>
        <w:rPr>
          <w:rFonts w:ascii="Times New Roman" w:eastAsia="Times New Roman" w:hAnsi="Times New Roman"/>
          <w:szCs w:val="20"/>
          <w:lang w:eastAsia="ru-RU"/>
        </w:rPr>
        <w:object w:dxaOrig="2160" w:dyaOrig="1695">
          <v:shape id="_x0000_i1026" type="#_x0000_t75" style="width:108pt;height:84.75pt" o:ole="">
            <v:imagedata r:id="rId23" o:title=""/>
          </v:shape>
          <o:OLEObject Type="Embed" ProgID="CorelPHOTOPAINT.Image.13" ShapeID="_x0000_i1026" DrawAspect="Content" ObjectID="_1638089335" r:id="rId27"/>
        </w:object>
      </w:r>
    </w:p>
    <w:p w:rsidR="00C74CF1" w:rsidRDefault="00C74CF1" w:rsidP="00C74CF1">
      <w:pPr>
        <w:rPr>
          <w:szCs w:val="28"/>
        </w:rPr>
      </w:pPr>
    </w:p>
    <w:p w:rsidR="00CE70BC" w:rsidRPr="00722F0D" w:rsidRDefault="00722BFE" w:rsidP="00426365">
      <w:pPr>
        <w:numPr>
          <w:ilvl w:val="0"/>
          <w:numId w:val="12"/>
        </w:numPr>
        <w:spacing w:after="0" w:line="240" w:lineRule="auto"/>
        <w:ind w:left="0" w:firstLine="0"/>
        <w:jc w:val="center"/>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18116B">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почетному званию Камчатского края</w:t>
      </w:r>
    </w:p>
    <w:p w:rsidR="00CE70BC" w:rsidRPr="00722F0D" w:rsidRDefault="00CE70BC" w:rsidP="0018116B">
      <w:pPr>
        <w:widowControl w:val="0"/>
        <w:autoSpaceDE w:val="0"/>
        <w:autoSpaceDN w:val="0"/>
        <w:adjustRightInd w:val="0"/>
        <w:spacing w:after="0" w:line="240" w:lineRule="auto"/>
        <w:jc w:val="center"/>
        <w:outlineLvl w:val="1"/>
        <w:rPr>
          <w:rFonts w:ascii="Times New Roman" w:eastAsia="Times New Roman" w:hAnsi="Times New Roman"/>
          <w:sz w:val="28"/>
          <w:szCs w:val="28"/>
          <w:lang w:eastAsia="ru-RU"/>
        </w:rPr>
      </w:pPr>
      <w:r w:rsidRPr="00722F0D">
        <w:rPr>
          <w:rFonts w:ascii="Times New Roman" w:hAnsi="Times New Roman"/>
          <w:sz w:val="28"/>
          <w:szCs w:val="28"/>
        </w:rPr>
        <w:t>"Родительская слава Камчатки"</w:t>
      </w:r>
    </w:p>
    <w:p w:rsidR="00CE70BC" w:rsidRPr="00821F31" w:rsidRDefault="00CE70BC" w:rsidP="00CE70BC">
      <w:pPr>
        <w:spacing w:after="0" w:line="240" w:lineRule="auto"/>
        <w:ind w:firstLine="709"/>
        <w:jc w:val="both"/>
        <w:rPr>
          <w:rFonts w:ascii="Times New Roman" w:hAnsi="Times New Roman"/>
          <w:sz w:val="28"/>
          <w:szCs w:val="28"/>
          <w:shd w:val="clear" w:color="auto" w:fill="FFFFFF"/>
        </w:rPr>
      </w:pPr>
    </w:p>
    <w:p w:rsidR="00ED5D9C" w:rsidRPr="00821F31" w:rsidRDefault="00722BFE" w:rsidP="00A40BAF">
      <w:pPr>
        <w:pStyle w:val="5"/>
        <w:numPr>
          <w:ilvl w:val="1"/>
          <w:numId w:val="13"/>
        </w:numPr>
        <w:shd w:val="clear" w:color="auto" w:fill="auto"/>
        <w:spacing w:after="0" w:line="240" w:lineRule="auto"/>
        <w:ind w:left="0" w:firstLine="709"/>
        <w:jc w:val="both"/>
        <w:rPr>
          <w:sz w:val="28"/>
          <w:szCs w:val="28"/>
        </w:rPr>
      </w:pPr>
      <w:r w:rsidRPr="00821F31">
        <w:rPr>
          <w:sz w:val="28"/>
          <w:szCs w:val="28"/>
          <w:shd w:val="clear" w:color="auto" w:fill="FFFFFF"/>
        </w:rPr>
        <w:t xml:space="preserve"> </w:t>
      </w:r>
      <w:r w:rsidR="00ED5D9C" w:rsidRPr="00821F31">
        <w:rPr>
          <w:sz w:val="28"/>
          <w:szCs w:val="28"/>
          <w:shd w:val="clear" w:color="auto" w:fill="FFFFFF"/>
        </w:rPr>
        <w:t>Нагрудный знак к почетному званию Камчатского края "</w:t>
      </w:r>
      <w:r w:rsidR="00ED5D9C" w:rsidRPr="00821F31">
        <w:rPr>
          <w:sz w:val="28"/>
          <w:szCs w:val="28"/>
        </w:rPr>
        <w:t>Родительская слава</w:t>
      </w:r>
      <w:r w:rsidR="00ED5D9C" w:rsidRPr="00821F31">
        <w:rPr>
          <w:sz w:val="28"/>
          <w:szCs w:val="28"/>
          <w:shd w:val="clear" w:color="auto" w:fill="FFFFFF"/>
        </w:rPr>
        <w:t xml:space="preserve"> Камчатки" (далее – нагрудный знак) </w:t>
      </w:r>
      <w:r w:rsidR="002253F8" w:rsidRPr="00821F31">
        <w:rPr>
          <w:sz w:val="28"/>
          <w:szCs w:val="28"/>
          <w:shd w:val="clear" w:color="auto" w:fill="FFFFFF"/>
          <w:lang w:val="ru-RU"/>
        </w:rPr>
        <w:t>комплектуется миниатюрной копией, удостоверением и футляром к ним.</w:t>
      </w:r>
    </w:p>
    <w:p w:rsidR="007201FD" w:rsidRDefault="00ED5D9C" w:rsidP="00426365">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sidRPr="00821F31">
        <w:rPr>
          <w:rFonts w:ascii="Times New Roman" w:hAnsi="Times New Roman"/>
          <w:sz w:val="28"/>
          <w:szCs w:val="28"/>
          <w:shd w:val="clear" w:color="auto" w:fill="FFFFFF"/>
        </w:rPr>
        <w:t xml:space="preserve"> </w:t>
      </w:r>
      <w:r w:rsidR="0018116B" w:rsidRPr="00821F31">
        <w:rPr>
          <w:rFonts w:ascii="Times New Roman" w:hAnsi="Times New Roman"/>
          <w:sz w:val="28"/>
          <w:szCs w:val="28"/>
          <w:shd w:val="clear" w:color="auto" w:fill="FFFFFF"/>
        </w:rPr>
        <w:t>Нагрудный знак изготавливается из серебряного сплава марки СрМ 925. Основа нагрудного знака имеет круглую форму, диаметром 3</w:t>
      </w:r>
      <w:r w:rsidR="008A3971" w:rsidRPr="00821F31">
        <w:rPr>
          <w:rFonts w:ascii="Times New Roman" w:hAnsi="Times New Roman"/>
          <w:sz w:val="28"/>
          <w:szCs w:val="28"/>
          <w:shd w:val="clear" w:color="auto" w:fill="FFFFFF"/>
        </w:rPr>
        <w:t>3</w:t>
      </w:r>
      <w:r w:rsidR="0018116B" w:rsidRPr="00821F31">
        <w:rPr>
          <w:rFonts w:ascii="Times New Roman" w:hAnsi="Times New Roman"/>
          <w:sz w:val="28"/>
          <w:szCs w:val="28"/>
          <w:shd w:val="clear" w:color="auto" w:fill="FFFFFF"/>
        </w:rPr>
        <w:t> мм. На лицевой стороне основы располагается позолоченный</w:t>
      </w:r>
      <w:r w:rsidR="0018116B" w:rsidRPr="007201FD">
        <w:rPr>
          <w:rFonts w:ascii="Times New Roman" w:hAnsi="Times New Roman"/>
          <w:sz w:val="28"/>
          <w:szCs w:val="28"/>
          <w:shd w:val="clear" w:color="auto" w:fill="FFFFFF"/>
        </w:rPr>
        <w:t xml:space="preserve"> накладной медальон, на котором расположено </w:t>
      </w:r>
      <w:r w:rsidR="0018116B" w:rsidRPr="007201FD">
        <w:rPr>
          <w:rFonts w:ascii="Times New Roman" w:hAnsi="Times New Roman"/>
          <w:sz w:val="28"/>
          <w:szCs w:val="28"/>
          <w:lang w:eastAsia="ru-RU"/>
        </w:rPr>
        <w:t>символическое контурное изображение многодетной семьи,</w:t>
      </w:r>
      <w:r w:rsidR="0018116B" w:rsidRPr="007201FD">
        <w:rPr>
          <w:rFonts w:ascii="Times New Roman" w:hAnsi="Times New Roman"/>
          <w:sz w:val="28"/>
          <w:szCs w:val="28"/>
          <w:shd w:val="clear" w:color="auto" w:fill="FFFFFF"/>
        </w:rPr>
        <w:t xml:space="preserve"> </w:t>
      </w:r>
      <w:r w:rsidR="0018116B" w:rsidRPr="007201FD">
        <w:rPr>
          <w:rFonts w:ascii="Times New Roman" w:hAnsi="Times New Roman"/>
          <w:sz w:val="28"/>
          <w:szCs w:val="28"/>
          <w:lang w:eastAsia="ru-RU"/>
        </w:rPr>
        <w:t xml:space="preserve">обрамленное </w:t>
      </w:r>
      <w:r w:rsidR="003C26E2">
        <w:rPr>
          <w:rFonts w:ascii="Times New Roman" w:hAnsi="Times New Roman"/>
          <w:sz w:val="28"/>
          <w:szCs w:val="28"/>
          <w:lang w:eastAsia="ru-RU"/>
        </w:rPr>
        <w:t xml:space="preserve">лавровым </w:t>
      </w:r>
      <w:r w:rsidR="0018116B" w:rsidRPr="007201FD">
        <w:rPr>
          <w:rFonts w:ascii="Times New Roman" w:hAnsi="Times New Roman"/>
          <w:sz w:val="28"/>
          <w:szCs w:val="28"/>
          <w:lang w:eastAsia="ru-RU"/>
        </w:rPr>
        <w:t>ве</w:t>
      </w:r>
      <w:r w:rsidR="003C26E2">
        <w:rPr>
          <w:rFonts w:ascii="Times New Roman" w:hAnsi="Times New Roman"/>
          <w:sz w:val="28"/>
          <w:szCs w:val="28"/>
          <w:lang w:eastAsia="ru-RU"/>
        </w:rPr>
        <w:t>нком</w:t>
      </w:r>
      <w:r w:rsidR="0018116B" w:rsidRPr="007201FD">
        <w:rPr>
          <w:rFonts w:ascii="Times New Roman" w:hAnsi="Times New Roman"/>
          <w:sz w:val="28"/>
          <w:szCs w:val="28"/>
          <w:lang w:eastAsia="ru-RU"/>
        </w:rPr>
        <w:t>. Вся композиция окружена полосой синей эмали, имеющий</w:t>
      </w:r>
      <w:r w:rsidR="0018116B" w:rsidRPr="007201FD">
        <w:rPr>
          <w:rFonts w:ascii="Times New Roman" w:hAnsi="Times New Roman"/>
          <w:sz w:val="28"/>
          <w:szCs w:val="28"/>
          <w:lang w:eastAsia="ru-RU"/>
        </w:rPr>
        <w:tab/>
        <w:t xml:space="preserve"> </w:t>
      </w:r>
      <w:r w:rsidR="0018116B" w:rsidRPr="00AA58BC">
        <w:rPr>
          <w:rFonts w:ascii="Times New Roman" w:hAnsi="Times New Roman"/>
          <w:sz w:val="28"/>
          <w:szCs w:val="28"/>
          <w:lang w:eastAsia="ru-RU"/>
        </w:rPr>
        <w:t xml:space="preserve">с </w:t>
      </w:r>
      <w:r w:rsidR="0018116B" w:rsidRPr="00AA58BC">
        <w:rPr>
          <w:rFonts w:ascii="Times New Roman" w:hAnsi="Times New Roman"/>
          <w:sz w:val="28"/>
          <w:szCs w:val="28"/>
        </w:rPr>
        <w:t>внешней</w:t>
      </w:r>
      <w:r w:rsidR="0018116B" w:rsidRPr="007201FD">
        <w:rPr>
          <w:rFonts w:ascii="Times New Roman" w:hAnsi="Times New Roman"/>
          <w:sz w:val="28"/>
          <w:szCs w:val="28"/>
        </w:rPr>
        <w:t xml:space="preserve"> стороны узор, представляющий национальный орнамент из треугольников и переходящий в золотистый цвет медальона по его окружности. </w:t>
      </w:r>
      <w:r w:rsidR="0018116B" w:rsidRPr="007201FD">
        <w:rPr>
          <w:rFonts w:ascii="Times New Roman" w:hAnsi="Times New Roman"/>
          <w:sz w:val="28"/>
          <w:szCs w:val="28"/>
          <w:lang w:eastAsia="ru-RU"/>
        </w:rPr>
        <w:t xml:space="preserve">На синей полосе расположена надпись </w:t>
      </w:r>
      <w:r w:rsidR="0018116B" w:rsidRPr="007201FD">
        <w:rPr>
          <w:rFonts w:ascii="Times New Roman" w:hAnsi="Times New Roman"/>
          <w:sz w:val="28"/>
          <w:szCs w:val="28"/>
        </w:rPr>
        <w:t>"РОДИТЕЛЬСКАЯ СЛАВА КАМЧАТКИ" золотистыми буквами</w:t>
      </w:r>
      <w:r w:rsidR="0018116B" w:rsidRPr="007201FD">
        <w:rPr>
          <w:rFonts w:ascii="Times New Roman" w:hAnsi="Times New Roman"/>
          <w:sz w:val="28"/>
          <w:szCs w:val="28"/>
          <w:lang w:eastAsia="ru-RU"/>
        </w:rPr>
        <w:t xml:space="preserve"> и инкрустированы </w:t>
      </w:r>
      <w:r w:rsidR="000F55A1">
        <w:rPr>
          <w:rFonts w:ascii="Times New Roman" w:hAnsi="Times New Roman"/>
          <w:sz w:val="28"/>
          <w:szCs w:val="28"/>
          <w:lang w:eastAsia="ru-RU"/>
        </w:rPr>
        <w:t>5</w:t>
      </w:r>
      <w:r w:rsidR="0018116B" w:rsidRPr="007201FD">
        <w:rPr>
          <w:rFonts w:ascii="Times New Roman" w:hAnsi="Times New Roman"/>
          <w:sz w:val="28"/>
          <w:szCs w:val="28"/>
          <w:lang w:eastAsia="ru-RU"/>
        </w:rPr>
        <w:t xml:space="preserve"> искусственных камней, символизирующих многодетную семью в новейшей российской истории.</w:t>
      </w:r>
      <w:r w:rsidR="0018116B" w:rsidRPr="007201FD">
        <w:rPr>
          <w:rFonts w:ascii="Times New Roman" w:hAnsi="Times New Roman"/>
          <w:sz w:val="28"/>
          <w:szCs w:val="28"/>
        </w:rPr>
        <w:t xml:space="preserve"> </w:t>
      </w:r>
      <w:r w:rsidR="007201FD" w:rsidRPr="007201FD">
        <w:rPr>
          <w:rFonts w:ascii="Times New Roman" w:hAnsi="Times New Roman"/>
          <w:sz w:val="28"/>
          <w:szCs w:val="28"/>
          <w:shd w:val="clear" w:color="auto" w:fill="FFFFFF"/>
        </w:rPr>
        <w:t xml:space="preserve">На оборотной стороне нагрудного знака имеются скрытые изображения, видимые поочередно при изменении угла зрения, </w:t>
      </w:r>
      <w:r w:rsidR="007201FD" w:rsidRPr="007201FD">
        <w:rPr>
          <w:rFonts w:ascii="Times New Roman" w:hAnsi="Times New Roman"/>
          <w:sz w:val="28"/>
          <w:szCs w:val="28"/>
          <w:lang w:eastAsia="ru-RU"/>
        </w:rPr>
        <w:t>и порядковый номер</w:t>
      </w:r>
      <w:r w:rsidR="007201FD" w:rsidRPr="007201FD">
        <w:rPr>
          <w:rFonts w:ascii="Times New Roman" w:hAnsi="Times New Roman"/>
          <w:sz w:val="28"/>
          <w:szCs w:val="28"/>
          <w:shd w:val="clear" w:color="auto" w:fill="FFFFFF"/>
        </w:rPr>
        <w:t>.</w:t>
      </w:r>
    </w:p>
    <w:p w:rsidR="00E7681E" w:rsidRPr="00604B39" w:rsidRDefault="0018116B" w:rsidP="008B0640">
      <w:pPr>
        <w:autoSpaceDE w:val="0"/>
        <w:autoSpaceDN w:val="0"/>
        <w:adjustRightInd w:val="0"/>
        <w:spacing w:after="0" w:line="240" w:lineRule="auto"/>
        <w:ind w:firstLine="709"/>
        <w:jc w:val="both"/>
        <w:rPr>
          <w:rFonts w:ascii="Times New Roman" w:hAnsi="Times New Roman"/>
          <w:sz w:val="28"/>
          <w:szCs w:val="28"/>
          <w:lang w:eastAsia="ru-RU"/>
        </w:rPr>
      </w:pPr>
      <w:r w:rsidRPr="007201FD">
        <w:rPr>
          <w:rFonts w:ascii="Times New Roman" w:hAnsi="Times New Roman"/>
          <w:sz w:val="28"/>
          <w:szCs w:val="28"/>
          <w:shd w:val="clear" w:color="auto" w:fill="FFFFFF"/>
        </w:rPr>
        <w:t>Основа при помощи промзвена соединяется с металлической фигурной колодкой</w:t>
      </w:r>
      <w:r w:rsidRPr="00604B39">
        <w:rPr>
          <w:rFonts w:ascii="Times New Roman" w:hAnsi="Times New Roman"/>
          <w:sz w:val="28"/>
          <w:szCs w:val="28"/>
          <w:shd w:val="clear" w:color="auto" w:fill="FFFFFF"/>
        </w:rPr>
        <w:t>. К</w:t>
      </w:r>
      <w:r w:rsidRPr="00604B39">
        <w:rPr>
          <w:rFonts w:ascii="Times New Roman" w:hAnsi="Times New Roman"/>
          <w:sz w:val="28"/>
          <w:szCs w:val="28"/>
          <w:lang w:eastAsia="ru-RU"/>
        </w:rPr>
        <w:t xml:space="preserve">олодка знака выполнена в виде банта и покрыта эмалью двух цветов флага Камчатского края </w:t>
      </w:r>
      <w:r w:rsidRPr="00604B39">
        <w:rPr>
          <w:rFonts w:ascii="Times New Roman" w:hAnsi="Times New Roman"/>
          <w:sz w:val="28"/>
          <w:szCs w:val="28"/>
          <w:shd w:val="clear" w:color="auto" w:fill="FFFFFF"/>
        </w:rPr>
        <w:t>–</w:t>
      </w:r>
      <w:r w:rsidRPr="00604B39">
        <w:rPr>
          <w:rFonts w:ascii="Times New Roman" w:hAnsi="Times New Roman"/>
          <w:sz w:val="28"/>
          <w:szCs w:val="28"/>
          <w:lang w:eastAsia="ru-RU"/>
        </w:rPr>
        <w:t xml:space="preserve"> белого и синего. В центре колодки помещено рельефное изображение герба Камчатского края, выполненного цветными эмалями. </w:t>
      </w:r>
      <w:r w:rsidR="00E7681E" w:rsidRPr="00604B39">
        <w:rPr>
          <w:rFonts w:ascii="Times New Roman" w:hAnsi="Times New Roman"/>
          <w:sz w:val="28"/>
          <w:szCs w:val="28"/>
          <w:shd w:val="clear" w:color="auto" w:fill="FFFFFF"/>
        </w:rPr>
        <w:t>Р</w:t>
      </w:r>
      <w:r w:rsidR="00E7681E" w:rsidRPr="00604B39">
        <w:rPr>
          <w:rFonts w:ascii="Times New Roman" w:hAnsi="Times New Roman"/>
          <w:sz w:val="28"/>
          <w:szCs w:val="28"/>
        </w:rPr>
        <w:t xml:space="preserve">азмеры колодки: ширина – </w:t>
      </w:r>
      <w:r w:rsidR="00C0186B" w:rsidRPr="00604B39">
        <w:rPr>
          <w:rFonts w:ascii="Times New Roman" w:hAnsi="Times New Roman"/>
          <w:sz w:val="28"/>
          <w:szCs w:val="28"/>
        </w:rPr>
        <w:t>33</w:t>
      </w:r>
      <w:r w:rsidR="00E7681E" w:rsidRPr="00604B39">
        <w:rPr>
          <w:rFonts w:ascii="Times New Roman" w:hAnsi="Times New Roman"/>
          <w:sz w:val="28"/>
          <w:szCs w:val="28"/>
        </w:rPr>
        <w:t xml:space="preserve"> мм, высота – </w:t>
      </w:r>
      <w:r w:rsidR="00C0186B" w:rsidRPr="00604B39">
        <w:rPr>
          <w:rFonts w:ascii="Times New Roman" w:hAnsi="Times New Roman"/>
          <w:sz w:val="28"/>
          <w:szCs w:val="28"/>
        </w:rPr>
        <w:t>20,5</w:t>
      </w:r>
      <w:r w:rsidR="00E7681E" w:rsidRPr="00604B39">
        <w:rPr>
          <w:rFonts w:ascii="Times New Roman" w:hAnsi="Times New Roman"/>
          <w:sz w:val="28"/>
          <w:szCs w:val="28"/>
        </w:rPr>
        <w:t xml:space="preserve"> мм.</w:t>
      </w:r>
      <w:r w:rsidR="00E7681E" w:rsidRPr="00604B39">
        <w:rPr>
          <w:rFonts w:ascii="Times New Roman" w:hAnsi="Times New Roman"/>
          <w:sz w:val="28"/>
          <w:szCs w:val="28"/>
          <w:shd w:val="clear" w:color="auto" w:fill="FFFFFF"/>
        </w:rPr>
        <w:t xml:space="preserve"> </w:t>
      </w:r>
      <w:r w:rsidR="001554CD" w:rsidRPr="00604B39">
        <w:rPr>
          <w:rFonts w:ascii="Times New Roman" w:hAnsi="Times New Roman"/>
          <w:sz w:val="28"/>
          <w:szCs w:val="28"/>
          <w:shd w:val="clear" w:color="auto" w:fill="FFFFFF"/>
        </w:rPr>
        <w:t>Размеры нагрудного знака: ширина 33 мм, высота 59 мм.</w:t>
      </w:r>
      <w:r w:rsidR="00CF6A1C" w:rsidRPr="00604B39">
        <w:rPr>
          <w:rFonts w:ascii="Times New Roman" w:hAnsi="Times New Roman"/>
          <w:sz w:val="28"/>
          <w:szCs w:val="28"/>
        </w:rPr>
        <w:t xml:space="preserve"> Нагрудный знак имеет карабинное крепление для одежды. </w:t>
      </w:r>
      <w:r w:rsidR="00E7681E" w:rsidRPr="00604B39">
        <w:rPr>
          <w:rFonts w:ascii="Times New Roman" w:hAnsi="Times New Roman"/>
          <w:sz w:val="28"/>
          <w:szCs w:val="28"/>
          <w:shd w:val="clear" w:color="auto" w:fill="FFFFFF"/>
        </w:rPr>
        <w:t>Нагрудный знак содержит серебра в лигатуре: 36,52 ± 4,35 г.</w:t>
      </w:r>
    </w:p>
    <w:p w:rsidR="0018116B" w:rsidRPr="00604B39" w:rsidRDefault="00E7681E" w:rsidP="008B0640">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Миниатюрная копия нагрудного знака изготавливается из серебряного сплава марки СрМ 925 и </w:t>
      </w:r>
      <w:r w:rsidR="0018116B" w:rsidRPr="00604B39">
        <w:rPr>
          <w:rFonts w:ascii="Times New Roman" w:hAnsi="Times New Roman"/>
          <w:sz w:val="28"/>
          <w:szCs w:val="28"/>
          <w:shd w:val="clear" w:color="auto" w:fill="FFFFFF"/>
        </w:rPr>
        <w:t xml:space="preserve">имеет круглую форму, диаметром 20 мм. На оборотной стороне </w:t>
      </w:r>
      <w:r w:rsidR="00A45F72" w:rsidRPr="00604B39">
        <w:rPr>
          <w:rFonts w:ascii="Times New Roman" w:hAnsi="Times New Roman"/>
          <w:sz w:val="28"/>
          <w:szCs w:val="28"/>
          <w:shd w:val="clear" w:color="auto" w:fill="FFFFFF"/>
        </w:rPr>
        <w:t>миниатюрной копии нагрудного знака</w:t>
      </w:r>
      <w:r w:rsidR="0018116B" w:rsidRPr="00604B39">
        <w:rPr>
          <w:rFonts w:ascii="Times New Roman" w:hAnsi="Times New Roman"/>
          <w:sz w:val="28"/>
          <w:szCs w:val="28"/>
          <w:shd w:val="clear" w:color="auto" w:fill="FFFFFF"/>
        </w:rPr>
        <w:t xml:space="preserve"> цанговое крепление. </w:t>
      </w:r>
      <w:r w:rsidR="00F51D08" w:rsidRPr="00604B39">
        <w:rPr>
          <w:rFonts w:ascii="Times New Roman" w:hAnsi="Times New Roman"/>
          <w:sz w:val="28"/>
          <w:szCs w:val="28"/>
          <w:shd w:val="clear" w:color="auto" w:fill="FFFFFF"/>
        </w:rPr>
        <w:t xml:space="preserve">Размеры миниатюрной копии нагрудного знака: ширина 20 мм, высота 20 мм. </w:t>
      </w:r>
      <w:r w:rsidR="0095624D" w:rsidRPr="00604B39">
        <w:rPr>
          <w:rFonts w:ascii="Times New Roman" w:hAnsi="Times New Roman"/>
          <w:sz w:val="28"/>
          <w:szCs w:val="28"/>
          <w:shd w:val="clear" w:color="auto" w:fill="FFFFFF"/>
        </w:rPr>
        <w:t>Миниатюрная копия содержит серебра в лигатуре: 5,3 ± 0,5 г.</w:t>
      </w:r>
    </w:p>
    <w:p w:rsidR="0018116B" w:rsidRPr="00604B39" w:rsidRDefault="0018116B" w:rsidP="008B0640">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Все детали нагрудного знака и его </w:t>
      </w:r>
      <w:r w:rsidR="000F6F3A" w:rsidRPr="00604B39">
        <w:rPr>
          <w:rFonts w:ascii="Times New Roman" w:hAnsi="Times New Roman"/>
          <w:sz w:val="28"/>
          <w:szCs w:val="28"/>
          <w:shd w:val="clear" w:color="auto" w:fill="FFFFFF"/>
        </w:rPr>
        <w:t>миниатюрной копии</w:t>
      </w:r>
      <w:r w:rsidRPr="00604B39">
        <w:rPr>
          <w:rFonts w:ascii="Times New Roman" w:hAnsi="Times New Roman"/>
          <w:sz w:val="28"/>
          <w:szCs w:val="28"/>
          <w:shd w:val="clear" w:color="auto" w:fill="FFFFFF"/>
        </w:rPr>
        <w:t xml:space="preserve"> изготавливаются методом открытой штамповки на прессовом оборудовании. </w:t>
      </w:r>
      <w:r w:rsidR="00F212D4" w:rsidRPr="00604B39">
        <w:rPr>
          <w:rFonts w:ascii="Times New Roman" w:hAnsi="Times New Roman"/>
          <w:sz w:val="28"/>
          <w:szCs w:val="28"/>
          <w:shd w:val="clear" w:color="auto" w:fill="FFFFFF"/>
        </w:rPr>
        <w:t>И</w:t>
      </w:r>
      <w:r w:rsidR="00F212D4" w:rsidRPr="00604B39">
        <w:rPr>
          <w:rFonts w:ascii="Times New Roman" w:hAnsi="Times New Roman"/>
          <w:sz w:val="28"/>
          <w:szCs w:val="28"/>
        </w:rPr>
        <w:t>зображения, надписи на нагрудном знаке и его миниатюрной копии – четкие, рельефные и выпуклые.</w:t>
      </w:r>
      <w:r w:rsidR="00F212D4" w:rsidRPr="00604B39">
        <w:rPr>
          <w:rFonts w:ascii="Times New Roman" w:hAnsi="Times New Roman"/>
          <w:sz w:val="28"/>
          <w:szCs w:val="28"/>
          <w:shd w:val="clear" w:color="auto" w:fill="FFFFFF"/>
        </w:rPr>
        <w:t xml:space="preserve"> </w:t>
      </w:r>
      <w:r w:rsidRPr="00604B39">
        <w:rPr>
          <w:rFonts w:ascii="Times New Roman" w:hAnsi="Times New Roman"/>
          <w:sz w:val="28"/>
          <w:szCs w:val="28"/>
          <w:shd w:val="clear" w:color="auto" w:fill="FFFFFF"/>
        </w:rPr>
        <w:t xml:space="preserve">Для декоративной отделки используются камни искусственные, силикатные, органические эмали и золочение. </w:t>
      </w:r>
      <w:r w:rsidRPr="00604B39">
        <w:rPr>
          <w:rFonts w:ascii="Times New Roman" w:hAnsi="Times New Roman"/>
          <w:sz w:val="28"/>
          <w:szCs w:val="28"/>
          <w:lang w:eastAsia="ru-RU"/>
        </w:rPr>
        <w:t xml:space="preserve">Колодка на обратной стороне </w:t>
      </w:r>
      <w:r w:rsidR="002B09F2" w:rsidRPr="00604B39">
        <w:rPr>
          <w:rFonts w:ascii="Times New Roman" w:hAnsi="Times New Roman"/>
          <w:sz w:val="28"/>
          <w:szCs w:val="28"/>
          <w:shd w:val="clear" w:color="auto" w:fill="FFFFFF"/>
        </w:rPr>
        <w:t xml:space="preserve">нагрудного знака </w:t>
      </w:r>
      <w:r w:rsidRPr="00604B39">
        <w:rPr>
          <w:rFonts w:ascii="Times New Roman" w:hAnsi="Times New Roman"/>
          <w:sz w:val="28"/>
          <w:szCs w:val="28"/>
          <w:lang w:eastAsia="ru-RU"/>
        </w:rPr>
        <w:t>имеет булав</w:t>
      </w:r>
      <w:r w:rsidR="002B09F2" w:rsidRPr="00604B39">
        <w:rPr>
          <w:rFonts w:ascii="Times New Roman" w:hAnsi="Times New Roman"/>
          <w:sz w:val="28"/>
          <w:szCs w:val="28"/>
          <w:lang w:eastAsia="ru-RU"/>
        </w:rPr>
        <w:t xml:space="preserve">очное </w:t>
      </w:r>
      <w:r w:rsidRPr="00604B39">
        <w:rPr>
          <w:rFonts w:ascii="Times New Roman" w:hAnsi="Times New Roman"/>
          <w:sz w:val="28"/>
          <w:szCs w:val="28"/>
          <w:lang w:eastAsia="ru-RU"/>
        </w:rPr>
        <w:t>креплени</w:t>
      </w:r>
      <w:r w:rsidR="002B09F2" w:rsidRPr="00604B39">
        <w:rPr>
          <w:rFonts w:ascii="Times New Roman" w:hAnsi="Times New Roman"/>
          <w:sz w:val="28"/>
          <w:szCs w:val="28"/>
          <w:lang w:eastAsia="ru-RU"/>
        </w:rPr>
        <w:t>е.</w:t>
      </w:r>
      <w:r w:rsidRPr="00604B39">
        <w:rPr>
          <w:rFonts w:ascii="Times New Roman" w:hAnsi="Times New Roman"/>
          <w:sz w:val="28"/>
          <w:szCs w:val="28"/>
          <w:lang w:eastAsia="ru-RU"/>
        </w:rPr>
        <w:t xml:space="preserve"> </w:t>
      </w:r>
    </w:p>
    <w:p w:rsidR="0018116B" w:rsidRPr="00604B39" w:rsidRDefault="00D559FF" w:rsidP="00426365">
      <w:pPr>
        <w:numPr>
          <w:ilvl w:val="1"/>
          <w:numId w:val="13"/>
        </w:numPr>
        <w:spacing w:after="0" w:line="240" w:lineRule="auto"/>
        <w:ind w:left="0" w:firstLine="709"/>
        <w:jc w:val="both"/>
        <w:rPr>
          <w:rFonts w:ascii="Times New Roman" w:hAnsi="Times New Roman"/>
          <w:sz w:val="28"/>
          <w:szCs w:val="28"/>
        </w:rPr>
      </w:pPr>
      <w:r w:rsidRPr="00604B39">
        <w:rPr>
          <w:rFonts w:ascii="Times New Roman" w:hAnsi="Times New Roman"/>
          <w:sz w:val="28"/>
          <w:szCs w:val="28"/>
          <w:lang w:eastAsia="ru-RU"/>
        </w:rPr>
        <w:t xml:space="preserve"> </w:t>
      </w:r>
      <w:r w:rsidR="006B1865" w:rsidRPr="00604B39">
        <w:rPr>
          <w:rFonts w:ascii="Times New Roman" w:hAnsi="Times New Roman"/>
          <w:sz w:val="28"/>
          <w:szCs w:val="28"/>
          <w:lang w:eastAsia="ru-RU"/>
        </w:rPr>
        <w:t>Нагрудный знак, его миниатюрная копия, удостоверение укладываются в индивидуальные ложементы ф</w:t>
      </w:r>
      <w:r w:rsidR="0018116B" w:rsidRPr="00604B39">
        <w:rPr>
          <w:rFonts w:ascii="Times New Roman" w:hAnsi="Times New Roman"/>
          <w:sz w:val="28"/>
          <w:szCs w:val="28"/>
          <w:lang w:eastAsia="ru-RU"/>
        </w:rPr>
        <w:t>утляр</w:t>
      </w:r>
      <w:r w:rsidR="006B1865" w:rsidRPr="00604B39">
        <w:rPr>
          <w:rFonts w:ascii="Times New Roman" w:hAnsi="Times New Roman"/>
          <w:sz w:val="28"/>
          <w:szCs w:val="28"/>
          <w:lang w:eastAsia="ru-RU"/>
        </w:rPr>
        <w:t xml:space="preserve">а, имеющего форму раскладной </w:t>
      </w:r>
      <w:r w:rsidR="0018116B" w:rsidRPr="00604B39">
        <w:rPr>
          <w:rFonts w:ascii="Times New Roman" w:hAnsi="Times New Roman"/>
          <w:sz w:val="28"/>
          <w:szCs w:val="28"/>
          <w:lang w:eastAsia="ru-RU"/>
        </w:rPr>
        <w:t>коробк</w:t>
      </w:r>
      <w:r w:rsidR="006B1865" w:rsidRPr="00604B39">
        <w:rPr>
          <w:rFonts w:ascii="Times New Roman" w:hAnsi="Times New Roman"/>
          <w:sz w:val="28"/>
          <w:szCs w:val="28"/>
          <w:lang w:eastAsia="ru-RU"/>
        </w:rPr>
        <w:t>и</w:t>
      </w:r>
      <w:r w:rsidR="0018116B" w:rsidRPr="00604B39">
        <w:rPr>
          <w:rFonts w:ascii="Times New Roman" w:hAnsi="Times New Roman"/>
          <w:sz w:val="28"/>
          <w:szCs w:val="28"/>
          <w:lang w:eastAsia="ru-RU"/>
        </w:rPr>
        <w:t xml:space="preserve"> </w:t>
      </w:r>
      <w:r w:rsidR="0018116B" w:rsidRPr="00604B39">
        <w:rPr>
          <w:rFonts w:ascii="Times New Roman" w:hAnsi="Times New Roman"/>
          <w:sz w:val="28"/>
          <w:szCs w:val="28"/>
        </w:rPr>
        <w:t>стандартного тип</w:t>
      </w:r>
      <w:r w:rsidR="006B1865" w:rsidRPr="00604B39">
        <w:rPr>
          <w:rFonts w:ascii="Times New Roman" w:hAnsi="Times New Roman"/>
          <w:sz w:val="28"/>
          <w:szCs w:val="28"/>
        </w:rPr>
        <w:t xml:space="preserve">а </w:t>
      </w:r>
      <w:r w:rsidR="0018116B" w:rsidRPr="00604B39">
        <w:rPr>
          <w:rFonts w:ascii="Times New Roman" w:hAnsi="Times New Roman"/>
          <w:sz w:val="28"/>
          <w:szCs w:val="28"/>
          <w:lang w:eastAsia="ru-RU"/>
        </w:rPr>
        <w:t xml:space="preserve">из материала бархат цвета бордо с индивидуальными ложементами под нагрудный знак, </w:t>
      </w:r>
      <w:r w:rsidR="00A11BD9" w:rsidRPr="00604B39">
        <w:rPr>
          <w:rFonts w:ascii="Times New Roman" w:hAnsi="Times New Roman"/>
          <w:sz w:val="28"/>
          <w:szCs w:val="28"/>
          <w:lang w:eastAsia="ru-RU"/>
        </w:rPr>
        <w:t xml:space="preserve">его </w:t>
      </w:r>
      <w:r w:rsidR="00A11BD9" w:rsidRPr="00604B39">
        <w:rPr>
          <w:rFonts w:ascii="Times New Roman" w:hAnsi="Times New Roman"/>
          <w:sz w:val="28"/>
          <w:szCs w:val="28"/>
        </w:rPr>
        <w:t>миниатюрную копию</w:t>
      </w:r>
      <w:r w:rsidR="00A11BD9" w:rsidRPr="00604B39">
        <w:rPr>
          <w:rFonts w:ascii="Times New Roman" w:hAnsi="Times New Roman"/>
          <w:sz w:val="28"/>
          <w:szCs w:val="28"/>
          <w:lang w:eastAsia="ru-RU"/>
        </w:rPr>
        <w:t xml:space="preserve"> </w:t>
      </w:r>
      <w:r w:rsidR="0018116B" w:rsidRPr="00604B39">
        <w:rPr>
          <w:rFonts w:ascii="Times New Roman" w:hAnsi="Times New Roman"/>
          <w:sz w:val="28"/>
          <w:szCs w:val="28"/>
          <w:lang w:eastAsia="ru-RU"/>
        </w:rPr>
        <w:t>и удостоверение</w:t>
      </w:r>
      <w:r w:rsidR="0072769D" w:rsidRPr="00604B39">
        <w:rPr>
          <w:rFonts w:ascii="Times New Roman" w:hAnsi="Times New Roman"/>
          <w:sz w:val="28"/>
          <w:szCs w:val="28"/>
          <w:lang w:eastAsia="ru-RU"/>
        </w:rPr>
        <w:t>.</w:t>
      </w:r>
      <w:r w:rsidR="00AD0D83" w:rsidRPr="00604B39">
        <w:rPr>
          <w:rFonts w:ascii="Times New Roman" w:hAnsi="Times New Roman"/>
          <w:sz w:val="28"/>
          <w:szCs w:val="28"/>
        </w:rPr>
        <w:t xml:space="preserve"> </w:t>
      </w:r>
      <w:r w:rsidR="0018116B" w:rsidRPr="00604B39">
        <w:rPr>
          <w:rFonts w:ascii="Times New Roman" w:hAnsi="Times New Roman"/>
          <w:sz w:val="28"/>
          <w:szCs w:val="28"/>
          <w:lang w:eastAsia="ru-RU"/>
        </w:rPr>
        <w:t>Л</w:t>
      </w:r>
      <w:r w:rsidR="0018116B" w:rsidRPr="00604B39">
        <w:rPr>
          <w:rFonts w:ascii="Times New Roman" w:hAnsi="Times New Roman"/>
          <w:sz w:val="28"/>
          <w:szCs w:val="28"/>
        </w:rPr>
        <w:t>ожемент</w:t>
      </w:r>
      <w:r w:rsidR="0018116B" w:rsidRPr="00604B39">
        <w:rPr>
          <w:rFonts w:ascii="Times New Roman" w:hAnsi="Times New Roman"/>
          <w:sz w:val="28"/>
          <w:szCs w:val="28"/>
          <w:lang w:eastAsia="ru-RU"/>
        </w:rPr>
        <w:t xml:space="preserve"> в основании </w:t>
      </w:r>
      <w:r w:rsidR="006B1865" w:rsidRPr="00604B39">
        <w:rPr>
          <w:rFonts w:ascii="Times New Roman" w:hAnsi="Times New Roman"/>
          <w:sz w:val="28"/>
          <w:szCs w:val="28"/>
          <w:lang w:eastAsia="ru-RU"/>
        </w:rPr>
        <w:t xml:space="preserve">футляра </w:t>
      </w:r>
      <w:r w:rsidR="0018116B" w:rsidRPr="00604B39">
        <w:rPr>
          <w:rFonts w:ascii="Times New Roman" w:hAnsi="Times New Roman"/>
          <w:sz w:val="28"/>
          <w:szCs w:val="28"/>
          <w:lang w:eastAsia="ru-RU"/>
        </w:rPr>
        <w:t xml:space="preserve">из материала </w:t>
      </w:r>
      <w:r w:rsidR="00005679" w:rsidRPr="00604B39">
        <w:rPr>
          <w:rFonts w:ascii="Times New Roman" w:hAnsi="Times New Roman"/>
          <w:sz w:val="28"/>
          <w:szCs w:val="28"/>
          <w:lang w:eastAsia="ru-RU"/>
        </w:rPr>
        <w:t xml:space="preserve">бархат </w:t>
      </w:r>
      <w:r w:rsidR="0018116B" w:rsidRPr="00604B39">
        <w:rPr>
          <w:rFonts w:ascii="Times New Roman" w:hAnsi="Times New Roman"/>
          <w:sz w:val="28"/>
          <w:szCs w:val="28"/>
          <w:lang w:eastAsia="ru-RU"/>
        </w:rPr>
        <w:t>цвета бордо</w:t>
      </w:r>
      <w:r w:rsidR="009E0515" w:rsidRPr="00604B39">
        <w:rPr>
          <w:rFonts w:ascii="Times New Roman" w:hAnsi="Times New Roman"/>
          <w:sz w:val="28"/>
          <w:szCs w:val="28"/>
          <w:lang w:eastAsia="ru-RU"/>
        </w:rPr>
        <w:t>,</w:t>
      </w:r>
      <w:r w:rsidR="0018116B" w:rsidRPr="00604B39">
        <w:rPr>
          <w:rFonts w:ascii="Times New Roman" w:hAnsi="Times New Roman"/>
          <w:sz w:val="28"/>
          <w:szCs w:val="28"/>
          <w:lang w:eastAsia="ru-RU"/>
        </w:rPr>
        <w:t xml:space="preserve"> </w:t>
      </w:r>
      <w:r w:rsidR="0018116B" w:rsidRPr="00604B39">
        <w:rPr>
          <w:rFonts w:ascii="Times New Roman" w:hAnsi="Times New Roman"/>
          <w:sz w:val="28"/>
          <w:szCs w:val="28"/>
          <w:shd w:val="clear" w:color="auto" w:fill="FFFFFF"/>
        </w:rPr>
        <w:t xml:space="preserve">в крышке </w:t>
      </w:r>
      <w:r w:rsidR="0018116B" w:rsidRPr="00604B39">
        <w:rPr>
          <w:rFonts w:ascii="Times New Roman" w:hAnsi="Times New Roman"/>
          <w:sz w:val="28"/>
          <w:szCs w:val="28"/>
        </w:rPr>
        <w:t xml:space="preserve">– из </w:t>
      </w:r>
      <w:r w:rsidR="0018116B" w:rsidRPr="00604B39">
        <w:rPr>
          <w:rFonts w:ascii="Times New Roman" w:hAnsi="Times New Roman"/>
          <w:sz w:val="28"/>
          <w:szCs w:val="28"/>
          <w:lang w:eastAsia="ru-RU"/>
        </w:rPr>
        <w:t xml:space="preserve">материала атлас </w:t>
      </w:r>
      <w:r w:rsidR="0018116B" w:rsidRPr="00604B39">
        <w:rPr>
          <w:rFonts w:ascii="Times New Roman" w:hAnsi="Times New Roman"/>
          <w:sz w:val="28"/>
          <w:szCs w:val="28"/>
        </w:rPr>
        <w:t>белого цвета.</w:t>
      </w:r>
      <w:r w:rsidR="00802CB3" w:rsidRPr="00604B39">
        <w:rPr>
          <w:rFonts w:ascii="Times New Roman" w:hAnsi="Times New Roman"/>
          <w:sz w:val="28"/>
          <w:szCs w:val="28"/>
        </w:rPr>
        <w:t xml:space="preserve"> Размеры футляра: ширина 160 мм, длина 160 мм, высота 39 мм.</w:t>
      </w:r>
    </w:p>
    <w:p w:rsidR="00F5057D" w:rsidRPr="00294314" w:rsidRDefault="00887F22" w:rsidP="00426365">
      <w:pPr>
        <w:numPr>
          <w:ilvl w:val="1"/>
          <w:numId w:val="13"/>
        </w:numPr>
        <w:spacing w:after="0" w:line="240" w:lineRule="auto"/>
        <w:ind w:left="0" w:firstLine="709"/>
        <w:jc w:val="both"/>
        <w:rPr>
          <w:rFonts w:ascii="Times New Roman" w:hAnsi="Times New Roman"/>
          <w:sz w:val="28"/>
          <w:szCs w:val="28"/>
        </w:rPr>
      </w:pPr>
      <w:r w:rsidRPr="00802CB3">
        <w:rPr>
          <w:rFonts w:ascii="Times New Roman" w:hAnsi="Times New Roman"/>
          <w:sz w:val="28"/>
          <w:szCs w:val="28"/>
        </w:rPr>
        <w:t xml:space="preserve"> </w:t>
      </w:r>
      <w:r w:rsidR="00F5057D" w:rsidRPr="00802CB3">
        <w:rPr>
          <w:rFonts w:ascii="Times New Roman" w:hAnsi="Times New Roman"/>
          <w:sz w:val="28"/>
          <w:szCs w:val="28"/>
        </w:rPr>
        <w:t xml:space="preserve">Рисунок нагрудного знака </w:t>
      </w:r>
      <w:r w:rsidR="00F5057D" w:rsidRPr="00384835">
        <w:rPr>
          <w:rFonts w:ascii="Times New Roman" w:hAnsi="Times New Roman"/>
          <w:color w:val="252525"/>
          <w:sz w:val="28"/>
          <w:szCs w:val="28"/>
          <w:shd w:val="clear" w:color="auto" w:fill="FFFFFF"/>
        </w:rPr>
        <w:t>и его миниатюрной копии</w:t>
      </w:r>
      <w:r w:rsidR="00F5057D" w:rsidRPr="00573A94">
        <w:rPr>
          <w:rFonts w:ascii="Times New Roman" w:hAnsi="Times New Roman"/>
          <w:sz w:val="28"/>
          <w:szCs w:val="28"/>
          <w:shd w:val="clear" w:color="auto" w:fill="FFFFFF"/>
        </w:rPr>
        <w:t>:</w:t>
      </w:r>
    </w:p>
    <w:p w:rsidR="00294314" w:rsidRDefault="00294314" w:rsidP="00294314">
      <w:pPr>
        <w:spacing w:after="0" w:line="240" w:lineRule="auto"/>
        <w:jc w:val="both"/>
        <w:rPr>
          <w:rFonts w:ascii="Times New Roman" w:hAnsi="Times New Roman"/>
          <w:sz w:val="28"/>
          <w:szCs w:val="28"/>
          <w:shd w:val="clear" w:color="auto" w:fill="FFFFFF"/>
        </w:rPr>
      </w:pPr>
    </w:p>
    <w:p w:rsidR="00294314" w:rsidRDefault="00294314" w:rsidP="00294314">
      <w:pPr>
        <w:spacing w:after="0" w:line="240" w:lineRule="auto"/>
        <w:jc w:val="both"/>
        <w:rPr>
          <w:rFonts w:ascii="Times New Roman" w:hAnsi="Times New Roman"/>
          <w:sz w:val="28"/>
          <w:szCs w:val="28"/>
          <w:shd w:val="clear" w:color="auto" w:fill="FFFFFF"/>
        </w:rPr>
      </w:pPr>
    </w:p>
    <w:p w:rsidR="00294314" w:rsidRDefault="00294314" w:rsidP="00294314">
      <w:pPr>
        <w:spacing w:after="0" w:line="240" w:lineRule="auto"/>
        <w:jc w:val="both"/>
        <w:rPr>
          <w:rFonts w:ascii="Times New Roman" w:hAnsi="Times New Roman"/>
          <w:sz w:val="28"/>
          <w:szCs w:val="28"/>
          <w:shd w:val="clear" w:color="auto" w:fill="FFFFFF"/>
        </w:rPr>
      </w:pPr>
    </w:p>
    <w:p w:rsidR="002B265A" w:rsidRDefault="002B265A" w:rsidP="00294314">
      <w:pPr>
        <w:spacing w:after="0" w:line="240" w:lineRule="auto"/>
        <w:jc w:val="both"/>
        <w:rPr>
          <w:rFonts w:ascii="Times New Roman" w:hAnsi="Times New Roman"/>
          <w:sz w:val="28"/>
          <w:szCs w:val="28"/>
          <w:shd w:val="clear" w:color="auto" w:fill="FFFFFF"/>
        </w:rPr>
      </w:pPr>
    </w:p>
    <w:p w:rsidR="002B265A" w:rsidRDefault="002B265A" w:rsidP="00294314">
      <w:pPr>
        <w:spacing w:after="0" w:line="240" w:lineRule="auto"/>
        <w:jc w:val="both"/>
        <w:rPr>
          <w:rFonts w:ascii="Times New Roman" w:hAnsi="Times New Roman"/>
          <w:sz w:val="28"/>
          <w:szCs w:val="28"/>
          <w:shd w:val="clear" w:color="auto" w:fill="FFFFFF"/>
        </w:rPr>
      </w:pPr>
    </w:p>
    <w:p w:rsidR="00294314" w:rsidRDefault="00294314" w:rsidP="00294314">
      <w:pPr>
        <w:spacing w:after="0" w:line="240" w:lineRule="auto"/>
        <w:jc w:val="both"/>
        <w:rPr>
          <w:rFonts w:ascii="Times New Roman" w:hAnsi="Times New Roman"/>
          <w:sz w:val="28"/>
          <w:szCs w:val="28"/>
          <w:shd w:val="clear" w:color="auto" w:fill="FFFFFF"/>
        </w:rPr>
      </w:pPr>
    </w:p>
    <w:p w:rsidR="00294314" w:rsidRDefault="00294314" w:rsidP="00294314">
      <w:pPr>
        <w:spacing w:after="0" w:line="240" w:lineRule="auto"/>
        <w:jc w:val="both"/>
        <w:rPr>
          <w:rFonts w:ascii="Times New Roman" w:hAnsi="Times New Roman"/>
          <w:sz w:val="28"/>
          <w:szCs w:val="28"/>
        </w:rPr>
      </w:pPr>
    </w:p>
    <w:p w:rsidR="00263B11" w:rsidRPr="002D7259" w:rsidRDefault="00263B11" w:rsidP="00294314">
      <w:pPr>
        <w:spacing w:after="0" w:line="240" w:lineRule="auto"/>
        <w:jc w:val="both"/>
        <w:rPr>
          <w:rFonts w:ascii="Times New Roman" w:hAnsi="Times New Roman"/>
          <w:sz w:val="28"/>
          <w:szCs w:val="28"/>
        </w:rPr>
      </w:pPr>
    </w:p>
    <w:p w:rsidR="007C03FA" w:rsidRPr="001B2BF1" w:rsidRDefault="007C03FA" w:rsidP="00E1031F">
      <w:pPr>
        <w:spacing w:after="0" w:line="240" w:lineRule="auto"/>
        <w:ind w:firstLine="709"/>
        <w:jc w:val="both"/>
        <w:rPr>
          <w:rFonts w:ascii="Times New Roman" w:hAnsi="Times New Roman"/>
          <w:sz w:val="10"/>
          <w:szCs w:val="10"/>
        </w:rPr>
      </w:pPr>
    </w:p>
    <w:tbl>
      <w:tblPr>
        <w:tblW w:w="0" w:type="auto"/>
        <w:tblInd w:w="709" w:type="dxa"/>
        <w:tblLook w:val="04A0" w:firstRow="1" w:lastRow="0" w:firstColumn="1" w:lastColumn="0" w:noHBand="0" w:noVBand="1"/>
      </w:tblPr>
      <w:tblGrid>
        <w:gridCol w:w="4644"/>
        <w:gridCol w:w="425"/>
        <w:gridCol w:w="3969"/>
      </w:tblGrid>
      <w:tr w:rsidR="00B01E9A" w:rsidRPr="00426365" w:rsidTr="00426365">
        <w:tc>
          <w:tcPr>
            <w:tcW w:w="4644" w:type="dxa"/>
            <w:shd w:val="clear" w:color="auto" w:fill="auto"/>
          </w:tcPr>
          <w:p w:rsidR="00B01E9A" w:rsidRPr="00426365" w:rsidRDefault="00EB5580" w:rsidP="00263B11">
            <w:pPr>
              <w:spacing w:after="0" w:line="240" w:lineRule="auto"/>
              <w:jc w:val="both"/>
              <w:rPr>
                <w:rFonts w:ascii="Times New Roman" w:hAnsi="Times New Roman"/>
                <w:sz w:val="24"/>
                <w:szCs w:val="24"/>
                <w:shd w:val="clear" w:color="auto" w:fill="FFFFFF"/>
              </w:rPr>
            </w:pPr>
            <w:r>
              <w:rPr>
                <w:noProof/>
                <w:lang w:eastAsia="ru-RU"/>
              </w:rPr>
              <w:drawing>
                <wp:anchor distT="0" distB="0" distL="114300" distR="114300" simplePos="0" relativeHeight="251649024" behindDoc="0" locked="0" layoutInCell="1" allowOverlap="1">
                  <wp:simplePos x="0" y="0"/>
                  <wp:positionH relativeFrom="column">
                    <wp:posOffset>18415</wp:posOffset>
                  </wp:positionH>
                  <wp:positionV relativeFrom="paragraph">
                    <wp:posOffset>243205</wp:posOffset>
                  </wp:positionV>
                  <wp:extent cx="1151890" cy="2100580"/>
                  <wp:effectExtent l="0" t="0" r="0" b="0"/>
                  <wp:wrapNone/>
                  <wp:docPr id="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51890" cy="2100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01E9A" w:rsidRPr="00426365">
              <w:rPr>
                <w:rFonts w:ascii="Times New Roman" w:hAnsi="Times New Roman"/>
                <w:sz w:val="24"/>
                <w:szCs w:val="24"/>
                <w:shd w:val="clear" w:color="auto" w:fill="FFFFFF"/>
              </w:rPr>
              <w:t xml:space="preserve">Лицевая сторона нагрудного знака: </w:t>
            </w:r>
          </w:p>
        </w:tc>
        <w:tc>
          <w:tcPr>
            <w:tcW w:w="425" w:type="dxa"/>
            <w:shd w:val="clear" w:color="auto" w:fill="auto"/>
          </w:tcPr>
          <w:p w:rsidR="00B01E9A" w:rsidRPr="00426365" w:rsidRDefault="00B01E9A" w:rsidP="00426365">
            <w:pPr>
              <w:spacing w:after="0" w:line="240" w:lineRule="auto"/>
              <w:jc w:val="both"/>
              <w:rPr>
                <w:rFonts w:ascii="Times New Roman" w:hAnsi="Times New Roman"/>
                <w:sz w:val="24"/>
                <w:szCs w:val="24"/>
                <w:shd w:val="clear" w:color="auto" w:fill="FFFFFF"/>
              </w:rPr>
            </w:pPr>
          </w:p>
        </w:tc>
        <w:tc>
          <w:tcPr>
            <w:tcW w:w="3969" w:type="dxa"/>
            <w:shd w:val="clear" w:color="auto" w:fill="auto"/>
          </w:tcPr>
          <w:p w:rsidR="00B01E9A" w:rsidRPr="00426365" w:rsidRDefault="00B01E9A" w:rsidP="00426365">
            <w:pPr>
              <w:tabs>
                <w:tab w:val="left" w:pos="6946"/>
              </w:tabs>
              <w:spacing w:after="0" w:line="240" w:lineRule="auto"/>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w:t>
            </w:r>
            <w:r w:rsidRPr="00426365">
              <w:rPr>
                <w:rFonts w:ascii="Times New Roman" w:hAnsi="Times New Roman"/>
                <w:color w:val="252525"/>
                <w:sz w:val="24"/>
                <w:szCs w:val="24"/>
                <w:shd w:val="clear" w:color="auto" w:fill="FFFFFF"/>
              </w:rPr>
              <w:t>миниатюрной копии</w:t>
            </w:r>
            <w:r w:rsidRPr="00426365">
              <w:rPr>
                <w:rFonts w:ascii="Times New Roman" w:hAnsi="Times New Roman"/>
                <w:sz w:val="24"/>
                <w:szCs w:val="24"/>
                <w:shd w:val="clear" w:color="auto" w:fill="FFFFFF"/>
              </w:rPr>
              <w:t xml:space="preserve"> нагрудного знака</w:t>
            </w:r>
            <w:r w:rsidRPr="00426365">
              <w:rPr>
                <w:rFonts w:ascii="Times New Roman" w:hAnsi="Times New Roman"/>
                <w:sz w:val="24"/>
                <w:szCs w:val="24"/>
              </w:rPr>
              <w:t>:</w:t>
            </w:r>
          </w:p>
        </w:tc>
      </w:tr>
    </w:tbl>
    <w:p w:rsidR="00B10520" w:rsidRDefault="00EB5580" w:rsidP="00B10520">
      <w:pPr>
        <w:rPr>
          <w:szCs w:val="28"/>
        </w:rPr>
      </w:pPr>
      <w:r>
        <w:rPr>
          <w:noProof/>
          <w:lang w:eastAsia="ru-RU"/>
        </w:rPr>
        <w:drawing>
          <wp:anchor distT="0" distB="0" distL="114300" distR="114300" simplePos="0" relativeHeight="251650048" behindDoc="0" locked="0" layoutInCell="1" allowOverlap="1">
            <wp:simplePos x="0" y="0"/>
            <wp:positionH relativeFrom="column">
              <wp:posOffset>4418330</wp:posOffset>
            </wp:positionH>
            <wp:positionV relativeFrom="paragraph">
              <wp:posOffset>47625</wp:posOffset>
            </wp:positionV>
            <wp:extent cx="781050" cy="770255"/>
            <wp:effectExtent l="0" t="0" r="0" b="0"/>
            <wp:wrapNone/>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1050" cy="77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0520" w:rsidRDefault="00B10520" w:rsidP="00B10520">
      <w:pPr>
        <w:rPr>
          <w:szCs w:val="28"/>
        </w:rPr>
      </w:pPr>
    </w:p>
    <w:p w:rsidR="00B10520" w:rsidRDefault="00B10520" w:rsidP="00B10520">
      <w:pPr>
        <w:rPr>
          <w:szCs w:val="28"/>
        </w:rPr>
      </w:pPr>
    </w:p>
    <w:p w:rsidR="00B10520" w:rsidRDefault="00EB5580" w:rsidP="00B10520">
      <w:pPr>
        <w:rPr>
          <w:szCs w:val="28"/>
        </w:rPr>
      </w:pPr>
      <w:r>
        <w:rPr>
          <w:noProof/>
          <w:lang w:eastAsia="ru-RU"/>
        </w:rPr>
        <mc:AlternateContent>
          <mc:Choice Requires="wps">
            <w:drawing>
              <wp:anchor distT="0" distB="0" distL="114300" distR="114300" simplePos="0" relativeHeight="251677696" behindDoc="0" locked="0" layoutInCell="1" allowOverlap="1">
                <wp:simplePos x="0" y="0"/>
                <wp:positionH relativeFrom="column">
                  <wp:posOffset>2854960</wp:posOffset>
                </wp:positionH>
                <wp:positionV relativeFrom="paragraph">
                  <wp:posOffset>198755</wp:posOffset>
                </wp:positionV>
                <wp:extent cx="4093845" cy="629285"/>
                <wp:effectExtent l="0" t="0" r="4445" b="635"/>
                <wp:wrapNone/>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845" cy="629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17D0" w:rsidRPr="00B442CA" w:rsidRDefault="002D1F17" w:rsidP="00081FB7">
                            <w:pPr>
                              <w:spacing w:after="0" w:line="240" w:lineRule="auto"/>
                              <w:ind w:right="1434"/>
                              <w:jc w:val="both"/>
                              <w:rPr>
                                <w:rFonts w:ascii="Times New Roman" w:hAnsi="Times New Roman"/>
                                <w:sz w:val="24"/>
                                <w:szCs w:val="24"/>
                              </w:rPr>
                            </w:pPr>
                            <w:r w:rsidRPr="005A0300">
                              <w:rPr>
                                <w:rFonts w:ascii="Times New Roman" w:hAnsi="Times New Roman"/>
                                <w:sz w:val="24"/>
                                <w:szCs w:val="24"/>
                              </w:rPr>
                              <w:t xml:space="preserve">Скрытые </w:t>
                            </w:r>
                            <w:r w:rsidR="001A17D0" w:rsidRPr="005A0300">
                              <w:rPr>
                                <w:rFonts w:ascii="Times New Roman" w:hAnsi="Times New Roman"/>
                                <w:sz w:val="24"/>
                                <w:szCs w:val="24"/>
                              </w:rPr>
                              <w:t>изображения на оборотной стороне нагрудного знака: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224.8pt;margin-top:15.65pt;width:322.35pt;height:4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" stroked="f">
                <v:textbox>
                  <w:txbxContent>
                    <w:p w:rsidR="001A17D0" w:rsidRPr="00B442CA" w:rsidRDefault="002D1F17" w:rsidP="00081FB7">
                      <w:pPr>
                        <w:spacing w:after="0" w:line="240" w:lineRule="auto"/>
                        <w:ind w:right="1434"/>
                        <w:jc w:val="both"/>
                        <w:rPr>
                          <w:rFonts w:ascii="Times New Roman" w:hAnsi="Times New Roman"/>
                          <w:sz w:val="24"/>
                          <w:szCs w:val="24"/>
                        </w:rPr>
                      </w:pPr>
                      <w:r w:rsidRPr="005A0300">
                        <w:rPr>
                          <w:rFonts w:ascii="Times New Roman" w:hAnsi="Times New Roman"/>
                          <w:sz w:val="24"/>
                          <w:szCs w:val="24"/>
                        </w:rPr>
                        <w:t xml:space="preserve">Скрытые </w:t>
                      </w:r>
                      <w:r w:rsidR="001A17D0" w:rsidRPr="005A0300">
                        <w:rPr>
                          <w:rFonts w:ascii="Times New Roman" w:hAnsi="Times New Roman"/>
                          <w:sz w:val="24"/>
                          <w:szCs w:val="24"/>
                        </w:rPr>
                        <w:t>изображения на оборотной стороне нагрудного знака:</w:t>
                      </w:r>
                    </w:p>
                  </w:txbxContent>
                </v:textbox>
              </v:shape>
            </w:pict>
          </mc:Fallback>
        </mc:AlternateContent>
      </w:r>
    </w:p>
    <w:p w:rsidR="00B10520" w:rsidRDefault="00EB5580" w:rsidP="00B10520">
      <w:pPr>
        <w:rPr>
          <w:szCs w:val="28"/>
        </w:rPr>
      </w:pPr>
      <w:r>
        <w:rPr>
          <w:noProof/>
          <w:szCs w:val="28"/>
          <w:lang w:eastAsia="ru-RU"/>
        </w:rPr>
        <mc:AlternateContent>
          <mc:Choice Requires="wps">
            <w:drawing>
              <wp:anchor distT="0" distB="0" distL="114300" distR="114300" simplePos="0" relativeHeight="251678720" behindDoc="0" locked="0" layoutInCell="1" allowOverlap="1">
                <wp:simplePos x="0" y="0"/>
                <wp:positionH relativeFrom="column">
                  <wp:posOffset>3230880</wp:posOffset>
                </wp:positionH>
                <wp:positionV relativeFrom="paragraph">
                  <wp:posOffset>255905</wp:posOffset>
                </wp:positionV>
                <wp:extent cx="623570" cy="445135"/>
                <wp:effectExtent l="11430" t="8255" r="12700" b="13335"/>
                <wp:wrapNone/>
                <wp:docPr id="27"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3570" cy="445135"/>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A41D55" id="Прямая соединительная линия 12"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4pt,20.15pt" to="303.5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" strokecolor="#5b9bd5" strokeweight=".5pt">
                <v:stroke joinstyle="miter"/>
              </v:line>
            </w:pict>
          </mc:Fallback>
        </mc:AlternateContent>
      </w:r>
    </w:p>
    <w:p w:rsidR="00B10520" w:rsidRDefault="00B10520" w:rsidP="00B10520">
      <w:pPr>
        <w:rPr>
          <w:szCs w:val="28"/>
        </w:rPr>
      </w:pPr>
    </w:p>
    <w:p w:rsidR="00B10520" w:rsidRDefault="00EB5580" w:rsidP="00B10520">
      <w:pPr>
        <w:rPr>
          <w:szCs w:val="28"/>
        </w:rPr>
      </w:pPr>
      <w:r>
        <w:rPr>
          <w:noProof/>
          <w:lang w:eastAsia="ru-RU"/>
        </w:rPr>
        <w:drawing>
          <wp:anchor distT="0" distB="0" distL="114300" distR="114300" simplePos="0" relativeHeight="251648000" behindDoc="0" locked="0" layoutInCell="1" allowOverlap="1">
            <wp:simplePos x="0" y="0"/>
            <wp:positionH relativeFrom="column">
              <wp:posOffset>2945130</wp:posOffset>
            </wp:positionH>
            <wp:positionV relativeFrom="paragraph">
              <wp:posOffset>17145</wp:posOffset>
            </wp:positionV>
            <wp:extent cx="575945" cy="284480"/>
            <wp:effectExtent l="0" t="0" r="0" b="1270"/>
            <wp:wrapNone/>
            <wp:docPr id="5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1FB7" w:rsidRDefault="00081FB7" w:rsidP="00B10520">
      <w:pPr>
        <w:rPr>
          <w:szCs w:val="28"/>
        </w:rPr>
      </w:pPr>
    </w:p>
    <w:p w:rsidR="001B2BF1" w:rsidRDefault="008B0640" w:rsidP="00426365">
      <w:pPr>
        <w:numPr>
          <w:ilvl w:val="1"/>
          <w:numId w:val="13"/>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B2BF1" w:rsidRPr="001B2BF1">
        <w:rPr>
          <w:rFonts w:ascii="Times New Roman" w:hAnsi="Times New Roman"/>
          <w:sz w:val="28"/>
          <w:szCs w:val="28"/>
        </w:rPr>
        <w:t xml:space="preserve">Рисунок футляра: </w:t>
      </w:r>
    </w:p>
    <w:p w:rsidR="001B2BF1" w:rsidRDefault="001B2BF1" w:rsidP="001B2BF1">
      <w:pPr>
        <w:spacing w:after="0" w:line="240" w:lineRule="auto"/>
        <w:ind w:left="709"/>
        <w:jc w:val="center"/>
      </w:pPr>
      <w:r w:rsidRPr="005106AB">
        <w:object w:dxaOrig="3300" w:dyaOrig="2600">
          <v:shape id="_x0000_i1027" type="#_x0000_t75" style="width:108pt;height:84.75pt" o:ole="">
            <v:imagedata r:id="rId23" o:title=""/>
          </v:shape>
          <o:OLEObject Type="Embed" ProgID="CorelPHOTOPAINT.Image.13" ShapeID="_x0000_i1027" DrawAspect="Content" ObjectID="_1638089336" r:id="rId30"/>
        </w:object>
      </w:r>
    </w:p>
    <w:p w:rsidR="00EA7C7B" w:rsidRPr="001B2BF1" w:rsidRDefault="00EA7C7B" w:rsidP="001B2BF1">
      <w:pPr>
        <w:spacing w:after="0" w:line="240" w:lineRule="auto"/>
        <w:ind w:left="709"/>
        <w:jc w:val="center"/>
        <w:rPr>
          <w:rFonts w:ascii="Times New Roman" w:hAnsi="Times New Roman"/>
          <w:sz w:val="28"/>
          <w:szCs w:val="28"/>
        </w:rPr>
      </w:pPr>
    </w:p>
    <w:p w:rsidR="00CE70BC" w:rsidRPr="00722F0D" w:rsidRDefault="009E0515" w:rsidP="00426365">
      <w:pPr>
        <w:widowControl w:val="0"/>
        <w:numPr>
          <w:ilvl w:val="0"/>
          <w:numId w:val="13"/>
        </w:numPr>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почетному знаку Камчатского края</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hAnsi="Times New Roman"/>
          <w:sz w:val="28"/>
          <w:szCs w:val="28"/>
        </w:rPr>
        <w:t>"За доблестный труд в Камчатском крае"</w:t>
      </w:r>
    </w:p>
    <w:p w:rsidR="00CE70BC" w:rsidRPr="00722F0D" w:rsidRDefault="00CE70BC" w:rsidP="00CE70BC">
      <w:pPr>
        <w:widowControl w:val="0"/>
        <w:autoSpaceDE w:val="0"/>
        <w:autoSpaceDN w:val="0"/>
        <w:adjustRightInd w:val="0"/>
        <w:spacing w:after="0" w:line="240" w:lineRule="auto"/>
        <w:ind w:firstLine="709"/>
        <w:jc w:val="center"/>
        <w:outlineLvl w:val="1"/>
        <w:rPr>
          <w:rFonts w:ascii="Times New Roman" w:hAnsi="Times New Roman"/>
          <w:sz w:val="28"/>
          <w:szCs w:val="28"/>
        </w:rPr>
      </w:pPr>
    </w:p>
    <w:p w:rsidR="00005679" w:rsidRPr="00FA36B3" w:rsidRDefault="00005679" w:rsidP="00A40BAF">
      <w:pPr>
        <w:pStyle w:val="5"/>
        <w:numPr>
          <w:ilvl w:val="1"/>
          <w:numId w:val="13"/>
        </w:numPr>
        <w:shd w:val="clear" w:color="auto" w:fill="auto"/>
        <w:spacing w:after="0" w:line="240" w:lineRule="auto"/>
        <w:ind w:left="0" w:firstLine="709"/>
        <w:jc w:val="both"/>
        <w:rPr>
          <w:sz w:val="28"/>
          <w:szCs w:val="28"/>
        </w:rPr>
      </w:pPr>
      <w:r w:rsidRPr="002253F8">
        <w:rPr>
          <w:sz w:val="28"/>
          <w:szCs w:val="28"/>
          <w:shd w:val="clear" w:color="auto" w:fill="FFFFFF"/>
        </w:rPr>
        <w:t xml:space="preserve"> Нагрудный </w:t>
      </w:r>
      <w:r w:rsidRPr="00FA36B3">
        <w:rPr>
          <w:sz w:val="28"/>
          <w:szCs w:val="28"/>
          <w:shd w:val="clear" w:color="auto" w:fill="FFFFFF"/>
        </w:rPr>
        <w:t>знак к почетному з</w:t>
      </w:r>
      <w:r w:rsidR="000F68EF" w:rsidRPr="00FA36B3">
        <w:rPr>
          <w:sz w:val="28"/>
          <w:szCs w:val="28"/>
          <w:shd w:val="clear" w:color="auto" w:fill="FFFFFF"/>
          <w:lang w:val="ru-RU"/>
        </w:rPr>
        <w:t>наку</w:t>
      </w:r>
      <w:r w:rsidRPr="00FA36B3">
        <w:rPr>
          <w:sz w:val="28"/>
          <w:szCs w:val="28"/>
          <w:shd w:val="clear" w:color="auto" w:fill="FFFFFF"/>
        </w:rPr>
        <w:t xml:space="preserve"> Камчатского края "</w:t>
      </w:r>
      <w:r w:rsidRPr="00FA36B3">
        <w:rPr>
          <w:sz w:val="28"/>
          <w:szCs w:val="28"/>
        </w:rPr>
        <w:t>За доблестный труд в Камчатском крае</w:t>
      </w:r>
      <w:r w:rsidRPr="00FA36B3">
        <w:rPr>
          <w:sz w:val="28"/>
          <w:szCs w:val="28"/>
          <w:shd w:val="clear" w:color="auto" w:fill="FFFFFF"/>
        </w:rPr>
        <w:t xml:space="preserve">" (далее – нагрудный знак) </w:t>
      </w:r>
      <w:r w:rsidR="002253F8" w:rsidRPr="00FA36B3">
        <w:rPr>
          <w:sz w:val="28"/>
          <w:szCs w:val="28"/>
          <w:shd w:val="clear" w:color="auto" w:fill="FFFFFF"/>
          <w:lang w:val="ru-RU"/>
        </w:rPr>
        <w:t>комплектуется удостоверением и футляром к ним.</w:t>
      </w:r>
    </w:p>
    <w:p w:rsidR="0018116B" w:rsidRPr="00604B39" w:rsidRDefault="000D507A" w:rsidP="00426365">
      <w:pPr>
        <w:numPr>
          <w:ilvl w:val="1"/>
          <w:numId w:val="13"/>
        </w:numPr>
        <w:spacing w:after="0" w:line="240" w:lineRule="auto"/>
        <w:ind w:left="0" w:firstLine="709"/>
        <w:jc w:val="both"/>
        <w:rPr>
          <w:rFonts w:ascii="Times New Roman" w:hAnsi="Times New Roman"/>
          <w:sz w:val="28"/>
          <w:szCs w:val="28"/>
          <w:shd w:val="clear" w:color="auto" w:fill="FFFFFF"/>
        </w:rPr>
      </w:pPr>
      <w:r w:rsidRPr="00FA36B3">
        <w:rPr>
          <w:rFonts w:ascii="Times New Roman" w:hAnsi="Times New Roman"/>
          <w:sz w:val="28"/>
          <w:szCs w:val="28"/>
          <w:shd w:val="clear" w:color="auto" w:fill="FFFFFF"/>
        </w:rPr>
        <w:t xml:space="preserve"> </w:t>
      </w:r>
      <w:r w:rsidR="0018116B" w:rsidRPr="00FA36B3">
        <w:rPr>
          <w:rFonts w:ascii="Times New Roman" w:hAnsi="Times New Roman"/>
          <w:sz w:val="28"/>
          <w:szCs w:val="28"/>
          <w:shd w:val="clear" w:color="auto" w:fill="FFFFFF"/>
        </w:rPr>
        <w:t>Нагрудный знак изготавливается из серебряного сплава марки СрМ 925. Основа нагрудного знака имеет форму 16</w:t>
      </w:r>
      <w:r w:rsidR="007F6F27" w:rsidRPr="00FA36B3">
        <w:rPr>
          <w:rFonts w:ascii="Times New Roman" w:hAnsi="Times New Roman"/>
          <w:sz w:val="28"/>
          <w:szCs w:val="28"/>
          <w:shd w:val="clear" w:color="auto" w:fill="FFFFFF"/>
        </w:rPr>
        <w:t xml:space="preserve"> </w:t>
      </w:r>
      <w:r w:rsidR="0018116B" w:rsidRPr="00FA36B3">
        <w:rPr>
          <w:rFonts w:ascii="Times New Roman" w:hAnsi="Times New Roman"/>
          <w:sz w:val="28"/>
          <w:szCs w:val="28"/>
          <w:shd w:val="clear" w:color="auto" w:fill="FFFFFF"/>
        </w:rPr>
        <w:t>-</w:t>
      </w:r>
      <w:r w:rsidR="007F6F27" w:rsidRPr="00FA36B3">
        <w:rPr>
          <w:rFonts w:ascii="Times New Roman" w:hAnsi="Times New Roman"/>
          <w:sz w:val="28"/>
          <w:szCs w:val="28"/>
          <w:shd w:val="clear" w:color="auto" w:fill="FFFFFF"/>
        </w:rPr>
        <w:t xml:space="preserve"> </w:t>
      </w:r>
      <w:r w:rsidR="0018116B" w:rsidRPr="00FA36B3">
        <w:rPr>
          <w:rFonts w:ascii="Times New Roman" w:hAnsi="Times New Roman"/>
          <w:sz w:val="28"/>
          <w:szCs w:val="28"/>
          <w:shd w:val="clear" w:color="auto" w:fill="FFFFFF"/>
        </w:rPr>
        <w:t>лучевой звезды желтого цвета, вписанной в окружность диаметром</w:t>
      </w:r>
      <w:r w:rsidR="0018116B" w:rsidRPr="00604B39">
        <w:rPr>
          <w:rFonts w:ascii="Times New Roman" w:hAnsi="Times New Roman"/>
          <w:sz w:val="28"/>
          <w:szCs w:val="28"/>
          <w:shd w:val="clear" w:color="auto" w:fill="FFFFFF"/>
        </w:rPr>
        <w:t xml:space="preserve"> 32 мм, о</w:t>
      </w:r>
      <w:r w:rsidR="0018116B" w:rsidRPr="00604B39">
        <w:rPr>
          <w:rFonts w:ascii="Times New Roman" w:hAnsi="Times New Roman"/>
          <w:sz w:val="28"/>
          <w:szCs w:val="28"/>
          <w:lang w:eastAsia="ru-RU"/>
        </w:rPr>
        <w:t xml:space="preserve">брамленной </w:t>
      </w:r>
      <w:r w:rsidR="00F815FD" w:rsidRPr="00604B39">
        <w:rPr>
          <w:rFonts w:ascii="Times New Roman" w:hAnsi="Times New Roman"/>
          <w:sz w:val="28"/>
          <w:szCs w:val="28"/>
          <w:lang w:eastAsia="ru-RU"/>
        </w:rPr>
        <w:t xml:space="preserve">золотистым </w:t>
      </w:r>
      <w:r w:rsidR="0018116B" w:rsidRPr="00604B39">
        <w:rPr>
          <w:rFonts w:ascii="Times New Roman" w:hAnsi="Times New Roman"/>
          <w:sz w:val="28"/>
          <w:szCs w:val="28"/>
          <w:lang w:eastAsia="ru-RU"/>
        </w:rPr>
        <w:t>лавровым венком</w:t>
      </w:r>
      <w:r w:rsidR="0018116B" w:rsidRPr="00604B39">
        <w:rPr>
          <w:rFonts w:ascii="Times New Roman" w:hAnsi="Times New Roman"/>
          <w:sz w:val="28"/>
          <w:szCs w:val="28"/>
          <w:shd w:val="clear" w:color="auto" w:fill="FFFFFF"/>
        </w:rPr>
        <w:t xml:space="preserve">. На лицевой стороне основы располагается накладной медальон, на его синем поле по окружности размещена надпись </w:t>
      </w:r>
      <w:r w:rsidR="0018116B" w:rsidRPr="00604B39">
        <w:rPr>
          <w:rFonts w:ascii="Times New Roman" w:hAnsi="Times New Roman"/>
          <w:sz w:val="28"/>
          <w:szCs w:val="28"/>
        </w:rPr>
        <w:t xml:space="preserve">"ЗА ДОБЛЕСТНЫЙ ТРУД В КАМЧАТСКОМ КРАЕ", по центру </w:t>
      </w:r>
      <w:r w:rsidR="00EA7C7B" w:rsidRPr="00604B39">
        <w:rPr>
          <w:rFonts w:ascii="Times New Roman" w:hAnsi="Times New Roman"/>
          <w:sz w:val="28"/>
          <w:szCs w:val="28"/>
          <w:shd w:val="clear" w:color="auto" w:fill="FFFFFF"/>
        </w:rPr>
        <w:t xml:space="preserve">изображен герб Камчатского края в золотистом цвете, обрамленный </w:t>
      </w:r>
      <w:r w:rsidR="00EA7C7B" w:rsidRPr="00604B39">
        <w:rPr>
          <w:rFonts w:ascii="Times New Roman" w:hAnsi="Times New Roman"/>
          <w:sz w:val="28"/>
          <w:szCs w:val="28"/>
        </w:rPr>
        <w:t xml:space="preserve">контурным </w:t>
      </w:r>
      <w:r w:rsidR="0018116B" w:rsidRPr="00604B39">
        <w:rPr>
          <w:rFonts w:ascii="Times New Roman" w:hAnsi="Times New Roman"/>
          <w:sz w:val="28"/>
          <w:szCs w:val="28"/>
        </w:rPr>
        <w:t>национальн</w:t>
      </w:r>
      <w:r w:rsidR="00EA7C7B" w:rsidRPr="00604B39">
        <w:rPr>
          <w:rFonts w:ascii="Times New Roman" w:hAnsi="Times New Roman"/>
          <w:sz w:val="28"/>
          <w:szCs w:val="28"/>
        </w:rPr>
        <w:t>ы</w:t>
      </w:r>
      <w:r w:rsidR="0018116B" w:rsidRPr="00604B39">
        <w:rPr>
          <w:rFonts w:ascii="Times New Roman" w:hAnsi="Times New Roman"/>
          <w:sz w:val="28"/>
          <w:szCs w:val="28"/>
        </w:rPr>
        <w:t>м орнамент</w:t>
      </w:r>
      <w:r w:rsidR="00EA7C7B" w:rsidRPr="00604B39">
        <w:rPr>
          <w:rFonts w:ascii="Times New Roman" w:hAnsi="Times New Roman"/>
          <w:sz w:val="28"/>
          <w:szCs w:val="28"/>
        </w:rPr>
        <w:t>ом</w:t>
      </w:r>
      <w:r w:rsidR="0018116B" w:rsidRPr="00604B39">
        <w:rPr>
          <w:rFonts w:ascii="Times New Roman" w:hAnsi="Times New Roman"/>
          <w:sz w:val="28"/>
          <w:szCs w:val="28"/>
        </w:rPr>
        <w:t xml:space="preserve"> из треугольников</w:t>
      </w:r>
      <w:r w:rsidR="0018116B" w:rsidRPr="00604B39">
        <w:rPr>
          <w:rFonts w:ascii="Times New Roman" w:hAnsi="Times New Roman"/>
          <w:sz w:val="28"/>
          <w:szCs w:val="28"/>
          <w:shd w:val="clear" w:color="auto" w:fill="FFFFFF"/>
        </w:rPr>
        <w:t xml:space="preserve">. На оборотной стороне нагрудного знака имеются скрытые изображения, видимые поочередно при изменении угла зрения, </w:t>
      </w:r>
      <w:r w:rsidR="0018116B" w:rsidRPr="00604B39">
        <w:rPr>
          <w:rFonts w:ascii="Times New Roman" w:hAnsi="Times New Roman"/>
          <w:sz w:val="28"/>
          <w:szCs w:val="28"/>
          <w:lang w:eastAsia="ru-RU"/>
        </w:rPr>
        <w:t>порядковый номер</w:t>
      </w:r>
      <w:r w:rsidR="007752E7" w:rsidRPr="00604B39">
        <w:rPr>
          <w:rFonts w:ascii="Times New Roman" w:hAnsi="Times New Roman"/>
          <w:sz w:val="28"/>
          <w:szCs w:val="28"/>
          <w:lang w:eastAsia="ru-RU"/>
        </w:rPr>
        <w:t xml:space="preserve"> и </w:t>
      </w:r>
      <w:r w:rsidR="00A45F72" w:rsidRPr="00604B39">
        <w:rPr>
          <w:rFonts w:ascii="Times New Roman" w:hAnsi="Times New Roman"/>
          <w:sz w:val="28"/>
          <w:szCs w:val="28"/>
          <w:shd w:val="clear" w:color="auto" w:fill="FFFFFF"/>
        </w:rPr>
        <w:t xml:space="preserve">карабинное </w:t>
      </w:r>
      <w:r w:rsidR="0018116B" w:rsidRPr="00604B39">
        <w:rPr>
          <w:rFonts w:ascii="Times New Roman" w:hAnsi="Times New Roman"/>
          <w:sz w:val="28"/>
          <w:szCs w:val="28"/>
          <w:shd w:val="clear" w:color="auto" w:fill="FFFFFF"/>
        </w:rPr>
        <w:t>креплени</w:t>
      </w:r>
      <w:r w:rsidR="00A45F72" w:rsidRPr="00604B39">
        <w:rPr>
          <w:rFonts w:ascii="Times New Roman" w:hAnsi="Times New Roman"/>
          <w:sz w:val="28"/>
          <w:szCs w:val="28"/>
          <w:shd w:val="clear" w:color="auto" w:fill="FFFFFF"/>
        </w:rPr>
        <w:t>е</w:t>
      </w:r>
      <w:r w:rsidR="00FB2A3E" w:rsidRPr="00604B39">
        <w:rPr>
          <w:rFonts w:ascii="Times New Roman" w:hAnsi="Times New Roman"/>
          <w:sz w:val="28"/>
          <w:szCs w:val="28"/>
          <w:shd w:val="clear" w:color="auto" w:fill="FFFFFF"/>
        </w:rPr>
        <w:t xml:space="preserve"> для одежды</w:t>
      </w:r>
      <w:r w:rsidR="00A45F72" w:rsidRPr="00604B39">
        <w:rPr>
          <w:rFonts w:ascii="Times New Roman" w:hAnsi="Times New Roman"/>
          <w:sz w:val="28"/>
          <w:szCs w:val="28"/>
          <w:shd w:val="clear" w:color="auto" w:fill="FFFFFF"/>
        </w:rPr>
        <w:t>.</w:t>
      </w:r>
      <w:r w:rsidR="0018116B" w:rsidRPr="00604B39">
        <w:rPr>
          <w:rFonts w:ascii="Times New Roman" w:hAnsi="Times New Roman"/>
          <w:sz w:val="28"/>
          <w:szCs w:val="28"/>
          <w:shd w:val="clear" w:color="auto" w:fill="FFFFFF"/>
        </w:rPr>
        <w:t xml:space="preserve"> </w:t>
      </w:r>
      <w:r w:rsidR="00790057" w:rsidRPr="00604B39">
        <w:rPr>
          <w:rFonts w:ascii="Times New Roman" w:hAnsi="Times New Roman"/>
          <w:sz w:val="28"/>
          <w:szCs w:val="28"/>
          <w:shd w:val="clear" w:color="auto" w:fill="FFFFFF"/>
        </w:rPr>
        <w:t>Размеры нагрудного знака: ширина 32 мм, высота 32 мм.</w:t>
      </w:r>
      <w:r w:rsidR="00A175BE" w:rsidRPr="00604B39">
        <w:rPr>
          <w:rFonts w:ascii="Times New Roman" w:hAnsi="Times New Roman"/>
          <w:sz w:val="28"/>
          <w:szCs w:val="28"/>
          <w:shd w:val="clear" w:color="auto" w:fill="FFFFFF"/>
        </w:rPr>
        <w:t xml:space="preserve"> Нагрудный знак содержит серебра в лигатуре: 27,06 ± 2,70 г.</w:t>
      </w:r>
    </w:p>
    <w:p w:rsidR="0018116B" w:rsidRPr="00604B39" w:rsidRDefault="0018116B" w:rsidP="008B0640">
      <w:pPr>
        <w:spacing w:after="0" w:line="240" w:lineRule="auto"/>
        <w:ind w:firstLine="709"/>
        <w:jc w:val="both"/>
        <w:rPr>
          <w:rFonts w:ascii="Times New Roman" w:hAnsi="Times New Roman"/>
          <w:sz w:val="28"/>
          <w:szCs w:val="28"/>
          <w:shd w:val="clear" w:color="auto" w:fill="FFFFFF"/>
        </w:rPr>
      </w:pPr>
      <w:r w:rsidRPr="00604B39">
        <w:rPr>
          <w:rFonts w:ascii="Times New Roman" w:hAnsi="Times New Roman"/>
          <w:sz w:val="28"/>
          <w:szCs w:val="28"/>
          <w:shd w:val="clear" w:color="auto" w:fill="FFFFFF"/>
        </w:rPr>
        <w:t xml:space="preserve">Все детали нагрудного знака изготавливаются методом открытой штамповки на прессовом оборудовании. </w:t>
      </w:r>
      <w:r w:rsidR="004112E3" w:rsidRPr="00604B39">
        <w:rPr>
          <w:rFonts w:ascii="Times New Roman" w:hAnsi="Times New Roman"/>
          <w:sz w:val="28"/>
          <w:szCs w:val="28"/>
          <w:shd w:val="clear" w:color="auto" w:fill="FFFFFF"/>
        </w:rPr>
        <w:t>И</w:t>
      </w:r>
      <w:r w:rsidR="004112E3" w:rsidRPr="00604B39">
        <w:rPr>
          <w:rFonts w:ascii="Times New Roman" w:hAnsi="Times New Roman"/>
          <w:sz w:val="28"/>
          <w:szCs w:val="28"/>
        </w:rPr>
        <w:t>зображения, надписи на нагрудном знаке – четкие, рельефные и выпуклые.</w:t>
      </w:r>
      <w:r w:rsidR="004112E3" w:rsidRPr="00604B39">
        <w:rPr>
          <w:rFonts w:ascii="Times New Roman" w:hAnsi="Times New Roman"/>
          <w:sz w:val="28"/>
          <w:szCs w:val="28"/>
          <w:shd w:val="clear" w:color="auto" w:fill="FFFFFF"/>
        </w:rPr>
        <w:t xml:space="preserve"> </w:t>
      </w:r>
      <w:r w:rsidRPr="00604B39">
        <w:rPr>
          <w:rFonts w:ascii="Times New Roman" w:hAnsi="Times New Roman"/>
          <w:sz w:val="28"/>
          <w:szCs w:val="28"/>
          <w:shd w:val="clear" w:color="auto" w:fill="FFFFFF"/>
        </w:rPr>
        <w:t>Для декоративной отделки используются органические эмали и золочение.</w:t>
      </w:r>
    </w:p>
    <w:p w:rsidR="001B48BF" w:rsidRPr="00604B39" w:rsidRDefault="009E0515" w:rsidP="00426365">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 </w:t>
      </w:r>
      <w:r w:rsidR="003F7431" w:rsidRPr="00604B39">
        <w:rPr>
          <w:rFonts w:ascii="Times New Roman" w:hAnsi="Times New Roman"/>
          <w:sz w:val="28"/>
          <w:szCs w:val="28"/>
          <w:shd w:val="clear" w:color="auto" w:fill="FFFFFF"/>
        </w:rPr>
        <w:t>Нагрудный знак, удостоверение укладываются</w:t>
      </w:r>
      <w:r w:rsidR="000C7FA3" w:rsidRPr="00604B39">
        <w:rPr>
          <w:rFonts w:ascii="Times New Roman" w:hAnsi="Times New Roman"/>
          <w:sz w:val="28"/>
          <w:szCs w:val="28"/>
          <w:lang w:eastAsia="ru-RU"/>
        </w:rPr>
        <w:t xml:space="preserve"> в индивидуальные ложементы</w:t>
      </w:r>
      <w:r w:rsidR="003F7431" w:rsidRPr="00604B39">
        <w:rPr>
          <w:rFonts w:ascii="Times New Roman" w:hAnsi="Times New Roman"/>
          <w:sz w:val="28"/>
          <w:szCs w:val="28"/>
          <w:shd w:val="clear" w:color="auto" w:fill="FFFFFF"/>
        </w:rPr>
        <w:t xml:space="preserve"> ф</w:t>
      </w:r>
      <w:r w:rsidR="0018116B" w:rsidRPr="00604B39">
        <w:rPr>
          <w:rFonts w:ascii="Times New Roman" w:hAnsi="Times New Roman"/>
          <w:sz w:val="28"/>
          <w:szCs w:val="28"/>
          <w:lang w:eastAsia="ru-RU"/>
        </w:rPr>
        <w:t>утляр</w:t>
      </w:r>
      <w:r w:rsidR="000C7FA3" w:rsidRPr="00604B39">
        <w:rPr>
          <w:rFonts w:ascii="Times New Roman" w:hAnsi="Times New Roman"/>
          <w:sz w:val="28"/>
          <w:szCs w:val="28"/>
          <w:lang w:eastAsia="ru-RU"/>
        </w:rPr>
        <w:t>а</w:t>
      </w:r>
      <w:r w:rsidR="0037048B" w:rsidRPr="00604B39">
        <w:rPr>
          <w:rFonts w:ascii="Times New Roman" w:hAnsi="Times New Roman"/>
          <w:sz w:val="28"/>
          <w:szCs w:val="28"/>
          <w:lang w:eastAsia="ru-RU"/>
        </w:rPr>
        <w:t xml:space="preserve">, имеющего форму коробки стандартного типа </w:t>
      </w:r>
      <w:r w:rsidR="0018116B" w:rsidRPr="00604B39">
        <w:rPr>
          <w:rFonts w:ascii="Times New Roman" w:hAnsi="Times New Roman"/>
          <w:sz w:val="28"/>
          <w:szCs w:val="28"/>
          <w:lang w:eastAsia="ru-RU"/>
        </w:rPr>
        <w:t>из флокированного полистирола под бархат цвета</w:t>
      </w:r>
      <w:r w:rsidR="009933B4" w:rsidRPr="00604B39">
        <w:rPr>
          <w:rFonts w:ascii="Times New Roman" w:hAnsi="Times New Roman"/>
          <w:sz w:val="28"/>
          <w:szCs w:val="28"/>
          <w:lang w:eastAsia="ru-RU"/>
        </w:rPr>
        <w:t xml:space="preserve"> бордо</w:t>
      </w:r>
      <w:r w:rsidR="004B6B62" w:rsidRPr="00604B39">
        <w:rPr>
          <w:rFonts w:ascii="Times New Roman" w:hAnsi="Times New Roman"/>
          <w:sz w:val="28"/>
          <w:szCs w:val="28"/>
          <w:lang w:eastAsia="ru-RU"/>
        </w:rPr>
        <w:t>.</w:t>
      </w:r>
      <w:r w:rsidR="0018116B" w:rsidRPr="00604B39">
        <w:rPr>
          <w:rFonts w:ascii="Times New Roman" w:hAnsi="Times New Roman"/>
          <w:sz w:val="28"/>
          <w:szCs w:val="28"/>
          <w:lang w:eastAsia="ru-RU"/>
        </w:rPr>
        <w:t xml:space="preserve"> </w:t>
      </w:r>
      <w:r w:rsidR="004B6B62" w:rsidRPr="00604B39">
        <w:rPr>
          <w:rFonts w:ascii="Times New Roman" w:hAnsi="Times New Roman"/>
          <w:sz w:val="28"/>
          <w:szCs w:val="28"/>
          <w:lang w:eastAsia="ru-RU"/>
        </w:rPr>
        <w:t xml:space="preserve">Футляр </w:t>
      </w:r>
      <w:r w:rsidR="0018116B" w:rsidRPr="00604B39">
        <w:rPr>
          <w:rFonts w:ascii="Times New Roman" w:hAnsi="Times New Roman"/>
          <w:sz w:val="28"/>
          <w:szCs w:val="28"/>
          <w:lang w:eastAsia="ru-RU"/>
        </w:rPr>
        <w:t>закрывается съемной прозрачной блистерной крышкой, имеющей ребра жесткости</w:t>
      </w:r>
      <w:r w:rsidR="006B033C" w:rsidRPr="00604B39">
        <w:rPr>
          <w:rFonts w:ascii="Times New Roman" w:hAnsi="Times New Roman"/>
          <w:sz w:val="28"/>
          <w:szCs w:val="28"/>
          <w:lang w:eastAsia="ru-RU"/>
        </w:rPr>
        <w:t>.</w:t>
      </w:r>
      <w:r w:rsidR="00EC5F2C" w:rsidRPr="00604B39">
        <w:rPr>
          <w:rFonts w:ascii="Times New Roman" w:hAnsi="Times New Roman"/>
          <w:sz w:val="28"/>
          <w:szCs w:val="28"/>
          <w:lang w:eastAsia="ru-RU"/>
        </w:rPr>
        <w:t xml:space="preserve"> Дно футляра заклеивается белым глянцевым картоном. </w:t>
      </w:r>
      <w:r w:rsidR="00EC5F2C" w:rsidRPr="00604B39">
        <w:rPr>
          <w:rFonts w:ascii="Times New Roman" w:hAnsi="Times New Roman"/>
          <w:sz w:val="28"/>
          <w:szCs w:val="28"/>
          <w:shd w:val="clear" w:color="auto" w:fill="FFFFFF"/>
        </w:rPr>
        <w:t>Патент № 59449 ПО.</w:t>
      </w:r>
      <w:r w:rsidR="00DA4780" w:rsidRPr="00604B39">
        <w:rPr>
          <w:rFonts w:ascii="Times New Roman" w:hAnsi="Times New Roman"/>
          <w:sz w:val="28"/>
          <w:szCs w:val="28"/>
          <w:lang w:eastAsia="ru-RU"/>
        </w:rPr>
        <w:t xml:space="preserve"> Размер</w:t>
      </w:r>
      <w:r w:rsidR="004B6B62" w:rsidRPr="00604B39">
        <w:rPr>
          <w:rFonts w:ascii="Times New Roman" w:hAnsi="Times New Roman"/>
          <w:sz w:val="28"/>
          <w:szCs w:val="28"/>
          <w:lang w:eastAsia="ru-RU"/>
        </w:rPr>
        <w:t>ы</w:t>
      </w:r>
      <w:r w:rsidR="00DA4780" w:rsidRPr="00604B39">
        <w:rPr>
          <w:rFonts w:ascii="Times New Roman" w:hAnsi="Times New Roman"/>
          <w:sz w:val="28"/>
          <w:szCs w:val="28"/>
          <w:lang w:eastAsia="ru-RU"/>
        </w:rPr>
        <w:t xml:space="preserve"> футляра</w:t>
      </w:r>
      <w:r w:rsidR="009C5E10" w:rsidRPr="00604B39">
        <w:rPr>
          <w:rFonts w:ascii="Times New Roman" w:hAnsi="Times New Roman"/>
          <w:sz w:val="28"/>
          <w:szCs w:val="28"/>
          <w:lang w:eastAsia="ru-RU"/>
        </w:rPr>
        <w:t>:</w:t>
      </w:r>
      <w:r w:rsidR="00DA4780" w:rsidRPr="00604B39">
        <w:rPr>
          <w:rFonts w:ascii="Times New Roman" w:hAnsi="Times New Roman"/>
          <w:sz w:val="28"/>
          <w:szCs w:val="28"/>
          <w:shd w:val="clear" w:color="auto" w:fill="FFFFFF"/>
        </w:rPr>
        <w:t xml:space="preserve"> </w:t>
      </w:r>
      <w:r w:rsidR="004B6B62" w:rsidRPr="00604B39">
        <w:rPr>
          <w:rFonts w:ascii="Times New Roman" w:hAnsi="Times New Roman"/>
          <w:sz w:val="28"/>
          <w:szCs w:val="28"/>
          <w:shd w:val="clear" w:color="auto" w:fill="FFFFFF"/>
        </w:rPr>
        <w:t xml:space="preserve">ширина </w:t>
      </w:r>
      <w:r w:rsidR="00DA4780" w:rsidRPr="00604B39">
        <w:rPr>
          <w:rFonts w:ascii="Times New Roman" w:hAnsi="Times New Roman"/>
          <w:sz w:val="28"/>
          <w:szCs w:val="28"/>
          <w:shd w:val="clear" w:color="auto" w:fill="FFFFFF"/>
        </w:rPr>
        <w:t>132 мм</w:t>
      </w:r>
      <w:r w:rsidR="002075A0">
        <w:rPr>
          <w:rFonts w:ascii="Times New Roman" w:hAnsi="Times New Roman"/>
          <w:sz w:val="28"/>
          <w:szCs w:val="28"/>
          <w:shd w:val="clear" w:color="auto" w:fill="FFFFFF"/>
        </w:rPr>
        <w:t>,</w:t>
      </w:r>
      <w:r w:rsidR="00DA4780" w:rsidRPr="00604B39">
        <w:rPr>
          <w:rFonts w:ascii="Times New Roman" w:hAnsi="Times New Roman"/>
          <w:sz w:val="28"/>
          <w:szCs w:val="28"/>
          <w:shd w:val="clear" w:color="auto" w:fill="FFFFFF"/>
        </w:rPr>
        <w:t xml:space="preserve"> </w:t>
      </w:r>
      <w:r w:rsidR="004B6B62" w:rsidRPr="00604B39">
        <w:rPr>
          <w:rFonts w:ascii="Times New Roman" w:hAnsi="Times New Roman"/>
          <w:sz w:val="28"/>
          <w:szCs w:val="28"/>
          <w:shd w:val="clear" w:color="auto" w:fill="FFFFFF"/>
        </w:rPr>
        <w:t xml:space="preserve">длина </w:t>
      </w:r>
      <w:r w:rsidR="00DA4780" w:rsidRPr="00604B39">
        <w:rPr>
          <w:rFonts w:ascii="Times New Roman" w:hAnsi="Times New Roman"/>
          <w:sz w:val="28"/>
          <w:szCs w:val="28"/>
          <w:shd w:val="clear" w:color="auto" w:fill="FFFFFF"/>
        </w:rPr>
        <w:t>172 мм</w:t>
      </w:r>
      <w:r w:rsidR="002075A0">
        <w:rPr>
          <w:rFonts w:ascii="Times New Roman" w:hAnsi="Times New Roman"/>
          <w:sz w:val="28"/>
          <w:szCs w:val="28"/>
          <w:shd w:val="clear" w:color="auto" w:fill="FFFFFF"/>
        </w:rPr>
        <w:t>,</w:t>
      </w:r>
      <w:r w:rsidR="004B6B62" w:rsidRPr="00604B39">
        <w:rPr>
          <w:rFonts w:ascii="Times New Roman" w:hAnsi="Times New Roman"/>
          <w:sz w:val="28"/>
          <w:szCs w:val="28"/>
        </w:rPr>
        <w:t xml:space="preserve"> высота</w:t>
      </w:r>
      <w:r w:rsidR="00DA4780" w:rsidRPr="00604B39">
        <w:rPr>
          <w:rFonts w:ascii="Times New Roman" w:hAnsi="Times New Roman"/>
          <w:sz w:val="28"/>
          <w:szCs w:val="28"/>
          <w:shd w:val="clear" w:color="auto" w:fill="FFFFFF"/>
        </w:rPr>
        <w:t xml:space="preserve"> 24 мм</w:t>
      </w:r>
      <w:r w:rsidR="00DA4780" w:rsidRPr="00604B39">
        <w:rPr>
          <w:rFonts w:ascii="Times New Roman" w:hAnsi="Times New Roman"/>
          <w:sz w:val="28"/>
          <w:szCs w:val="28"/>
          <w:lang w:eastAsia="ru-RU"/>
        </w:rPr>
        <w:t>.</w:t>
      </w:r>
    </w:p>
    <w:p w:rsidR="001A722B" w:rsidRPr="00604B39" w:rsidRDefault="001A722B" w:rsidP="00426365">
      <w:pPr>
        <w:numPr>
          <w:ilvl w:val="1"/>
          <w:numId w:val="13"/>
        </w:numPr>
        <w:autoSpaceDE w:val="0"/>
        <w:autoSpaceDN w:val="0"/>
        <w:adjustRightInd w:val="0"/>
        <w:spacing w:after="0" w:line="240" w:lineRule="auto"/>
        <w:ind w:left="0" w:firstLine="709"/>
        <w:jc w:val="both"/>
        <w:rPr>
          <w:rFonts w:ascii="Times New Roman" w:hAnsi="Times New Roman"/>
          <w:b/>
          <w:sz w:val="28"/>
          <w:szCs w:val="28"/>
        </w:rPr>
      </w:pPr>
      <w:r w:rsidRPr="00604B39">
        <w:rPr>
          <w:rFonts w:ascii="Times New Roman" w:hAnsi="Times New Roman"/>
          <w:sz w:val="28"/>
          <w:szCs w:val="28"/>
          <w:shd w:val="clear" w:color="auto" w:fill="FFFFFF"/>
        </w:rPr>
        <w:t xml:space="preserve"> Рисунок нагрудного знака:</w:t>
      </w:r>
    </w:p>
    <w:p w:rsidR="00270202" w:rsidRPr="001B2BF1" w:rsidRDefault="00270202" w:rsidP="00494FA7">
      <w:pPr>
        <w:autoSpaceDE w:val="0"/>
        <w:autoSpaceDN w:val="0"/>
        <w:adjustRightInd w:val="0"/>
        <w:spacing w:after="0" w:line="240" w:lineRule="auto"/>
        <w:ind w:firstLine="709"/>
        <w:jc w:val="both"/>
        <w:rPr>
          <w:rFonts w:ascii="Times New Roman" w:hAnsi="Times New Roman"/>
          <w:sz w:val="10"/>
          <w:szCs w:val="10"/>
        </w:rPr>
      </w:pPr>
    </w:p>
    <w:tbl>
      <w:tblPr>
        <w:tblW w:w="9038" w:type="dxa"/>
        <w:tblLook w:val="04A0" w:firstRow="1" w:lastRow="0" w:firstColumn="1" w:lastColumn="0" w:noHBand="0" w:noVBand="1"/>
      </w:tblPr>
      <w:tblGrid>
        <w:gridCol w:w="6345"/>
        <w:gridCol w:w="709"/>
        <w:gridCol w:w="1984"/>
      </w:tblGrid>
      <w:tr w:rsidR="00425A24" w:rsidRPr="00426365" w:rsidTr="001F1F82">
        <w:tc>
          <w:tcPr>
            <w:tcW w:w="6345" w:type="dxa"/>
            <w:shd w:val="clear" w:color="auto" w:fill="auto"/>
          </w:tcPr>
          <w:p w:rsidR="00425A24" w:rsidRPr="00426365" w:rsidRDefault="00425A24" w:rsidP="001F1F82">
            <w:pPr>
              <w:tabs>
                <w:tab w:val="left" w:pos="1515"/>
              </w:tabs>
              <w:spacing w:after="0" w:line="240" w:lineRule="auto"/>
              <w:ind w:firstLine="709"/>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нагрудного знака: </w:t>
            </w:r>
          </w:p>
        </w:tc>
        <w:tc>
          <w:tcPr>
            <w:tcW w:w="709" w:type="dxa"/>
            <w:shd w:val="clear" w:color="auto" w:fill="auto"/>
          </w:tcPr>
          <w:p w:rsidR="00425A24" w:rsidRPr="00426365" w:rsidRDefault="00425A24" w:rsidP="00426365">
            <w:pPr>
              <w:spacing w:after="0" w:line="240" w:lineRule="auto"/>
              <w:jc w:val="both"/>
              <w:rPr>
                <w:rFonts w:ascii="Times New Roman" w:hAnsi="Times New Roman"/>
                <w:sz w:val="24"/>
                <w:szCs w:val="24"/>
                <w:shd w:val="clear" w:color="auto" w:fill="FFFFFF"/>
              </w:rPr>
            </w:pPr>
          </w:p>
        </w:tc>
        <w:tc>
          <w:tcPr>
            <w:tcW w:w="1984" w:type="dxa"/>
            <w:shd w:val="clear" w:color="auto" w:fill="auto"/>
          </w:tcPr>
          <w:p w:rsidR="00425A24" w:rsidRPr="00426365" w:rsidRDefault="00425A24" w:rsidP="00426365">
            <w:pPr>
              <w:tabs>
                <w:tab w:val="left" w:pos="6946"/>
              </w:tabs>
              <w:spacing w:after="0" w:line="240" w:lineRule="auto"/>
              <w:jc w:val="both"/>
              <w:rPr>
                <w:rFonts w:ascii="Times New Roman" w:hAnsi="Times New Roman"/>
                <w:sz w:val="24"/>
                <w:szCs w:val="24"/>
                <w:shd w:val="clear" w:color="auto" w:fill="FFFFFF"/>
              </w:rPr>
            </w:pPr>
          </w:p>
        </w:tc>
      </w:tr>
    </w:tbl>
    <w:p w:rsidR="001A722B" w:rsidRDefault="00EB5580" w:rsidP="001A722B">
      <w:pPr>
        <w:jc w:val="center"/>
        <w:rPr>
          <w:szCs w:val="28"/>
        </w:rPr>
      </w:pPr>
      <w:r>
        <w:rPr>
          <w:noProof/>
          <w:lang w:eastAsia="ru-RU"/>
        </w:rPr>
        <mc:AlternateContent>
          <mc:Choice Requires="wps">
            <w:drawing>
              <wp:anchor distT="45720" distB="45720" distL="114300" distR="114300" simplePos="0" relativeHeight="251651072" behindDoc="0" locked="0" layoutInCell="1" allowOverlap="1">
                <wp:simplePos x="0" y="0"/>
                <wp:positionH relativeFrom="margin">
                  <wp:posOffset>3366770</wp:posOffset>
                </wp:positionH>
                <wp:positionV relativeFrom="paragraph">
                  <wp:posOffset>118110</wp:posOffset>
                </wp:positionV>
                <wp:extent cx="2647315" cy="519430"/>
                <wp:effectExtent l="0" t="0" r="635" b="0"/>
                <wp:wrapSquare wrapText="bothSides"/>
                <wp:docPr id="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519430"/>
                        </a:xfrm>
                        <a:prstGeom prst="rect">
                          <a:avLst/>
                        </a:prstGeom>
                        <a:solidFill>
                          <a:srgbClr val="FFFFFF"/>
                        </a:solidFill>
                        <a:ln w="9525">
                          <a:noFill/>
                          <a:miter lim="800000"/>
                          <a:headEnd/>
                          <a:tailEnd/>
                        </a:ln>
                      </wps:spPr>
                      <wps:txbx>
                        <w:txbxContent>
                          <w:p w:rsidR="001F1F82" w:rsidRPr="00B442CA" w:rsidRDefault="002D1F17" w:rsidP="001F1F82">
                            <w:pPr>
                              <w:spacing w:after="0" w:line="240" w:lineRule="auto"/>
                              <w:jc w:val="both"/>
                              <w:rPr>
                                <w:rFonts w:ascii="Times New Roman" w:hAnsi="Times New Roman"/>
                                <w:sz w:val="24"/>
                                <w:szCs w:val="24"/>
                              </w:rPr>
                            </w:pPr>
                            <w:r w:rsidRPr="0097015A">
                              <w:rPr>
                                <w:rFonts w:ascii="Times New Roman" w:hAnsi="Times New Roman"/>
                                <w:sz w:val="24"/>
                                <w:szCs w:val="24"/>
                              </w:rPr>
                              <w:t xml:space="preserve">Скрытые </w:t>
                            </w:r>
                            <w:r w:rsidR="001F1F82" w:rsidRPr="00164DD9">
                              <w:rPr>
                                <w:rFonts w:ascii="Times New Roman" w:hAnsi="Times New Roman"/>
                                <w:sz w:val="24"/>
                                <w:szCs w:val="24"/>
                              </w:rPr>
                              <w:t>изображения</w:t>
                            </w:r>
                            <w:r w:rsidR="001F1F82">
                              <w:rPr>
                                <w:rFonts w:ascii="Times New Roman" w:hAnsi="Times New Roman"/>
                                <w:sz w:val="24"/>
                                <w:szCs w:val="24"/>
                              </w:rPr>
                              <w:t xml:space="preserve"> на оборотной стороне нагрудного знака</w:t>
                            </w:r>
                            <w:r w:rsidR="001F1F82" w:rsidRPr="00164DD9">
                              <w:rPr>
                                <w:rFonts w:ascii="Times New Roman" w:hAnsi="Times New Roman"/>
                                <w:sz w:val="24"/>
                                <w:szCs w:val="24"/>
                              </w:rPr>
                              <w:t>:</w:t>
                            </w:r>
                          </w:p>
                          <w:p w:rsidR="002D1F17" w:rsidRPr="0097015A" w:rsidRDefault="002D1F17" w:rsidP="001A722B">
                            <w:pPr>
                              <w:rPr>
                                <w:rFonts w:ascii="Times New Roman" w:hAnsi="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65.1pt;margin-top:9.3pt;width:208.45pt;height:40.9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" stroked="f">
                <v:textbox>
                  <w:txbxContent>
                    <w:p w:rsidR="001F1F82" w:rsidRPr="00B442CA" w:rsidRDefault="002D1F17" w:rsidP="001F1F82">
                      <w:pPr>
                        <w:spacing w:after="0" w:line="240" w:lineRule="auto"/>
                        <w:jc w:val="both"/>
                        <w:rPr>
                          <w:rFonts w:ascii="Times New Roman" w:hAnsi="Times New Roman"/>
                          <w:sz w:val="24"/>
                          <w:szCs w:val="24"/>
                        </w:rPr>
                      </w:pPr>
                      <w:r w:rsidRPr="0097015A">
                        <w:rPr>
                          <w:rFonts w:ascii="Times New Roman" w:hAnsi="Times New Roman"/>
                          <w:sz w:val="24"/>
                          <w:szCs w:val="24"/>
                        </w:rPr>
                        <w:t xml:space="preserve">Скрытые </w:t>
                      </w:r>
                      <w:r w:rsidR="001F1F82" w:rsidRPr="00164DD9">
                        <w:rPr>
                          <w:rFonts w:ascii="Times New Roman" w:hAnsi="Times New Roman"/>
                          <w:sz w:val="24"/>
                          <w:szCs w:val="24"/>
                        </w:rPr>
                        <w:t>изображения</w:t>
                      </w:r>
                      <w:r w:rsidR="001F1F82">
                        <w:rPr>
                          <w:rFonts w:ascii="Times New Roman" w:hAnsi="Times New Roman"/>
                          <w:sz w:val="24"/>
                          <w:szCs w:val="24"/>
                        </w:rPr>
                        <w:t xml:space="preserve"> на оборотной стороне нагрудного знака</w:t>
                      </w:r>
                      <w:r w:rsidR="001F1F82" w:rsidRPr="00164DD9">
                        <w:rPr>
                          <w:rFonts w:ascii="Times New Roman" w:hAnsi="Times New Roman"/>
                          <w:sz w:val="24"/>
                          <w:szCs w:val="24"/>
                        </w:rPr>
                        <w:t>:</w:t>
                      </w:r>
                    </w:p>
                    <w:p w:rsidR="002D1F17" w:rsidRPr="0097015A" w:rsidRDefault="002D1F17" w:rsidP="001A722B">
                      <w:pPr>
                        <w:rPr>
                          <w:rFonts w:ascii="Times New Roman" w:hAnsi="Times New Roman"/>
                          <w:sz w:val="24"/>
                          <w:szCs w:val="24"/>
                        </w:rPr>
                      </w:pPr>
                    </w:p>
                  </w:txbxContent>
                </v:textbox>
                <w10:wrap type="square" anchorx="margin"/>
              </v:shape>
            </w:pict>
          </mc:Fallback>
        </mc:AlternateContent>
      </w:r>
      <w:r>
        <w:rPr>
          <w:noProof/>
          <w:lang w:eastAsia="ru-RU"/>
        </w:rPr>
        <w:drawing>
          <wp:anchor distT="0" distB="0" distL="114300" distR="114300" simplePos="0" relativeHeight="251653120" behindDoc="0" locked="0" layoutInCell="1" allowOverlap="1">
            <wp:simplePos x="0" y="0"/>
            <wp:positionH relativeFrom="column">
              <wp:posOffset>496570</wp:posOffset>
            </wp:positionH>
            <wp:positionV relativeFrom="paragraph">
              <wp:posOffset>81915</wp:posOffset>
            </wp:positionV>
            <wp:extent cx="1193800" cy="1187450"/>
            <wp:effectExtent l="0" t="0" r="6350" b="0"/>
            <wp:wrapNone/>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3800" cy="118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722B" w:rsidRDefault="00EB5580" w:rsidP="001A722B">
      <w:pPr>
        <w:jc w:val="center"/>
        <w:rPr>
          <w:szCs w:val="28"/>
        </w:rPr>
      </w:pPr>
      <w:r>
        <w:rPr>
          <w:noProof/>
          <w:lang w:eastAsia="ru-RU"/>
        </w:rPr>
        <mc:AlternateContent>
          <mc:Choice Requires="wps">
            <w:drawing>
              <wp:anchor distT="0" distB="0" distL="114300" distR="114300" simplePos="0" relativeHeight="251654144" behindDoc="0" locked="0" layoutInCell="1" allowOverlap="1">
                <wp:simplePos x="0" y="0"/>
                <wp:positionH relativeFrom="margin">
                  <wp:posOffset>3702685</wp:posOffset>
                </wp:positionH>
                <wp:positionV relativeFrom="paragraph">
                  <wp:posOffset>180340</wp:posOffset>
                </wp:positionV>
                <wp:extent cx="967740" cy="523240"/>
                <wp:effectExtent l="0" t="0" r="22860" b="29210"/>
                <wp:wrapNone/>
                <wp:docPr id="2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67740" cy="52324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6045F8" id="Прямая соединительная линия 3" o:spid="_x0000_s1026" style="position:absolute;flip:y;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1.55pt,14.2pt" to="367.7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" strokecolor="#5b9bd5" strokeweight=".5pt">
                <v:stroke joinstyle="miter"/>
                <o:lock v:ext="edit" shapetype="f"/>
                <w10:wrap anchorx="margin"/>
              </v:line>
            </w:pict>
          </mc:Fallback>
        </mc:AlternateContent>
      </w:r>
    </w:p>
    <w:p w:rsidR="001A722B" w:rsidRDefault="001A722B" w:rsidP="001A722B">
      <w:pPr>
        <w:jc w:val="center"/>
        <w:rPr>
          <w:szCs w:val="28"/>
        </w:rPr>
      </w:pPr>
    </w:p>
    <w:p w:rsidR="001A722B" w:rsidRDefault="00EB5580" w:rsidP="001A722B">
      <w:pPr>
        <w:jc w:val="center"/>
        <w:rPr>
          <w:szCs w:val="28"/>
        </w:rPr>
      </w:pPr>
      <w:r>
        <w:rPr>
          <w:noProof/>
          <w:lang w:eastAsia="ru-RU"/>
        </w:rPr>
        <w:drawing>
          <wp:anchor distT="0" distB="0" distL="114300" distR="114300" simplePos="0" relativeHeight="251652096" behindDoc="0" locked="0" layoutInCell="1" allowOverlap="1">
            <wp:simplePos x="0" y="0"/>
            <wp:positionH relativeFrom="column">
              <wp:posOffset>3390900</wp:posOffset>
            </wp:positionH>
            <wp:positionV relativeFrom="paragraph">
              <wp:posOffset>10795</wp:posOffset>
            </wp:positionV>
            <wp:extent cx="575945" cy="284480"/>
            <wp:effectExtent l="0" t="0" r="0" b="1270"/>
            <wp:wrapNone/>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1E8E" w:rsidRPr="002E6025" w:rsidRDefault="008B0640" w:rsidP="00426365">
      <w:pPr>
        <w:numPr>
          <w:ilvl w:val="1"/>
          <w:numId w:val="13"/>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651E8E" w:rsidRPr="002E6025">
        <w:rPr>
          <w:rFonts w:ascii="Times New Roman" w:hAnsi="Times New Roman"/>
          <w:sz w:val="28"/>
          <w:szCs w:val="28"/>
        </w:rPr>
        <w:t>Рисунок футляра:</w:t>
      </w:r>
    </w:p>
    <w:p w:rsidR="00651E8E" w:rsidRDefault="00651E8E" w:rsidP="00651E8E">
      <w:pPr>
        <w:pStyle w:val="5"/>
        <w:shd w:val="clear" w:color="auto" w:fill="auto"/>
        <w:spacing w:after="0" w:line="240" w:lineRule="auto"/>
        <w:jc w:val="both"/>
        <w:rPr>
          <w:color w:val="FF0000"/>
          <w:sz w:val="24"/>
          <w:szCs w:val="24"/>
        </w:rPr>
      </w:pPr>
    </w:p>
    <w:p w:rsidR="00AA6D8D" w:rsidRDefault="00651E8E" w:rsidP="00651E8E">
      <w:pPr>
        <w:autoSpaceDE w:val="0"/>
        <w:autoSpaceDN w:val="0"/>
        <w:adjustRightInd w:val="0"/>
        <w:spacing w:after="0" w:line="240" w:lineRule="auto"/>
        <w:ind w:left="709"/>
        <w:jc w:val="center"/>
      </w:pPr>
      <w:r>
        <w:object w:dxaOrig="2745" w:dyaOrig="1590">
          <v:shape id="_x0000_i1028" type="#_x0000_t75" style="width:137.25pt;height:79.5pt" o:ole="">
            <v:imagedata r:id="rId32" o:title=""/>
          </v:shape>
          <o:OLEObject Type="Embed" ProgID="CorelPHOTOPAINT.Image.13" ShapeID="_x0000_i1028" DrawAspect="Content" ObjectID="_1638089337" r:id="rId33"/>
        </w:object>
      </w:r>
    </w:p>
    <w:p w:rsidR="00D769F5" w:rsidRPr="00722F0D" w:rsidRDefault="00D769F5" w:rsidP="00651E8E">
      <w:pPr>
        <w:autoSpaceDE w:val="0"/>
        <w:autoSpaceDN w:val="0"/>
        <w:adjustRightInd w:val="0"/>
        <w:spacing w:after="0" w:line="240" w:lineRule="auto"/>
        <w:ind w:left="709"/>
        <w:jc w:val="center"/>
        <w:rPr>
          <w:rFonts w:ascii="Times New Roman" w:hAnsi="Times New Roman"/>
          <w:sz w:val="28"/>
          <w:szCs w:val="28"/>
          <w:lang w:eastAsia="ru-RU"/>
        </w:rPr>
      </w:pPr>
    </w:p>
    <w:p w:rsidR="00CE70BC" w:rsidRPr="00722F0D" w:rsidRDefault="009E0515" w:rsidP="00426365">
      <w:pPr>
        <w:widowControl w:val="0"/>
        <w:numPr>
          <w:ilvl w:val="0"/>
          <w:numId w:val="13"/>
        </w:numPr>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 xml:space="preserve">почетному знаку Камчатского края </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hAnsi="Times New Roman"/>
          <w:sz w:val="28"/>
          <w:szCs w:val="28"/>
        </w:rPr>
        <w:t>"За безупречную службу в Камчатском крае"</w:t>
      </w:r>
    </w:p>
    <w:p w:rsidR="00CE70BC" w:rsidRPr="00604B39" w:rsidRDefault="00CE70BC" w:rsidP="00CE70BC">
      <w:pPr>
        <w:widowControl w:val="0"/>
        <w:autoSpaceDE w:val="0"/>
        <w:autoSpaceDN w:val="0"/>
        <w:adjustRightInd w:val="0"/>
        <w:spacing w:after="0" w:line="240" w:lineRule="auto"/>
        <w:ind w:firstLine="709"/>
        <w:jc w:val="center"/>
        <w:outlineLvl w:val="1"/>
        <w:rPr>
          <w:rFonts w:ascii="Times New Roman" w:hAnsi="Times New Roman"/>
          <w:sz w:val="28"/>
          <w:szCs w:val="28"/>
        </w:rPr>
      </w:pPr>
    </w:p>
    <w:p w:rsidR="00227F85" w:rsidRPr="00FA36B3" w:rsidRDefault="009E0515" w:rsidP="00A40BAF">
      <w:pPr>
        <w:pStyle w:val="5"/>
        <w:numPr>
          <w:ilvl w:val="1"/>
          <w:numId w:val="13"/>
        </w:numPr>
        <w:shd w:val="clear" w:color="auto" w:fill="auto"/>
        <w:spacing w:after="0" w:line="240" w:lineRule="auto"/>
        <w:ind w:left="0" w:firstLine="709"/>
        <w:jc w:val="both"/>
        <w:rPr>
          <w:sz w:val="28"/>
          <w:szCs w:val="28"/>
        </w:rPr>
      </w:pPr>
      <w:r w:rsidRPr="002253F8">
        <w:rPr>
          <w:sz w:val="28"/>
          <w:szCs w:val="28"/>
          <w:shd w:val="clear" w:color="auto" w:fill="FFFFFF"/>
        </w:rPr>
        <w:t xml:space="preserve"> </w:t>
      </w:r>
      <w:r w:rsidR="00227F85" w:rsidRPr="00FA36B3">
        <w:rPr>
          <w:sz w:val="28"/>
          <w:szCs w:val="28"/>
          <w:shd w:val="clear" w:color="auto" w:fill="FFFFFF"/>
        </w:rPr>
        <w:t xml:space="preserve">Нагрудный знак к </w:t>
      </w:r>
      <w:r w:rsidR="000F68EF" w:rsidRPr="00FA36B3">
        <w:rPr>
          <w:sz w:val="28"/>
          <w:szCs w:val="28"/>
          <w:shd w:val="clear" w:color="auto" w:fill="FFFFFF"/>
        </w:rPr>
        <w:t>почетному з</w:t>
      </w:r>
      <w:r w:rsidR="000F68EF" w:rsidRPr="00FA36B3">
        <w:rPr>
          <w:sz w:val="28"/>
          <w:szCs w:val="28"/>
          <w:shd w:val="clear" w:color="auto" w:fill="FFFFFF"/>
          <w:lang w:val="ru-RU"/>
        </w:rPr>
        <w:t>наку</w:t>
      </w:r>
      <w:r w:rsidR="000F68EF" w:rsidRPr="00FA36B3">
        <w:rPr>
          <w:sz w:val="28"/>
          <w:szCs w:val="28"/>
          <w:shd w:val="clear" w:color="auto" w:fill="FFFFFF"/>
        </w:rPr>
        <w:t xml:space="preserve"> </w:t>
      </w:r>
      <w:r w:rsidR="00227F85" w:rsidRPr="00FA36B3">
        <w:rPr>
          <w:sz w:val="28"/>
          <w:szCs w:val="28"/>
          <w:shd w:val="clear" w:color="auto" w:fill="FFFFFF"/>
        </w:rPr>
        <w:t>Камчатского края "</w:t>
      </w:r>
      <w:r w:rsidR="00227F85" w:rsidRPr="00FA36B3">
        <w:rPr>
          <w:sz w:val="28"/>
          <w:szCs w:val="28"/>
        </w:rPr>
        <w:t>За безупречную службу в Камчатском крае</w:t>
      </w:r>
      <w:r w:rsidR="00227F85" w:rsidRPr="00FA36B3">
        <w:rPr>
          <w:sz w:val="28"/>
          <w:szCs w:val="28"/>
          <w:shd w:val="clear" w:color="auto" w:fill="FFFFFF"/>
        </w:rPr>
        <w:t xml:space="preserve">" (далее – нагрудный знак) </w:t>
      </w:r>
      <w:r w:rsidR="002253F8" w:rsidRPr="00FA36B3">
        <w:rPr>
          <w:sz w:val="28"/>
          <w:szCs w:val="28"/>
          <w:shd w:val="clear" w:color="auto" w:fill="FFFFFF"/>
          <w:lang w:val="ru-RU"/>
        </w:rPr>
        <w:t>комплектуется удостоверением и футляром к ним.</w:t>
      </w:r>
    </w:p>
    <w:p w:rsidR="00E3742B" w:rsidRPr="00604B39" w:rsidRDefault="00BF5C51" w:rsidP="00426365">
      <w:pPr>
        <w:numPr>
          <w:ilvl w:val="1"/>
          <w:numId w:val="13"/>
        </w:numPr>
        <w:spacing w:after="0" w:line="240" w:lineRule="auto"/>
        <w:ind w:left="0" w:firstLine="709"/>
        <w:jc w:val="both"/>
        <w:rPr>
          <w:rFonts w:ascii="Times New Roman" w:hAnsi="Times New Roman"/>
          <w:sz w:val="28"/>
          <w:szCs w:val="28"/>
          <w:lang w:eastAsia="ru-RU"/>
        </w:rPr>
      </w:pPr>
      <w:r w:rsidRPr="00FA36B3">
        <w:rPr>
          <w:rFonts w:ascii="Times New Roman" w:hAnsi="Times New Roman"/>
          <w:sz w:val="28"/>
          <w:szCs w:val="28"/>
          <w:shd w:val="clear" w:color="auto" w:fill="FFFFFF"/>
        </w:rPr>
        <w:t xml:space="preserve"> </w:t>
      </w:r>
      <w:r w:rsidR="00E3742B" w:rsidRPr="00FA36B3">
        <w:rPr>
          <w:rFonts w:ascii="Times New Roman" w:hAnsi="Times New Roman"/>
          <w:sz w:val="28"/>
          <w:szCs w:val="28"/>
          <w:shd w:val="clear" w:color="auto" w:fill="FFFFFF"/>
        </w:rPr>
        <w:t>Нагрудный знак изготавливается из серебряного сплава марки СрМ 925. Основа нагрудного</w:t>
      </w:r>
      <w:r w:rsidR="00E3742B" w:rsidRPr="00604B39">
        <w:rPr>
          <w:rFonts w:ascii="Times New Roman" w:hAnsi="Times New Roman"/>
          <w:sz w:val="28"/>
          <w:szCs w:val="28"/>
          <w:shd w:val="clear" w:color="auto" w:fill="FFFFFF"/>
        </w:rPr>
        <w:t xml:space="preserve"> знака имеет форму многолучевой конечной звезды, вписанной в окружность диаметром 32 мм. На лицевой стороне основы располагается серебристого цвета накладной медальон, в центре которого изображен герб Камчатского края, выполненный цветными эмалями, а по его окружности </w:t>
      </w:r>
      <w:r w:rsidR="00E3742B" w:rsidRPr="00604B39">
        <w:rPr>
          <w:rFonts w:ascii="Times New Roman" w:hAnsi="Times New Roman"/>
          <w:sz w:val="28"/>
          <w:szCs w:val="28"/>
          <w:lang w:eastAsia="ru-RU"/>
        </w:rPr>
        <w:t>обведенная серебряным кантом</w:t>
      </w:r>
      <w:r w:rsidR="00E3742B" w:rsidRPr="00604B39">
        <w:rPr>
          <w:rFonts w:ascii="Times New Roman" w:hAnsi="Times New Roman"/>
          <w:sz w:val="28"/>
          <w:szCs w:val="28"/>
          <w:shd w:val="clear" w:color="auto" w:fill="FFFFFF"/>
        </w:rPr>
        <w:t xml:space="preserve"> лента серебристого цвета с надписью "</w:t>
      </w:r>
      <w:r w:rsidR="00E3742B" w:rsidRPr="00604B39">
        <w:rPr>
          <w:rFonts w:ascii="Times New Roman" w:hAnsi="Times New Roman"/>
          <w:sz w:val="28"/>
          <w:szCs w:val="28"/>
        </w:rPr>
        <w:t>За безупречную службу в Камчатском крае</w:t>
      </w:r>
      <w:r w:rsidR="00E3742B" w:rsidRPr="00604B39">
        <w:rPr>
          <w:rFonts w:ascii="Times New Roman" w:hAnsi="Times New Roman"/>
          <w:sz w:val="28"/>
          <w:szCs w:val="28"/>
          <w:shd w:val="clear" w:color="auto" w:fill="FFFFFF"/>
        </w:rPr>
        <w:t xml:space="preserve">". На оборотной стороне нагрудного знака имеются скрытые изображения, видимые поочередно при изменении угла зрения, </w:t>
      </w:r>
      <w:r w:rsidR="00E3742B" w:rsidRPr="00604B39">
        <w:rPr>
          <w:rFonts w:ascii="Times New Roman" w:hAnsi="Times New Roman"/>
          <w:sz w:val="28"/>
          <w:szCs w:val="28"/>
          <w:lang w:eastAsia="ru-RU"/>
        </w:rPr>
        <w:t>порядковый номер</w:t>
      </w:r>
      <w:r w:rsidR="00D704B2" w:rsidRPr="00604B39">
        <w:rPr>
          <w:rFonts w:ascii="Times New Roman" w:hAnsi="Times New Roman"/>
          <w:sz w:val="28"/>
          <w:szCs w:val="28"/>
          <w:lang w:eastAsia="ru-RU"/>
        </w:rPr>
        <w:t xml:space="preserve"> и </w:t>
      </w:r>
      <w:r w:rsidR="00D704B2" w:rsidRPr="00604B39">
        <w:rPr>
          <w:rFonts w:ascii="Times New Roman" w:hAnsi="Times New Roman"/>
          <w:sz w:val="28"/>
          <w:szCs w:val="28"/>
          <w:shd w:val="clear" w:color="auto" w:fill="FFFFFF"/>
        </w:rPr>
        <w:t>карабинное крепление для одежды</w:t>
      </w:r>
      <w:r w:rsidR="00E3742B" w:rsidRPr="00604B39">
        <w:rPr>
          <w:rFonts w:ascii="Times New Roman" w:hAnsi="Times New Roman"/>
          <w:sz w:val="28"/>
          <w:szCs w:val="28"/>
          <w:shd w:val="clear" w:color="auto" w:fill="FFFFFF"/>
        </w:rPr>
        <w:t>.</w:t>
      </w:r>
      <w:r w:rsidR="00D704B2" w:rsidRPr="00604B39">
        <w:rPr>
          <w:rFonts w:ascii="Times New Roman" w:hAnsi="Times New Roman"/>
          <w:sz w:val="28"/>
          <w:szCs w:val="28"/>
          <w:shd w:val="clear" w:color="auto" w:fill="FFFFFF"/>
        </w:rPr>
        <w:t xml:space="preserve"> </w:t>
      </w:r>
      <w:r w:rsidR="003274B2" w:rsidRPr="00604B39">
        <w:rPr>
          <w:rFonts w:ascii="Times New Roman" w:hAnsi="Times New Roman"/>
          <w:sz w:val="28"/>
          <w:szCs w:val="28"/>
          <w:shd w:val="clear" w:color="auto" w:fill="FFFFFF"/>
        </w:rPr>
        <w:t>Размеры нагрудного знака: ширина 32 мм, высота 32 мм.</w:t>
      </w:r>
      <w:r w:rsidR="00043782" w:rsidRPr="00604B39">
        <w:rPr>
          <w:rFonts w:ascii="Times New Roman" w:hAnsi="Times New Roman"/>
          <w:sz w:val="28"/>
          <w:szCs w:val="28"/>
          <w:shd w:val="clear" w:color="auto" w:fill="FFFFFF"/>
        </w:rPr>
        <w:t xml:space="preserve"> Нагрудный знак содержит серебра в лигатуре: 27,06 ± 2,70 г.</w:t>
      </w:r>
    </w:p>
    <w:p w:rsidR="00E3742B" w:rsidRPr="00604B39" w:rsidRDefault="00E3742B" w:rsidP="008B0640">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Все детали нагрудного знака изготавливаются методом открытой штамповки на прессовом оборудовании. </w:t>
      </w:r>
      <w:r w:rsidR="003274B2" w:rsidRPr="00604B39">
        <w:rPr>
          <w:rFonts w:ascii="Times New Roman" w:hAnsi="Times New Roman"/>
          <w:sz w:val="28"/>
          <w:szCs w:val="28"/>
          <w:shd w:val="clear" w:color="auto" w:fill="FFFFFF"/>
        </w:rPr>
        <w:t>И</w:t>
      </w:r>
      <w:r w:rsidR="003274B2" w:rsidRPr="00604B39">
        <w:rPr>
          <w:rFonts w:ascii="Times New Roman" w:hAnsi="Times New Roman"/>
          <w:sz w:val="28"/>
          <w:szCs w:val="28"/>
        </w:rPr>
        <w:t>зображения, надписи на нагрудном знаке – четкие, рельефные и выпуклые.</w:t>
      </w:r>
      <w:r w:rsidR="003274B2" w:rsidRPr="00604B39">
        <w:rPr>
          <w:rFonts w:ascii="Times New Roman" w:hAnsi="Times New Roman"/>
          <w:sz w:val="28"/>
          <w:szCs w:val="28"/>
          <w:shd w:val="clear" w:color="auto" w:fill="FFFFFF"/>
        </w:rPr>
        <w:t xml:space="preserve"> </w:t>
      </w:r>
      <w:r w:rsidRPr="00604B39">
        <w:rPr>
          <w:rFonts w:ascii="Times New Roman" w:hAnsi="Times New Roman"/>
          <w:sz w:val="28"/>
          <w:szCs w:val="28"/>
          <w:shd w:val="clear" w:color="auto" w:fill="FFFFFF"/>
        </w:rPr>
        <w:t xml:space="preserve">Для декоративной отделки используются органические эмали </w:t>
      </w:r>
      <w:r w:rsidR="00FE6A5E" w:rsidRPr="00604B39">
        <w:rPr>
          <w:rFonts w:ascii="Times New Roman" w:hAnsi="Times New Roman"/>
          <w:sz w:val="28"/>
          <w:szCs w:val="28"/>
          <w:shd w:val="clear" w:color="auto" w:fill="FFFFFF"/>
        </w:rPr>
        <w:t xml:space="preserve">и </w:t>
      </w:r>
      <w:r w:rsidRPr="00604B39">
        <w:rPr>
          <w:rFonts w:ascii="Times New Roman" w:hAnsi="Times New Roman"/>
          <w:sz w:val="28"/>
          <w:szCs w:val="28"/>
          <w:shd w:val="clear" w:color="auto" w:fill="FFFFFF"/>
        </w:rPr>
        <w:t xml:space="preserve">золочение и оксидирование с художественной расчисткой. </w:t>
      </w:r>
    </w:p>
    <w:p w:rsidR="00332DFA" w:rsidRPr="00604B39" w:rsidRDefault="00BF5C51" w:rsidP="00426365">
      <w:pPr>
        <w:numPr>
          <w:ilvl w:val="1"/>
          <w:numId w:val="13"/>
        </w:numPr>
        <w:autoSpaceDE w:val="0"/>
        <w:autoSpaceDN w:val="0"/>
        <w:adjustRightInd w:val="0"/>
        <w:spacing w:after="0" w:line="240" w:lineRule="auto"/>
        <w:ind w:left="0" w:firstLine="709"/>
        <w:jc w:val="both"/>
        <w:rPr>
          <w:rFonts w:ascii="Times New Roman" w:hAnsi="Times New Roman"/>
          <w:sz w:val="28"/>
          <w:szCs w:val="28"/>
          <w:shd w:val="clear" w:color="auto" w:fill="FFFFFF"/>
        </w:rPr>
      </w:pPr>
      <w:r w:rsidRPr="00604B39">
        <w:rPr>
          <w:rFonts w:ascii="Times New Roman" w:hAnsi="Times New Roman"/>
          <w:sz w:val="28"/>
          <w:szCs w:val="28"/>
          <w:lang w:eastAsia="ru-RU"/>
        </w:rPr>
        <w:t xml:space="preserve"> </w:t>
      </w:r>
      <w:r w:rsidR="003042DF" w:rsidRPr="00604B39">
        <w:rPr>
          <w:rFonts w:ascii="Times New Roman" w:hAnsi="Times New Roman"/>
          <w:sz w:val="28"/>
          <w:szCs w:val="28"/>
          <w:shd w:val="clear" w:color="auto" w:fill="FFFFFF"/>
        </w:rPr>
        <w:t>Нагрудный знак, удостоверение укладываются</w:t>
      </w:r>
      <w:r w:rsidR="003042DF" w:rsidRPr="00604B39">
        <w:rPr>
          <w:rFonts w:ascii="Times New Roman" w:hAnsi="Times New Roman"/>
          <w:sz w:val="28"/>
          <w:szCs w:val="28"/>
          <w:lang w:eastAsia="ru-RU"/>
        </w:rPr>
        <w:t xml:space="preserve"> в индивидуальные ложементы</w:t>
      </w:r>
      <w:r w:rsidR="003042DF" w:rsidRPr="00604B39">
        <w:rPr>
          <w:rFonts w:ascii="Times New Roman" w:hAnsi="Times New Roman"/>
          <w:sz w:val="28"/>
          <w:szCs w:val="28"/>
          <w:shd w:val="clear" w:color="auto" w:fill="FFFFFF"/>
        </w:rPr>
        <w:t xml:space="preserve"> ф</w:t>
      </w:r>
      <w:r w:rsidR="003042DF" w:rsidRPr="00604B39">
        <w:rPr>
          <w:rFonts w:ascii="Times New Roman" w:hAnsi="Times New Roman"/>
          <w:sz w:val="28"/>
          <w:szCs w:val="28"/>
          <w:lang w:eastAsia="ru-RU"/>
        </w:rPr>
        <w:t xml:space="preserve">утляра из флокированного полистирола под бархат цвета бордо. Футляр закрывается съемной прозрачной блистерной крышкой, имеющей ребра жесткости. Дно футляра заклеивается белым глянцевым картоном. </w:t>
      </w:r>
      <w:r w:rsidR="003042DF" w:rsidRPr="00604B39">
        <w:rPr>
          <w:rFonts w:ascii="Times New Roman" w:hAnsi="Times New Roman"/>
          <w:sz w:val="28"/>
          <w:szCs w:val="28"/>
          <w:shd w:val="clear" w:color="auto" w:fill="FFFFFF"/>
        </w:rPr>
        <w:t>Патент № 59449 ПО.</w:t>
      </w:r>
      <w:r w:rsidR="003042DF" w:rsidRPr="00604B39">
        <w:rPr>
          <w:rFonts w:ascii="Times New Roman" w:hAnsi="Times New Roman"/>
          <w:sz w:val="28"/>
          <w:szCs w:val="28"/>
          <w:lang w:eastAsia="ru-RU"/>
        </w:rPr>
        <w:t xml:space="preserve"> Размеры футляра:</w:t>
      </w:r>
      <w:r w:rsidR="003042DF" w:rsidRPr="00604B39">
        <w:rPr>
          <w:rFonts w:ascii="Times New Roman" w:hAnsi="Times New Roman"/>
          <w:sz w:val="28"/>
          <w:szCs w:val="28"/>
          <w:shd w:val="clear" w:color="auto" w:fill="FFFFFF"/>
        </w:rPr>
        <w:t xml:space="preserve"> ширина 132 мм</w:t>
      </w:r>
      <w:r w:rsidR="002075A0">
        <w:rPr>
          <w:rFonts w:ascii="Times New Roman" w:hAnsi="Times New Roman"/>
          <w:sz w:val="28"/>
          <w:szCs w:val="28"/>
          <w:shd w:val="clear" w:color="auto" w:fill="FFFFFF"/>
        </w:rPr>
        <w:t>,</w:t>
      </w:r>
      <w:r w:rsidR="003042DF" w:rsidRPr="00604B39">
        <w:rPr>
          <w:rFonts w:ascii="Times New Roman" w:hAnsi="Times New Roman"/>
          <w:sz w:val="28"/>
          <w:szCs w:val="28"/>
          <w:shd w:val="clear" w:color="auto" w:fill="FFFFFF"/>
        </w:rPr>
        <w:t xml:space="preserve"> длина 172 мм</w:t>
      </w:r>
      <w:r w:rsidR="002075A0">
        <w:rPr>
          <w:rFonts w:ascii="Times New Roman" w:hAnsi="Times New Roman"/>
          <w:sz w:val="28"/>
          <w:szCs w:val="28"/>
          <w:shd w:val="clear" w:color="auto" w:fill="FFFFFF"/>
        </w:rPr>
        <w:t>,</w:t>
      </w:r>
      <w:r w:rsidR="003042DF" w:rsidRPr="00604B39">
        <w:rPr>
          <w:rFonts w:ascii="Times New Roman" w:hAnsi="Times New Roman"/>
          <w:sz w:val="28"/>
          <w:szCs w:val="28"/>
        </w:rPr>
        <w:t xml:space="preserve"> высота</w:t>
      </w:r>
      <w:r w:rsidR="003042DF" w:rsidRPr="00604B39">
        <w:rPr>
          <w:rFonts w:ascii="Times New Roman" w:hAnsi="Times New Roman"/>
          <w:sz w:val="28"/>
          <w:szCs w:val="28"/>
          <w:shd w:val="clear" w:color="auto" w:fill="FFFFFF"/>
        </w:rPr>
        <w:t xml:space="preserve"> 24 мм</w:t>
      </w:r>
      <w:r w:rsidR="003042DF" w:rsidRPr="00604B39">
        <w:rPr>
          <w:rFonts w:ascii="Times New Roman" w:hAnsi="Times New Roman"/>
          <w:sz w:val="28"/>
          <w:szCs w:val="28"/>
          <w:lang w:eastAsia="ru-RU"/>
        </w:rPr>
        <w:t>.</w:t>
      </w:r>
    </w:p>
    <w:p w:rsidR="00911CB2" w:rsidRPr="00604B39" w:rsidRDefault="002E6025" w:rsidP="00426365">
      <w:pPr>
        <w:numPr>
          <w:ilvl w:val="1"/>
          <w:numId w:val="13"/>
        </w:numPr>
        <w:autoSpaceDE w:val="0"/>
        <w:autoSpaceDN w:val="0"/>
        <w:adjustRightInd w:val="0"/>
        <w:spacing w:after="0" w:line="240" w:lineRule="auto"/>
        <w:ind w:left="0" w:firstLine="709"/>
        <w:jc w:val="both"/>
        <w:rPr>
          <w:rFonts w:ascii="Times New Roman" w:hAnsi="Times New Roman"/>
          <w:b/>
          <w:sz w:val="28"/>
          <w:szCs w:val="28"/>
        </w:rPr>
      </w:pPr>
      <w:r w:rsidRPr="00604B39">
        <w:rPr>
          <w:rFonts w:ascii="Times New Roman" w:hAnsi="Times New Roman"/>
          <w:sz w:val="28"/>
          <w:szCs w:val="28"/>
          <w:shd w:val="clear" w:color="auto" w:fill="FFFFFF"/>
        </w:rPr>
        <w:t xml:space="preserve"> </w:t>
      </w:r>
      <w:r w:rsidR="00911CB2" w:rsidRPr="00604B39">
        <w:rPr>
          <w:rFonts w:ascii="Times New Roman" w:hAnsi="Times New Roman"/>
          <w:sz w:val="28"/>
          <w:szCs w:val="28"/>
          <w:shd w:val="clear" w:color="auto" w:fill="FFFFFF"/>
        </w:rPr>
        <w:t>Рисунок нагрудного знака:</w:t>
      </w:r>
    </w:p>
    <w:p w:rsidR="00911CB2" w:rsidRPr="00C67932" w:rsidRDefault="00911CB2" w:rsidP="00911CB2">
      <w:pPr>
        <w:autoSpaceDE w:val="0"/>
        <w:autoSpaceDN w:val="0"/>
        <w:adjustRightInd w:val="0"/>
        <w:spacing w:after="0" w:line="240" w:lineRule="auto"/>
        <w:ind w:firstLine="709"/>
        <w:jc w:val="both"/>
        <w:rPr>
          <w:rFonts w:ascii="Times New Roman" w:hAnsi="Times New Roman"/>
          <w:sz w:val="10"/>
          <w:szCs w:val="10"/>
        </w:rPr>
      </w:pPr>
    </w:p>
    <w:tbl>
      <w:tblPr>
        <w:tblW w:w="0" w:type="auto"/>
        <w:tblInd w:w="709" w:type="dxa"/>
        <w:tblLook w:val="04A0" w:firstRow="1" w:lastRow="0" w:firstColumn="1" w:lastColumn="0" w:noHBand="0" w:noVBand="1"/>
      </w:tblPr>
      <w:tblGrid>
        <w:gridCol w:w="6345"/>
        <w:gridCol w:w="709"/>
        <w:gridCol w:w="1984"/>
      </w:tblGrid>
      <w:tr w:rsidR="00767D82" w:rsidRPr="00426365" w:rsidTr="00426365">
        <w:tc>
          <w:tcPr>
            <w:tcW w:w="6345" w:type="dxa"/>
            <w:shd w:val="clear" w:color="auto" w:fill="auto"/>
          </w:tcPr>
          <w:p w:rsidR="00767D82" w:rsidRPr="00426365" w:rsidRDefault="00EB5580" w:rsidP="00164DD9">
            <w:pPr>
              <w:tabs>
                <w:tab w:val="left" w:pos="1515"/>
              </w:tabs>
              <w:spacing w:after="0" w:line="240" w:lineRule="auto"/>
              <w:ind w:firstLine="4"/>
              <w:jc w:val="both"/>
              <w:rPr>
                <w:rFonts w:ascii="Times New Roman" w:hAnsi="Times New Roman"/>
                <w:sz w:val="24"/>
                <w:szCs w:val="24"/>
                <w:shd w:val="clear" w:color="auto" w:fill="FFFFFF"/>
              </w:rPr>
            </w:pPr>
            <w:r>
              <w:rPr>
                <w:noProof/>
                <w:lang w:eastAsia="ru-RU"/>
              </w:rPr>
              <mc:AlternateContent>
                <mc:Choice Requires="wps">
                  <w:drawing>
                    <wp:anchor distT="0" distB="0" distL="114300" distR="114300" simplePos="0" relativeHeight="251679744" behindDoc="0" locked="0" layoutInCell="1" allowOverlap="1">
                      <wp:simplePos x="0" y="0"/>
                      <wp:positionH relativeFrom="column">
                        <wp:posOffset>2747645</wp:posOffset>
                      </wp:positionH>
                      <wp:positionV relativeFrom="paragraph">
                        <wp:posOffset>86360</wp:posOffset>
                      </wp:positionV>
                      <wp:extent cx="2924175" cy="612140"/>
                      <wp:effectExtent l="4445" t="635" r="0" b="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F17" w:rsidRPr="00767D82" w:rsidRDefault="002D1F17" w:rsidP="001F1F82">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8E0BB1" w:rsidRPr="005A0300">
                                    <w:rPr>
                                      <w:rFonts w:ascii="Times New Roman" w:hAnsi="Times New Roman"/>
                                      <w:sz w:val="24"/>
                                      <w:szCs w:val="24"/>
                                    </w:rPr>
                                    <w:t>изображения на оборотной стороне нагрудного знака: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216.35pt;margin-top:6.8pt;width:230.25pt;height:48.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" stroked="f">
                      <v:textbox>
                        <w:txbxContent>
                          <w:p w:rsidR="002D1F17" w:rsidRPr="00767D82" w:rsidRDefault="002D1F17" w:rsidP="001F1F82">
                            <w:pPr>
                              <w:spacing w:after="0" w:line="240" w:lineRule="auto"/>
                              <w:jc w:val="both"/>
                              <w:rPr>
                                <w:rFonts w:ascii="Times New Roman" w:hAnsi="Times New Roman"/>
                                <w:sz w:val="24"/>
                                <w:szCs w:val="24"/>
                              </w:rPr>
                            </w:pPr>
                            <w:r w:rsidRPr="005A0300">
                              <w:rPr>
                                <w:rFonts w:ascii="Times New Roman" w:hAnsi="Times New Roman"/>
                                <w:sz w:val="24"/>
                                <w:szCs w:val="24"/>
                              </w:rPr>
                              <w:t xml:space="preserve">Скрытые </w:t>
                            </w:r>
                            <w:r w:rsidR="008E0BB1" w:rsidRPr="005A0300">
                              <w:rPr>
                                <w:rFonts w:ascii="Times New Roman" w:hAnsi="Times New Roman"/>
                                <w:sz w:val="24"/>
                                <w:szCs w:val="24"/>
                              </w:rPr>
                              <w:t>изображения на оборотной стороне нагрудного знака:</w:t>
                            </w:r>
                          </w:p>
                        </w:txbxContent>
                      </v:textbox>
                    </v:shape>
                  </w:pict>
                </mc:Fallback>
              </mc:AlternateContent>
            </w:r>
            <w:r w:rsidR="00767D82" w:rsidRPr="00426365">
              <w:rPr>
                <w:rFonts w:ascii="Times New Roman" w:hAnsi="Times New Roman"/>
                <w:sz w:val="24"/>
                <w:szCs w:val="24"/>
                <w:shd w:val="clear" w:color="auto" w:fill="FFFFFF"/>
              </w:rPr>
              <w:t xml:space="preserve">Лицевая сторона нагрудного знака: </w:t>
            </w:r>
          </w:p>
        </w:tc>
        <w:tc>
          <w:tcPr>
            <w:tcW w:w="709" w:type="dxa"/>
            <w:shd w:val="clear" w:color="auto" w:fill="auto"/>
          </w:tcPr>
          <w:p w:rsidR="00767D82" w:rsidRPr="00426365" w:rsidRDefault="00767D82" w:rsidP="00426365">
            <w:pPr>
              <w:spacing w:after="0" w:line="240" w:lineRule="auto"/>
              <w:jc w:val="both"/>
              <w:rPr>
                <w:rFonts w:ascii="Times New Roman" w:hAnsi="Times New Roman"/>
                <w:sz w:val="24"/>
                <w:szCs w:val="24"/>
                <w:shd w:val="clear" w:color="auto" w:fill="FFFFFF"/>
              </w:rPr>
            </w:pPr>
          </w:p>
        </w:tc>
        <w:tc>
          <w:tcPr>
            <w:tcW w:w="1984" w:type="dxa"/>
            <w:shd w:val="clear" w:color="auto" w:fill="auto"/>
          </w:tcPr>
          <w:p w:rsidR="00767D82" w:rsidRPr="00426365" w:rsidRDefault="00767D82" w:rsidP="00426365">
            <w:pPr>
              <w:tabs>
                <w:tab w:val="left" w:pos="6946"/>
              </w:tabs>
              <w:spacing w:after="0" w:line="240" w:lineRule="auto"/>
              <w:jc w:val="both"/>
              <w:rPr>
                <w:rFonts w:ascii="Times New Roman" w:hAnsi="Times New Roman"/>
                <w:sz w:val="24"/>
                <w:szCs w:val="24"/>
                <w:shd w:val="clear" w:color="auto" w:fill="FFFFFF"/>
              </w:rPr>
            </w:pPr>
          </w:p>
        </w:tc>
      </w:tr>
    </w:tbl>
    <w:p w:rsidR="00C67932" w:rsidRDefault="00EB5580" w:rsidP="00C67932">
      <w:pPr>
        <w:jc w:val="center"/>
        <w:rPr>
          <w:szCs w:val="28"/>
        </w:rPr>
      </w:pPr>
      <w:r>
        <w:rPr>
          <w:noProof/>
          <w:lang w:eastAsia="ru-RU"/>
        </w:rPr>
        <mc:AlternateContent>
          <mc:Choice Requires="wps">
            <w:drawing>
              <wp:anchor distT="0" distB="0" distL="114300" distR="114300" simplePos="0" relativeHeight="251680768" behindDoc="0" locked="0" layoutInCell="1" allowOverlap="1">
                <wp:simplePos x="0" y="0"/>
                <wp:positionH relativeFrom="column">
                  <wp:posOffset>3576955</wp:posOffset>
                </wp:positionH>
                <wp:positionV relativeFrom="paragraph">
                  <wp:posOffset>319405</wp:posOffset>
                </wp:positionV>
                <wp:extent cx="887730" cy="388620"/>
                <wp:effectExtent l="5080" t="5080" r="12065" b="6350"/>
                <wp:wrapNone/>
                <wp:docPr id="16"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7730" cy="38862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188EF" id="Прямая соединительная линия 3"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65pt,25.15pt" to="351.55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" strokecolor="#5b9bd5" strokeweight=".5pt">
                <v:stroke joinstyle="miter"/>
              </v:line>
            </w:pict>
          </mc:Fallback>
        </mc:AlternateContent>
      </w:r>
      <w:r>
        <w:rPr>
          <w:noProof/>
          <w:lang w:eastAsia="ru-RU"/>
        </w:rPr>
        <w:drawing>
          <wp:anchor distT="0" distB="0" distL="114300" distR="114300" simplePos="0" relativeHeight="251655168" behindDoc="0" locked="0" layoutInCell="1" allowOverlap="1">
            <wp:simplePos x="0" y="0"/>
            <wp:positionH relativeFrom="page">
              <wp:posOffset>1513205</wp:posOffset>
            </wp:positionH>
            <wp:positionV relativeFrom="paragraph">
              <wp:posOffset>97155</wp:posOffset>
            </wp:positionV>
            <wp:extent cx="1198245" cy="1188085"/>
            <wp:effectExtent l="0" t="0" r="1905" b="0"/>
            <wp:wrapNone/>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98245" cy="1188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7932" w:rsidRDefault="00C67932" w:rsidP="00C67932">
      <w:pPr>
        <w:jc w:val="center"/>
        <w:rPr>
          <w:szCs w:val="28"/>
        </w:rPr>
      </w:pPr>
    </w:p>
    <w:p w:rsidR="00C67932" w:rsidRDefault="00EB5580" w:rsidP="00C67932">
      <w:pPr>
        <w:jc w:val="center"/>
        <w:rPr>
          <w:szCs w:val="28"/>
        </w:rPr>
      </w:pPr>
      <w:r>
        <w:rPr>
          <w:noProof/>
          <w:lang w:eastAsia="ru-RU"/>
        </w:rPr>
        <w:drawing>
          <wp:anchor distT="0" distB="0" distL="114300" distR="114300" simplePos="0" relativeHeight="251656192" behindDoc="0" locked="0" layoutInCell="1" allowOverlap="1">
            <wp:simplePos x="0" y="0"/>
            <wp:positionH relativeFrom="column">
              <wp:posOffset>3253740</wp:posOffset>
            </wp:positionH>
            <wp:positionV relativeFrom="paragraph">
              <wp:posOffset>62230</wp:posOffset>
            </wp:positionV>
            <wp:extent cx="575945" cy="284480"/>
            <wp:effectExtent l="0" t="0" r="0" b="1270"/>
            <wp:wrapNone/>
            <wp:docPr id="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7932" w:rsidRDefault="00C67932" w:rsidP="00C67932">
      <w:pPr>
        <w:jc w:val="center"/>
        <w:rPr>
          <w:szCs w:val="28"/>
        </w:rPr>
      </w:pPr>
    </w:p>
    <w:p w:rsidR="00C67932" w:rsidRPr="002E6025" w:rsidRDefault="002E6025" w:rsidP="00426365">
      <w:pPr>
        <w:numPr>
          <w:ilvl w:val="1"/>
          <w:numId w:val="13"/>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2E6025">
        <w:rPr>
          <w:rFonts w:ascii="Times New Roman" w:hAnsi="Times New Roman"/>
          <w:sz w:val="28"/>
          <w:szCs w:val="28"/>
        </w:rPr>
        <w:t>Рисунок футляра:</w:t>
      </w:r>
    </w:p>
    <w:p w:rsidR="003D2C74" w:rsidRPr="00947648" w:rsidRDefault="003D2C74" w:rsidP="00651E8E">
      <w:pPr>
        <w:pStyle w:val="5"/>
        <w:shd w:val="clear" w:color="auto" w:fill="auto"/>
        <w:spacing w:after="0" w:line="240" w:lineRule="auto"/>
        <w:jc w:val="both"/>
        <w:rPr>
          <w:color w:val="FF0000"/>
          <w:sz w:val="10"/>
          <w:szCs w:val="10"/>
        </w:rPr>
      </w:pPr>
    </w:p>
    <w:p w:rsidR="002E6025" w:rsidRDefault="003D2C74" w:rsidP="003D2C74">
      <w:pPr>
        <w:jc w:val="center"/>
        <w:rPr>
          <w:b/>
          <w:sz w:val="24"/>
          <w:szCs w:val="24"/>
        </w:rPr>
      </w:pPr>
      <w:r>
        <w:object w:dxaOrig="2745" w:dyaOrig="1590">
          <v:shape id="_x0000_i1029" type="#_x0000_t75" style="width:137.25pt;height:79.5pt" o:ole="">
            <v:imagedata r:id="rId32" o:title=""/>
          </v:shape>
          <o:OLEObject Type="Embed" ProgID="CorelPHOTOPAINT.Image.13" ShapeID="_x0000_i1029" DrawAspect="Content" ObjectID="_1638089338" r:id="rId35"/>
        </w:object>
      </w:r>
    </w:p>
    <w:p w:rsidR="00CE70BC" w:rsidRPr="00722F0D" w:rsidRDefault="00154BCE" w:rsidP="00426365">
      <w:pPr>
        <w:widowControl w:val="0"/>
        <w:numPr>
          <w:ilvl w:val="0"/>
          <w:numId w:val="13"/>
        </w:numPr>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 xml:space="preserve">почетному знаку Камчатского края </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hAnsi="Times New Roman"/>
          <w:sz w:val="28"/>
          <w:szCs w:val="28"/>
        </w:rPr>
        <w:t>"За заслуги в наставничестве"</w:t>
      </w:r>
    </w:p>
    <w:p w:rsidR="00CE70BC" w:rsidRPr="00FA36B3" w:rsidRDefault="00CE70BC" w:rsidP="00CE70BC">
      <w:pPr>
        <w:widowControl w:val="0"/>
        <w:autoSpaceDE w:val="0"/>
        <w:autoSpaceDN w:val="0"/>
        <w:adjustRightInd w:val="0"/>
        <w:spacing w:after="0" w:line="240" w:lineRule="auto"/>
        <w:ind w:firstLine="709"/>
        <w:jc w:val="center"/>
        <w:outlineLvl w:val="1"/>
        <w:rPr>
          <w:rFonts w:ascii="Times New Roman" w:eastAsia="Times New Roman" w:hAnsi="Times New Roman"/>
          <w:sz w:val="28"/>
          <w:szCs w:val="28"/>
          <w:lang w:eastAsia="ru-RU"/>
        </w:rPr>
      </w:pPr>
    </w:p>
    <w:p w:rsidR="002253F8" w:rsidRPr="00FA36B3" w:rsidRDefault="009E0515" w:rsidP="00FA36B3">
      <w:pPr>
        <w:pStyle w:val="5"/>
        <w:numPr>
          <w:ilvl w:val="1"/>
          <w:numId w:val="13"/>
        </w:numPr>
        <w:shd w:val="clear" w:color="auto" w:fill="auto"/>
        <w:spacing w:after="0" w:line="240" w:lineRule="auto"/>
        <w:ind w:left="0" w:firstLine="709"/>
        <w:jc w:val="both"/>
        <w:rPr>
          <w:sz w:val="28"/>
          <w:szCs w:val="28"/>
        </w:rPr>
      </w:pPr>
      <w:r w:rsidRPr="00FA36B3">
        <w:rPr>
          <w:sz w:val="28"/>
          <w:szCs w:val="28"/>
          <w:shd w:val="clear" w:color="auto" w:fill="FFFFFF"/>
        </w:rPr>
        <w:t xml:space="preserve"> </w:t>
      </w:r>
      <w:r w:rsidR="008738A1" w:rsidRPr="00FA36B3">
        <w:rPr>
          <w:sz w:val="28"/>
          <w:szCs w:val="28"/>
          <w:shd w:val="clear" w:color="auto" w:fill="FFFFFF"/>
        </w:rPr>
        <w:t xml:space="preserve">Нагрудный знак к </w:t>
      </w:r>
      <w:r w:rsidR="000F68EF" w:rsidRPr="00FA36B3">
        <w:rPr>
          <w:sz w:val="28"/>
          <w:szCs w:val="28"/>
          <w:shd w:val="clear" w:color="auto" w:fill="FFFFFF"/>
        </w:rPr>
        <w:t xml:space="preserve">почетному знаку </w:t>
      </w:r>
      <w:r w:rsidR="008738A1" w:rsidRPr="00FA36B3">
        <w:rPr>
          <w:sz w:val="28"/>
          <w:szCs w:val="28"/>
          <w:shd w:val="clear" w:color="auto" w:fill="FFFFFF"/>
        </w:rPr>
        <w:t>Камчатского края "</w:t>
      </w:r>
      <w:r w:rsidR="008738A1" w:rsidRPr="00FA36B3">
        <w:rPr>
          <w:sz w:val="28"/>
          <w:szCs w:val="28"/>
        </w:rPr>
        <w:t>За заслуги в наставничестве</w:t>
      </w:r>
      <w:r w:rsidR="008738A1" w:rsidRPr="00FA36B3">
        <w:rPr>
          <w:sz w:val="28"/>
          <w:szCs w:val="28"/>
          <w:shd w:val="clear" w:color="auto" w:fill="FFFFFF"/>
        </w:rPr>
        <w:t xml:space="preserve">" (далее – нагрудный знак) </w:t>
      </w:r>
      <w:r w:rsidR="002253F8" w:rsidRPr="00FA36B3">
        <w:rPr>
          <w:sz w:val="28"/>
          <w:szCs w:val="28"/>
          <w:shd w:val="clear" w:color="auto" w:fill="FFFFFF"/>
          <w:lang w:val="ru-RU"/>
        </w:rPr>
        <w:t>комплектуется удостоверением и футляром к ним.</w:t>
      </w:r>
    </w:p>
    <w:p w:rsidR="00A25813" w:rsidRPr="002253F8" w:rsidRDefault="008738A1" w:rsidP="00FA36B3">
      <w:pPr>
        <w:widowControl w:val="0"/>
        <w:numPr>
          <w:ilvl w:val="1"/>
          <w:numId w:val="13"/>
        </w:numPr>
        <w:autoSpaceDE w:val="0"/>
        <w:autoSpaceDN w:val="0"/>
        <w:adjustRightInd w:val="0"/>
        <w:spacing w:after="0" w:line="240" w:lineRule="auto"/>
        <w:ind w:left="0" w:firstLine="709"/>
        <w:jc w:val="both"/>
        <w:outlineLvl w:val="1"/>
        <w:rPr>
          <w:rFonts w:ascii="Times New Roman" w:hAnsi="Times New Roman"/>
          <w:sz w:val="28"/>
          <w:szCs w:val="28"/>
          <w:lang w:eastAsia="ru-RU"/>
        </w:rPr>
      </w:pPr>
      <w:r w:rsidRPr="00FA36B3">
        <w:rPr>
          <w:rFonts w:ascii="Times New Roman" w:hAnsi="Times New Roman"/>
          <w:sz w:val="28"/>
          <w:szCs w:val="28"/>
          <w:shd w:val="clear" w:color="auto" w:fill="FFFFFF"/>
        </w:rPr>
        <w:t xml:space="preserve"> </w:t>
      </w:r>
      <w:r w:rsidR="005E3E96" w:rsidRPr="00FA36B3">
        <w:rPr>
          <w:rFonts w:ascii="Times New Roman" w:hAnsi="Times New Roman"/>
          <w:sz w:val="28"/>
          <w:szCs w:val="28"/>
          <w:shd w:val="clear" w:color="auto" w:fill="FFFFFF"/>
        </w:rPr>
        <w:t>Нагрудный</w:t>
      </w:r>
      <w:r w:rsidR="005E3E96" w:rsidRPr="002253F8">
        <w:rPr>
          <w:rFonts w:ascii="Times New Roman" w:hAnsi="Times New Roman"/>
          <w:sz w:val="28"/>
          <w:szCs w:val="28"/>
          <w:shd w:val="clear" w:color="auto" w:fill="FFFFFF"/>
        </w:rPr>
        <w:t xml:space="preserve"> знак изготавливается из </w:t>
      </w:r>
      <w:r w:rsidR="005E3E96" w:rsidRPr="002253F8">
        <w:rPr>
          <w:rFonts w:ascii="Times New Roman" w:hAnsi="Times New Roman"/>
          <w:sz w:val="28"/>
          <w:szCs w:val="28"/>
        </w:rPr>
        <w:t>медно-никелевого сплава марок МНЦ15-20 и Л63 или Л68</w:t>
      </w:r>
      <w:r w:rsidR="005E3E96" w:rsidRPr="002253F8">
        <w:rPr>
          <w:rFonts w:ascii="Times New Roman" w:hAnsi="Times New Roman"/>
          <w:sz w:val="28"/>
          <w:szCs w:val="28"/>
          <w:shd w:val="clear" w:color="auto" w:fill="FFFFFF"/>
        </w:rPr>
        <w:t>. Основа нагрудного знака имеет круглую форму, диаметром 32 мм, по окружности которой размещен национальный орнамент из треугольников золотистого цвета,</w:t>
      </w:r>
      <w:r w:rsidR="005E3E96" w:rsidRPr="002253F8">
        <w:rPr>
          <w:rFonts w:ascii="Times New Roman" w:hAnsi="Times New Roman"/>
          <w:sz w:val="28"/>
          <w:szCs w:val="28"/>
          <w:lang w:eastAsia="ru-RU"/>
        </w:rPr>
        <w:t xml:space="preserve"> обведенных серебряным кантом</w:t>
      </w:r>
      <w:r w:rsidR="005E3E96" w:rsidRPr="002253F8">
        <w:rPr>
          <w:rFonts w:ascii="Times New Roman" w:hAnsi="Times New Roman"/>
          <w:sz w:val="28"/>
          <w:szCs w:val="28"/>
          <w:shd w:val="clear" w:color="auto" w:fill="FFFFFF"/>
        </w:rPr>
        <w:t xml:space="preserve">. На лицевой стороне основы располагается серебристого цвета накладной медальон, в центре которого расположены </w:t>
      </w:r>
      <w:r w:rsidR="005E3E96" w:rsidRPr="002253F8">
        <w:rPr>
          <w:rFonts w:ascii="Times New Roman" w:hAnsi="Times New Roman"/>
          <w:sz w:val="28"/>
          <w:szCs w:val="28"/>
          <w:lang w:eastAsia="ru-RU"/>
        </w:rPr>
        <w:t xml:space="preserve">стилизованные символические изображения знака атома, книги, шестеренки, циркуля и лиры серебристого цвета. По окружности знака – в нижней части </w:t>
      </w:r>
      <w:r w:rsidR="00D60DFE" w:rsidRPr="002253F8">
        <w:rPr>
          <w:rFonts w:ascii="Times New Roman" w:hAnsi="Times New Roman"/>
          <w:sz w:val="28"/>
          <w:szCs w:val="28"/>
          <w:lang w:eastAsia="ru-RU"/>
        </w:rPr>
        <w:t>серебристый лавровый венок</w:t>
      </w:r>
      <w:r w:rsidR="005E3E96" w:rsidRPr="002253F8">
        <w:rPr>
          <w:rFonts w:ascii="Times New Roman" w:hAnsi="Times New Roman"/>
          <w:sz w:val="28"/>
          <w:szCs w:val="28"/>
          <w:lang w:eastAsia="ru-RU"/>
        </w:rPr>
        <w:t xml:space="preserve">, сверху надпись </w:t>
      </w:r>
      <w:r w:rsidR="005E3E96" w:rsidRPr="002253F8">
        <w:rPr>
          <w:rFonts w:ascii="Times New Roman" w:hAnsi="Times New Roman"/>
          <w:sz w:val="28"/>
          <w:szCs w:val="28"/>
          <w:shd w:val="clear" w:color="auto" w:fill="FFFFFF"/>
        </w:rPr>
        <w:t>"</w:t>
      </w:r>
      <w:r w:rsidR="005E3E96" w:rsidRPr="002253F8">
        <w:rPr>
          <w:rFonts w:ascii="Times New Roman" w:hAnsi="Times New Roman"/>
          <w:sz w:val="28"/>
          <w:szCs w:val="28"/>
          <w:lang w:eastAsia="ru-RU"/>
        </w:rPr>
        <w:t>ЗА ЗАСЛУГИ В НАСТАВНИЧЕСТВЕ</w:t>
      </w:r>
      <w:r w:rsidR="005E3E96" w:rsidRPr="002253F8">
        <w:rPr>
          <w:rFonts w:ascii="Times New Roman" w:hAnsi="Times New Roman"/>
          <w:sz w:val="28"/>
          <w:szCs w:val="28"/>
          <w:shd w:val="clear" w:color="auto" w:fill="FFFFFF"/>
        </w:rPr>
        <w:t>"</w:t>
      </w:r>
      <w:r w:rsidR="005E3E96" w:rsidRPr="002253F8">
        <w:rPr>
          <w:rFonts w:ascii="Times New Roman" w:hAnsi="Times New Roman"/>
          <w:sz w:val="28"/>
          <w:szCs w:val="28"/>
          <w:lang w:eastAsia="ru-RU"/>
        </w:rPr>
        <w:t>.</w:t>
      </w:r>
      <w:r w:rsidR="001F767C" w:rsidRPr="002253F8">
        <w:rPr>
          <w:rFonts w:ascii="Times New Roman" w:hAnsi="Times New Roman"/>
          <w:sz w:val="28"/>
          <w:szCs w:val="28"/>
          <w:lang w:eastAsia="ru-RU"/>
        </w:rPr>
        <w:t xml:space="preserve"> </w:t>
      </w:r>
      <w:r w:rsidR="005E3E96" w:rsidRPr="002253F8">
        <w:rPr>
          <w:rFonts w:ascii="Times New Roman" w:hAnsi="Times New Roman"/>
          <w:sz w:val="28"/>
          <w:szCs w:val="28"/>
          <w:shd w:val="clear" w:color="auto" w:fill="FFFFFF"/>
        </w:rPr>
        <w:t xml:space="preserve">На оборотной стороне нагрудного знака </w:t>
      </w:r>
      <w:r w:rsidR="00304E50" w:rsidRPr="002253F8">
        <w:rPr>
          <w:rFonts w:ascii="Times New Roman" w:hAnsi="Times New Roman"/>
          <w:sz w:val="28"/>
          <w:szCs w:val="28"/>
          <w:shd w:val="clear" w:color="auto" w:fill="FFFFFF"/>
        </w:rPr>
        <w:t>размещена</w:t>
      </w:r>
      <w:r w:rsidR="005E3E96" w:rsidRPr="002253F8">
        <w:rPr>
          <w:rFonts w:ascii="Times New Roman" w:hAnsi="Times New Roman"/>
          <w:sz w:val="28"/>
          <w:szCs w:val="28"/>
          <w:shd w:val="clear" w:color="auto" w:fill="FFFFFF"/>
        </w:rPr>
        <w:t xml:space="preserve"> рельефная надпись "Камчатский край", имеются скрытые изображения, видимые поочередно при изменении угла зрения, </w:t>
      </w:r>
      <w:r w:rsidR="005E3E96" w:rsidRPr="002253F8">
        <w:rPr>
          <w:rFonts w:ascii="Times New Roman" w:hAnsi="Times New Roman"/>
          <w:sz w:val="28"/>
          <w:szCs w:val="28"/>
          <w:lang w:eastAsia="ru-RU"/>
        </w:rPr>
        <w:t>порядковый номер</w:t>
      </w:r>
      <w:r w:rsidR="00C33A27" w:rsidRPr="002253F8">
        <w:rPr>
          <w:rFonts w:ascii="Times New Roman" w:hAnsi="Times New Roman"/>
          <w:sz w:val="28"/>
          <w:szCs w:val="28"/>
          <w:lang w:eastAsia="ru-RU"/>
        </w:rPr>
        <w:t xml:space="preserve"> и</w:t>
      </w:r>
      <w:r w:rsidR="00A25813" w:rsidRPr="002253F8">
        <w:rPr>
          <w:rFonts w:ascii="Times New Roman" w:hAnsi="Times New Roman"/>
          <w:sz w:val="28"/>
          <w:szCs w:val="28"/>
        </w:rPr>
        <w:t xml:space="preserve"> карабинное крепление</w:t>
      </w:r>
      <w:r w:rsidR="00C33A27" w:rsidRPr="002253F8">
        <w:rPr>
          <w:rFonts w:ascii="Times New Roman" w:hAnsi="Times New Roman"/>
          <w:sz w:val="28"/>
          <w:szCs w:val="28"/>
        </w:rPr>
        <w:t xml:space="preserve"> для одежды</w:t>
      </w:r>
      <w:r w:rsidR="00A25813" w:rsidRPr="002253F8">
        <w:rPr>
          <w:rFonts w:ascii="Times New Roman" w:hAnsi="Times New Roman"/>
          <w:sz w:val="28"/>
          <w:szCs w:val="28"/>
        </w:rPr>
        <w:t xml:space="preserve">. </w:t>
      </w:r>
      <w:r w:rsidR="00A416EF" w:rsidRPr="002253F8">
        <w:rPr>
          <w:rFonts w:ascii="Times New Roman" w:hAnsi="Times New Roman"/>
          <w:sz w:val="28"/>
          <w:szCs w:val="28"/>
          <w:shd w:val="clear" w:color="auto" w:fill="FFFFFF"/>
        </w:rPr>
        <w:t>Размеры нагрудного знака: ширина 32 мм, высота 32 мм.</w:t>
      </w:r>
      <w:r w:rsidR="005E3E96" w:rsidRPr="002253F8">
        <w:rPr>
          <w:rFonts w:ascii="Times New Roman" w:hAnsi="Times New Roman"/>
          <w:sz w:val="28"/>
          <w:szCs w:val="28"/>
          <w:shd w:val="clear" w:color="auto" w:fill="FFFFFF"/>
        </w:rPr>
        <w:t xml:space="preserve"> </w:t>
      </w:r>
    </w:p>
    <w:p w:rsidR="005E3E96" w:rsidRPr="00604B39" w:rsidRDefault="005E3E96" w:rsidP="00FA36B3">
      <w:pPr>
        <w:widowControl w:val="0"/>
        <w:autoSpaceDE w:val="0"/>
        <w:autoSpaceDN w:val="0"/>
        <w:adjustRightInd w:val="0"/>
        <w:spacing w:after="0" w:line="240" w:lineRule="auto"/>
        <w:ind w:firstLine="709"/>
        <w:jc w:val="both"/>
        <w:outlineLvl w:val="1"/>
        <w:rPr>
          <w:rFonts w:ascii="Times New Roman" w:hAnsi="Times New Roman"/>
          <w:sz w:val="28"/>
          <w:szCs w:val="28"/>
          <w:lang w:eastAsia="ru-RU"/>
        </w:rPr>
      </w:pPr>
      <w:r w:rsidRPr="00604B39">
        <w:rPr>
          <w:rFonts w:ascii="Times New Roman" w:hAnsi="Times New Roman"/>
          <w:sz w:val="28"/>
          <w:szCs w:val="28"/>
          <w:shd w:val="clear" w:color="auto" w:fill="FFFFFF"/>
        </w:rPr>
        <w:t xml:space="preserve">Все детали нагрудного знака изготавливаются методом открытой штамповки на прессовом оборудовании. </w:t>
      </w:r>
      <w:r w:rsidR="00A416EF" w:rsidRPr="00604B39">
        <w:rPr>
          <w:rFonts w:ascii="Times New Roman" w:hAnsi="Times New Roman"/>
          <w:sz w:val="28"/>
          <w:szCs w:val="28"/>
          <w:shd w:val="clear" w:color="auto" w:fill="FFFFFF"/>
        </w:rPr>
        <w:t>И</w:t>
      </w:r>
      <w:r w:rsidR="00A416EF" w:rsidRPr="00604B39">
        <w:rPr>
          <w:rFonts w:ascii="Times New Roman" w:hAnsi="Times New Roman"/>
          <w:sz w:val="28"/>
          <w:szCs w:val="28"/>
        </w:rPr>
        <w:t>зображения, надписи на нагрудном знаке – четкие, рельефные и выпуклые.</w:t>
      </w:r>
      <w:r w:rsidR="00A416EF" w:rsidRPr="00604B39">
        <w:rPr>
          <w:rFonts w:ascii="Times New Roman" w:hAnsi="Times New Roman"/>
          <w:sz w:val="28"/>
          <w:szCs w:val="28"/>
          <w:shd w:val="clear" w:color="auto" w:fill="FFFFFF"/>
        </w:rPr>
        <w:t xml:space="preserve"> </w:t>
      </w:r>
      <w:r w:rsidRPr="00604B39">
        <w:rPr>
          <w:rFonts w:ascii="Times New Roman" w:hAnsi="Times New Roman"/>
          <w:sz w:val="28"/>
          <w:szCs w:val="28"/>
          <w:shd w:val="clear" w:color="auto" w:fill="FFFFFF"/>
        </w:rPr>
        <w:t>Для декоративной отделки используются органические эмали.</w:t>
      </w:r>
    </w:p>
    <w:p w:rsidR="003042DF" w:rsidRPr="00604B39" w:rsidRDefault="009E0515" w:rsidP="00FA36B3">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lang w:eastAsia="ru-RU"/>
        </w:rPr>
        <w:t xml:space="preserve"> </w:t>
      </w:r>
      <w:r w:rsidR="003042DF" w:rsidRPr="00604B39">
        <w:rPr>
          <w:rFonts w:ascii="Times New Roman" w:hAnsi="Times New Roman"/>
          <w:sz w:val="28"/>
          <w:szCs w:val="28"/>
          <w:shd w:val="clear" w:color="auto" w:fill="FFFFFF"/>
        </w:rPr>
        <w:t>Нагрудный знак, удостоверение укладываются</w:t>
      </w:r>
      <w:r w:rsidR="003042DF" w:rsidRPr="00604B39">
        <w:rPr>
          <w:rFonts w:ascii="Times New Roman" w:hAnsi="Times New Roman"/>
          <w:sz w:val="28"/>
          <w:szCs w:val="28"/>
          <w:lang w:eastAsia="ru-RU"/>
        </w:rPr>
        <w:t xml:space="preserve"> в индивидуальные ложементы</w:t>
      </w:r>
      <w:r w:rsidR="003042DF" w:rsidRPr="00604B39">
        <w:rPr>
          <w:rFonts w:ascii="Times New Roman" w:hAnsi="Times New Roman"/>
          <w:sz w:val="28"/>
          <w:szCs w:val="28"/>
          <w:shd w:val="clear" w:color="auto" w:fill="FFFFFF"/>
        </w:rPr>
        <w:t xml:space="preserve"> ф</w:t>
      </w:r>
      <w:r w:rsidR="003042DF" w:rsidRPr="00604B39">
        <w:rPr>
          <w:rFonts w:ascii="Times New Roman" w:hAnsi="Times New Roman"/>
          <w:sz w:val="28"/>
          <w:szCs w:val="28"/>
          <w:lang w:eastAsia="ru-RU"/>
        </w:rPr>
        <w:t xml:space="preserve">утляра из флокированного полистирола под бархат цвета бордо. Футляр закрывается съемной прозрачной блистерной крышкой, имеющей ребра жесткости. Дно футляра заклеивается белым глянцевым картоном. </w:t>
      </w:r>
      <w:r w:rsidR="003042DF" w:rsidRPr="00604B39">
        <w:rPr>
          <w:rFonts w:ascii="Times New Roman" w:hAnsi="Times New Roman"/>
          <w:sz w:val="28"/>
          <w:szCs w:val="28"/>
          <w:shd w:val="clear" w:color="auto" w:fill="FFFFFF"/>
        </w:rPr>
        <w:t>Патент № 59449 ПО.</w:t>
      </w:r>
      <w:r w:rsidR="003042DF" w:rsidRPr="00604B39">
        <w:rPr>
          <w:rFonts w:ascii="Times New Roman" w:hAnsi="Times New Roman"/>
          <w:sz w:val="28"/>
          <w:szCs w:val="28"/>
          <w:lang w:eastAsia="ru-RU"/>
        </w:rPr>
        <w:t xml:space="preserve"> Размеры футляра:</w:t>
      </w:r>
      <w:r w:rsidR="003042DF" w:rsidRPr="00604B39">
        <w:rPr>
          <w:rFonts w:ascii="Times New Roman" w:hAnsi="Times New Roman"/>
          <w:sz w:val="28"/>
          <w:szCs w:val="28"/>
          <w:shd w:val="clear" w:color="auto" w:fill="FFFFFF"/>
        </w:rPr>
        <w:t xml:space="preserve"> ширина 132 мм</w:t>
      </w:r>
      <w:r w:rsidR="002075A0">
        <w:rPr>
          <w:rFonts w:ascii="Times New Roman" w:hAnsi="Times New Roman"/>
          <w:sz w:val="28"/>
          <w:szCs w:val="28"/>
          <w:shd w:val="clear" w:color="auto" w:fill="FFFFFF"/>
        </w:rPr>
        <w:t>,</w:t>
      </w:r>
      <w:r w:rsidR="003042DF" w:rsidRPr="00604B39">
        <w:rPr>
          <w:rFonts w:ascii="Times New Roman" w:hAnsi="Times New Roman"/>
          <w:sz w:val="28"/>
          <w:szCs w:val="28"/>
          <w:shd w:val="clear" w:color="auto" w:fill="FFFFFF"/>
        </w:rPr>
        <w:t xml:space="preserve"> длина 172 мм</w:t>
      </w:r>
      <w:r w:rsidR="002075A0">
        <w:rPr>
          <w:rFonts w:ascii="Times New Roman" w:hAnsi="Times New Roman"/>
          <w:sz w:val="28"/>
          <w:szCs w:val="28"/>
          <w:shd w:val="clear" w:color="auto" w:fill="FFFFFF"/>
        </w:rPr>
        <w:t>,</w:t>
      </w:r>
      <w:r w:rsidR="003042DF" w:rsidRPr="00604B39">
        <w:rPr>
          <w:rFonts w:ascii="Times New Roman" w:hAnsi="Times New Roman"/>
          <w:sz w:val="28"/>
          <w:szCs w:val="28"/>
        </w:rPr>
        <w:t xml:space="preserve"> высота</w:t>
      </w:r>
      <w:r w:rsidR="003042DF" w:rsidRPr="00604B39">
        <w:rPr>
          <w:rFonts w:ascii="Times New Roman" w:hAnsi="Times New Roman"/>
          <w:sz w:val="28"/>
          <w:szCs w:val="28"/>
          <w:shd w:val="clear" w:color="auto" w:fill="FFFFFF"/>
        </w:rPr>
        <w:t xml:space="preserve"> 24 мм</w:t>
      </w:r>
      <w:r w:rsidR="003042DF" w:rsidRPr="00604B39">
        <w:rPr>
          <w:rFonts w:ascii="Times New Roman" w:hAnsi="Times New Roman"/>
          <w:sz w:val="28"/>
          <w:szCs w:val="28"/>
          <w:lang w:eastAsia="ru-RU"/>
        </w:rPr>
        <w:t>.</w:t>
      </w:r>
    </w:p>
    <w:p w:rsidR="00E641CF" w:rsidRPr="00604B39" w:rsidRDefault="00E641CF" w:rsidP="00FA36B3">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lang w:eastAsia="ru-RU"/>
        </w:rPr>
        <w:t xml:space="preserve"> Рисунок нагрудного знака:</w:t>
      </w:r>
    </w:p>
    <w:p w:rsidR="006660FF" w:rsidRPr="006660FF" w:rsidRDefault="006660FF" w:rsidP="006660FF">
      <w:pPr>
        <w:autoSpaceDE w:val="0"/>
        <w:autoSpaceDN w:val="0"/>
        <w:adjustRightInd w:val="0"/>
        <w:spacing w:after="0" w:line="240" w:lineRule="auto"/>
        <w:ind w:left="709"/>
        <w:jc w:val="both"/>
        <w:rPr>
          <w:rFonts w:ascii="Times New Roman" w:hAnsi="Times New Roman"/>
          <w:sz w:val="10"/>
          <w:szCs w:val="10"/>
          <w:lang w:eastAsia="ru-RU"/>
        </w:rPr>
      </w:pPr>
    </w:p>
    <w:tbl>
      <w:tblPr>
        <w:tblW w:w="0" w:type="auto"/>
        <w:tblInd w:w="709" w:type="dxa"/>
        <w:tblLook w:val="04A0" w:firstRow="1" w:lastRow="0" w:firstColumn="1" w:lastColumn="0" w:noHBand="0" w:noVBand="1"/>
      </w:tblPr>
      <w:tblGrid>
        <w:gridCol w:w="6345"/>
        <w:gridCol w:w="709"/>
        <w:gridCol w:w="1984"/>
      </w:tblGrid>
      <w:tr w:rsidR="006660FF" w:rsidRPr="00426365" w:rsidTr="00426365">
        <w:tc>
          <w:tcPr>
            <w:tcW w:w="6345" w:type="dxa"/>
            <w:shd w:val="clear" w:color="auto" w:fill="auto"/>
          </w:tcPr>
          <w:p w:rsidR="006660FF" w:rsidRPr="009A0B3D" w:rsidRDefault="006660FF" w:rsidP="00164DD9">
            <w:pPr>
              <w:tabs>
                <w:tab w:val="left" w:pos="1515"/>
              </w:tabs>
              <w:spacing w:after="0" w:line="240" w:lineRule="auto"/>
              <w:ind w:firstLine="4"/>
              <w:jc w:val="both"/>
              <w:rPr>
                <w:rFonts w:ascii="Times New Roman" w:hAnsi="Times New Roman"/>
                <w:sz w:val="24"/>
                <w:szCs w:val="24"/>
                <w:shd w:val="clear" w:color="auto" w:fill="FFFFFF"/>
              </w:rPr>
            </w:pPr>
            <w:r w:rsidRPr="009A0B3D">
              <w:rPr>
                <w:rFonts w:ascii="Times New Roman" w:hAnsi="Times New Roman"/>
                <w:sz w:val="24"/>
                <w:szCs w:val="24"/>
                <w:shd w:val="clear" w:color="auto" w:fill="FFFFFF"/>
              </w:rPr>
              <w:t xml:space="preserve">Лицевая сторона нагрудного знака: </w:t>
            </w:r>
          </w:p>
        </w:tc>
        <w:tc>
          <w:tcPr>
            <w:tcW w:w="709" w:type="dxa"/>
            <w:shd w:val="clear" w:color="auto" w:fill="auto"/>
          </w:tcPr>
          <w:p w:rsidR="006660FF" w:rsidRPr="00426365" w:rsidRDefault="006660FF" w:rsidP="00426365">
            <w:pPr>
              <w:spacing w:after="0" w:line="240" w:lineRule="auto"/>
              <w:jc w:val="both"/>
              <w:rPr>
                <w:rFonts w:ascii="Times New Roman" w:hAnsi="Times New Roman"/>
                <w:sz w:val="24"/>
                <w:szCs w:val="24"/>
                <w:shd w:val="clear" w:color="auto" w:fill="FFFFFF"/>
              </w:rPr>
            </w:pPr>
          </w:p>
        </w:tc>
        <w:tc>
          <w:tcPr>
            <w:tcW w:w="1984" w:type="dxa"/>
            <w:shd w:val="clear" w:color="auto" w:fill="auto"/>
          </w:tcPr>
          <w:p w:rsidR="006660FF" w:rsidRPr="00426365" w:rsidRDefault="006660FF" w:rsidP="00426365">
            <w:pPr>
              <w:tabs>
                <w:tab w:val="left" w:pos="6946"/>
              </w:tabs>
              <w:spacing w:after="0" w:line="240" w:lineRule="auto"/>
              <w:jc w:val="both"/>
              <w:rPr>
                <w:rFonts w:ascii="Times New Roman" w:hAnsi="Times New Roman"/>
                <w:sz w:val="24"/>
                <w:szCs w:val="24"/>
                <w:shd w:val="clear" w:color="auto" w:fill="FFFFFF"/>
              </w:rPr>
            </w:pPr>
          </w:p>
        </w:tc>
      </w:tr>
    </w:tbl>
    <w:p w:rsidR="00A27954" w:rsidRPr="008B0640" w:rsidRDefault="00A27954" w:rsidP="00A27954">
      <w:pPr>
        <w:autoSpaceDE w:val="0"/>
        <w:autoSpaceDN w:val="0"/>
        <w:adjustRightInd w:val="0"/>
        <w:spacing w:after="0" w:line="240" w:lineRule="auto"/>
        <w:ind w:left="709"/>
        <w:jc w:val="both"/>
        <w:rPr>
          <w:rFonts w:ascii="Times New Roman" w:hAnsi="Times New Roman"/>
          <w:sz w:val="10"/>
          <w:szCs w:val="10"/>
          <w:lang w:eastAsia="ru-RU"/>
        </w:rPr>
      </w:pPr>
    </w:p>
    <w:p w:rsidR="00E641CF" w:rsidRPr="00A27954" w:rsidRDefault="00EB5580" w:rsidP="00E641CF">
      <w:pPr>
        <w:autoSpaceDE w:val="0"/>
        <w:autoSpaceDN w:val="0"/>
        <w:adjustRightInd w:val="0"/>
        <w:spacing w:after="0" w:line="240" w:lineRule="auto"/>
        <w:jc w:val="both"/>
        <w:rPr>
          <w:rFonts w:ascii="Times New Roman" w:hAnsi="Times New Roman"/>
          <w:sz w:val="10"/>
          <w:szCs w:val="10"/>
          <w:lang w:eastAsia="ru-RU"/>
        </w:rPr>
      </w:pPr>
      <w:r>
        <w:rPr>
          <w:noProof/>
          <w:lang w:eastAsia="ru-RU"/>
        </w:rPr>
        <mc:AlternateContent>
          <mc:Choice Requires="wps">
            <w:drawing>
              <wp:anchor distT="45720" distB="45720" distL="114300" distR="114300" simplePos="0" relativeHeight="251657216" behindDoc="0" locked="0" layoutInCell="1" allowOverlap="1">
                <wp:simplePos x="0" y="0"/>
                <wp:positionH relativeFrom="margin">
                  <wp:posOffset>3322320</wp:posOffset>
                </wp:positionH>
                <wp:positionV relativeFrom="paragraph">
                  <wp:posOffset>59055</wp:posOffset>
                </wp:positionV>
                <wp:extent cx="2603500" cy="571500"/>
                <wp:effectExtent l="0" t="0" r="6350" b="0"/>
                <wp:wrapSquare wrapText="bothSides"/>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571500"/>
                        </a:xfrm>
                        <a:prstGeom prst="rect">
                          <a:avLst/>
                        </a:prstGeom>
                        <a:solidFill>
                          <a:srgbClr val="FFFFFF"/>
                        </a:solidFill>
                        <a:ln w="9525">
                          <a:noFill/>
                          <a:miter lim="800000"/>
                          <a:headEnd/>
                          <a:tailEnd/>
                        </a:ln>
                      </wps:spPr>
                      <wps:txbx>
                        <w:txbxContent>
                          <w:p w:rsidR="002D1F17" w:rsidRPr="006660FF" w:rsidRDefault="002D1F17" w:rsidP="001F1F82">
                            <w:pPr>
                              <w:spacing w:after="0" w:line="240" w:lineRule="auto"/>
                              <w:jc w:val="both"/>
                              <w:rPr>
                                <w:rFonts w:ascii="Times New Roman" w:hAnsi="Times New Roman"/>
                                <w:sz w:val="24"/>
                                <w:szCs w:val="24"/>
                              </w:rPr>
                            </w:pPr>
                            <w:r w:rsidRPr="006660FF">
                              <w:rPr>
                                <w:rFonts w:ascii="Times New Roman" w:hAnsi="Times New Roman"/>
                                <w:sz w:val="24"/>
                                <w:szCs w:val="24"/>
                              </w:rPr>
                              <w:t xml:space="preserve">Скрытые </w:t>
                            </w:r>
                            <w:r w:rsidR="008E0BB1" w:rsidRPr="00164DD9">
                              <w:rPr>
                                <w:rFonts w:ascii="Times New Roman" w:hAnsi="Times New Roman"/>
                                <w:sz w:val="24"/>
                                <w:szCs w:val="24"/>
                              </w:rPr>
                              <w:t>изображения</w:t>
                            </w:r>
                            <w:r w:rsidR="008E0BB1">
                              <w:rPr>
                                <w:rFonts w:ascii="Times New Roman" w:hAnsi="Times New Roman"/>
                                <w:sz w:val="24"/>
                                <w:szCs w:val="24"/>
                              </w:rPr>
                              <w:t xml:space="preserve"> на оборотной стороне нагрудного знака</w:t>
                            </w:r>
                            <w:r w:rsidR="008E0BB1" w:rsidRPr="00164DD9">
                              <w:rPr>
                                <w:rFonts w:ascii="Times New Roman" w:hAnsi="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61.6pt;margin-top:4.65pt;width:205pt;height:4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" stroked="f">
                <v:textbox>
                  <w:txbxContent>
                    <w:p w:rsidR="002D1F17" w:rsidRPr="006660FF" w:rsidRDefault="002D1F17" w:rsidP="001F1F82">
                      <w:pPr>
                        <w:spacing w:after="0" w:line="240" w:lineRule="auto"/>
                        <w:jc w:val="both"/>
                        <w:rPr>
                          <w:rFonts w:ascii="Times New Roman" w:hAnsi="Times New Roman"/>
                          <w:sz w:val="24"/>
                          <w:szCs w:val="24"/>
                        </w:rPr>
                      </w:pPr>
                      <w:r w:rsidRPr="006660FF">
                        <w:rPr>
                          <w:rFonts w:ascii="Times New Roman" w:hAnsi="Times New Roman"/>
                          <w:sz w:val="24"/>
                          <w:szCs w:val="24"/>
                        </w:rPr>
                        <w:t xml:space="preserve">Скрытые </w:t>
                      </w:r>
                      <w:r w:rsidR="008E0BB1" w:rsidRPr="00164DD9">
                        <w:rPr>
                          <w:rFonts w:ascii="Times New Roman" w:hAnsi="Times New Roman"/>
                          <w:sz w:val="24"/>
                          <w:szCs w:val="24"/>
                        </w:rPr>
                        <w:t>изображения</w:t>
                      </w:r>
                      <w:r w:rsidR="008E0BB1">
                        <w:rPr>
                          <w:rFonts w:ascii="Times New Roman" w:hAnsi="Times New Roman"/>
                          <w:sz w:val="24"/>
                          <w:szCs w:val="24"/>
                        </w:rPr>
                        <w:t xml:space="preserve"> на оборотной стороне нагрудного знака</w:t>
                      </w:r>
                      <w:r w:rsidR="008E0BB1" w:rsidRPr="00164DD9">
                        <w:rPr>
                          <w:rFonts w:ascii="Times New Roman" w:hAnsi="Times New Roman"/>
                          <w:sz w:val="24"/>
                          <w:szCs w:val="24"/>
                        </w:rPr>
                        <w:t>:</w:t>
                      </w:r>
                    </w:p>
                  </w:txbxContent>
                </v:textbox>
                <w10:wrap type="square" anchorx="margin"/>
              </v:shape>
            </w:pict>
          </mc:Fallback>
        </mc:AlternateContent>
      </w:r>
    </w:p>
    <w:p w:rsidR="00A27954" w:rsidRDefault="00EB5580" w:rsidP="00272184">
      <w:pPr>
        <w:ind w:firstLine="709"/>
        <w:jc w:val="both"/>
        <w:rPr>
          <w:szCs w:val="28"/>
        </w:rPr>
      </w:pPr>
      <w:r>
        <w:rPr>
          <w:noProof/>
          <w:lang w:eastAsia="ru-RU"/>
        </w:rPr>
        <mc:AlternateContent>
          <mc:Choice Requires="wps">
            <w:drawing>
              <wp:anchor distT="0" distB="0" distL="114300" distR="114300" simplePos="0" relativeHeight="251659264" behindDoc="0" locked="0" layoutInCell="1" allowOverlap="1">
                <wp:simplePos x="0" y="0"/>
                <wp:positionH relativeFrom="margin">
                  <wp:posOffset>3745230</wp:posOffset>
                </wp:positionH>
                <wp:positionV relativeFrom="paragraph">
                  <wp:posOffset>395605</wp:posOffset>
                </wp:positionV>
                <wp:extent cx="800735" cy="516255"/>
                <wp:effectExtent l="0" t="0" r="37465" b="36195"/>
                <wp:wrapNone/>
                <wp:docPr id="10"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0735" cy="51625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67C460" id="Прямая соединительная линия 3"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4.9pt,31.15pt" to="357.95pt,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" strokecolor="#5b9bd5" strokeweight=".5pt">
                <v:stroke joinstyle="miter"/>
                <o:lock v:ext="edit" shapetype="f"/>
                <w10:wrap anchorx="margin"/>
              </v:line>
            </w:pict>
          </mc:Fallback>
        </mc:AlternateContent>
      </w:r>
      <w:r>
        <w:rPr>
          <w:noProof/>
          <w:lang w:eastAsia="ru-RU"/>
        </w:rPr>
        <w:drawing>
          <wp:anchor distT="0" distB="0" distL="114300" distR="114300" simplePos="0" relativeHeight="251658240" behindDoc="0" locked="0" layoutInCell="1" allowOverlap="1">
            <wp:simplePos x="0" y="0"/>
            <wp:positionH relativeFrom="column">
              <wp:posOffset>3400425</wp:posOffset>
            </wp:positionH>
            <wp:positionV relativeFrom="paragraph">
              <wp:posOffset>902335</wp:posOffset>
            </wp:positionV>
            <wp:extent cx="575945" cy="284480"/>
            <wp:effectExtent l="0" t="0" r="0" b="1270"/>
            <wp:wrapNone/>
            <wp:docPr id="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8"/>
          <w:lang w:eastAsia="ru-RU"/>
        </w:rPr>
        <w:drawing>
          <wp:inline distT="0" distB="0" distL="0" distR="0">
            <wp:extent cx="1228725" cy="12287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inline>
        </w:drawing>
      </w:r>
    </w:p>
    <w:p w:rsidR="00A27954" w:rsidRDefault="00A27954" w:rsidP="00E641CF">
      <w:pPr>
        <w:autoSpaceDE w:val="0"/>
        <w:autoSpaceDN w:val="0"/>
        <w:adjustRightInd w:val="0"/>
        <w:spacing w:after="0" w:line="240" w:lineRule="auto"/>
        <w:jc w:val="both"/>
        <w:rPr>
          <w:rFonts w:ascii="Times New Roman" w:hAnsi="Times New Roman"/>
          <w:sz w:val="28"/>
          <w:szCs w:val="28"/>
          <w:lang w:eastAsia="ru-RU"/>
        </w:rPr>
      </w:pPr>
    </w:p>
    <w:p w:rsidR="00E641CF" w:rsidRPr="00722F0D" w:rsidRDefault="00E641CF" w:rsidP="00FA36B3">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Рисунок футляра:</w:t>
      </w:r>
    </w:p>
    <w:p w:rsidR="005E3E96" w:rsidRDefault="00E641CF" w:rsidP="00E641CF">
      <w:pPr>
        <w:spacing w:after="0" w:line="240" w:lineRule="auto"/>
        <w:ind w:firstLine="709"/>
        <w:jc w:val="center"/>
      </w:pPr>
      <w:r>
        <w:object w:dxaOrig="2745" w:dyaOrig="1590">
          <v:shape id="_x0000_i1030" type="#_x0000_t75" style="width:137.25pt;height:79.5pt" o:ole="">
            <v:imagedata r:id="rId32" o:title=""/>
          </v:shape>
          <o:OLEObject Type="Embed" ProgID="CorelPHOTOPAINT.Image.13" ShapeID="_x0000_i1030" DrawAspect="Content" ObjectID="_1638089339" r:id="rId37"/>
        </w:object>
      </w:r>
    </w:p>
    <w:p w:rsidR="000A6B9B" w:rsidRPr="00722F0D" w:rsidRDefault="000A6B9B" w:rsidP="00E641CF">
      <w:pPr>
        <w:spacing w:after="0" w:line="240" w:lineRule="auto"/>
        <w:ind w:firstLine="709"/>
        <w:jc w:val="center"/>
        <w:rPr>
          <w:rFonts w:ascii="Times New Roman" w:hAnsi="Times New Roman"/>
          <w:sz w:val="28"/>
          <w:szCs w:val="28"/>
          <w:lang w:eastAsia="ru-RU"/>
        </w:rPr>
      </w:pPr>
    </w:p>
    <w:p w:rsidR="00CE70BC" w:rsidRPr="00722F0D" w:rsidRDefault="00154BCE" w:rsidP="00FA36B3">
      <w:pPr>
        <w:widowControl w:val="0"/>
        <w:numPr>
          <w:ilvl w:val="0"/>
          <w:numId w:val="13"/>
        </w:numPr>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9E0515">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 xml:space="preserve">почетному знаку Камчатского края </w:t>
      </w:r>
    </w:p>
    <w:p w:rsidR="00CE70BC" w:rsidRPr="00722F0D" w:rsidRDefault="00CE70BC" w:rsidP="009E0515">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hAnsi="Times New Roman"/>
          <w:sz w:val="28"/>
          <w:szCs w:val="28"/>
        </w:rPr>
        <w:t>"За верность Камчатке"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p>
    <w:p w:rsidR="002253F8" w:rsidRPr="00FA36B3" w:rsidRDefault="002F346B" w:rsidP="002253F8">
      <w:pPr>
        <w:pStyle w:val="5"/>
        <w:numPr>
          <w:ilvl w:val="1"/>
          <w:numId w:val="13"/>
        </w:numPr>
        <w:shd w:val="clear" w:color="auto" w:fill="auto"/>
        <w:spacing w:after="0" w:line="240" w:lineRule="auto"/>
        <w:ind w:left="0" w:firstLine="709"/>
        <w:jc w:val="both"/>
        <w:rPr>
          <w:sz w:val="28"/>
          <w:szCs w:val="28"/>
        </w:rPr>
      </w:pPr>
      <w:r w:rsidRPr="002253F8">
        <w:rPr>
          <w:sz w:val="28"/>
          <w:szCs w:val="28"/>
          <w:shd w:val="clear" w:color="auto" w:fill="FFFFFF"/>
        </w:rPr>
        <w:t xml:space="preserve"> Нагрудный знак к </w:t>
      </w:r>
      <w:r w:rsidR="000F68EF" w:rsidRPr="002253F8">
        <w:rPr>
          <w:sz w:val="28"/>
          <w:szCs w:val="28"/>
          <w:shd w:val="clear" w:color="auto" w:fill="FFFFFF"/>
        </w:rPr>
        <w:t xml:space="preserve">почетному знаку </w:t>
      </w:r>
      <w:r w:rsidRPr="002253F8">
        <w:rPr>
          <w:sz w:val="28"/>
          <w:szCs w:val="28"/>
          <w:shd w:val="clear" w:color="auto" w:fill="FFFFFF"/>
        </w:rPr>
        <w:t>Камчатского края "</w:t>
      </w:r>
      <w:r w:rsidRPr="002253F8">
        <w:rPr>
          <w:sz w:val="28"/>
          <w:szCs w:val="28"/>
        </w:rPr>
        <w:t>За верность Камчатке</w:t>
      </w:r>
      <w:r w:rsidRPr="002253F8">
        <w:rPr>
          <w:sz w:val="28"/>
          <w:szCs w:val="28"/>
          <w:shd w:val="clear" w:color="auto" w:fill="FFFFFF"/>
        </w:rPr>
        <w:t>" (далее – нагрудный знак</w:t>
      </w:r>
      <w:r w:rsidRPr="00FA36B3">
        <w:rPr>
          <w:sz w:val="28"/>
          <w:szCs w:val="28"/>
          <w:shd w:val="clear" w:color="auto" w:fill="FFFFFF"/>
        </w:rPr>
        <w:t xml:space="preserve">) </w:t>
      </w:r>
      <w:r w:rsidR="002253F8" w:rsidRPr="00FA36B3">
        <w:rPr>
          <w:sz w:val="28"/>
          <w:szCs w:val="28"/>
          <w:shd w:val="clear" w:color="auto" w:fill="FFFFFF"/>
          <w:lang w:val="ru-RU"/>
        </w:rPr>
        <w:t>комплектуется удостоверением и футляром к ним.</w:t>
      </w:r>
    </w:p>
    <w:p w:rsidR="005E3E96" w:rsidRPr="002253F8" w:rsidRDefault="002F346B" w:rsidP="00FA36B3">
      <w:pPr>
        <w:widowControl w:val="0"/>
        <w:numPr>
          <w:ilvl w:val="1"/>
          <w:numId w:val="13"/>
        </w:numPr>
        <w:autoSpaceDE w:val="0"/>
        <w:autoSpaceDN w:val="0"/>
        <w:adjustRightInd w:val="0"/>
        <w:spacing w:after="0" w:line="240" w:lineRule="auto"/>
        <w:ind w:left="0" w:firstLine="709"/>
        <w:jc w:val="both"/>
        <w:outlineLvl w:val="1"/>
        <w:rPr>
          <w:rFonts w:ascii="Times New Roman" w:hAnsi="Times New Roman"/>
          <w:sz w:val="28"/>
          <w:szCs w:val="28"/>
          <w:lang w:eastAsia="ru-RU"/>
        </w:rPr>
      </w:pPr>
      <w:r w:rsidRPr="00FA36B3">
        <w:rPr>
          <w:rFonts w:ascii="Times New Roman" w:hAnsi="Times New Roman"/>
          <w:sz w:val="28"/>
          <w:szCs w:val="28"/>
          <w:shd w:val="clear" w:color="auto" w:fill="FFFFFF"/>
        </w:rPr>
        <w:t xml:space="preserve"> </w:t>
      </w:r>
      <w:r w:rsidR="005E3E96" w:rsidRPr="00FA36B3">
        <w:rPr>
          <w:rFonts w:ascii="Times New Roman" w:hAnsi="Times New Roman"/>
          <w:sz w:val="28"/>
          <w:szCs w:val="28"/>
          <w:shd w:val="clear" w:color="auto" w:fill="FFFFFF"/>
        </w:rPr>
        <w:t>Нагрудный знак изготавливается</w:t>
      </w:r>
      <w:r w:rsidR="005E3E96" w:rsidRPr="002253F8">
        <w:rPr>
          <w:rFonts w:ascii="Times New Roman" w:hAnsi="Times New Roman"/>
          <w:sz w:val="28"/>
          <w:szCs w:val="28"/>
          <w:shd w:val="clear" w:color="auto" w:fill="FFFFFF"/>
        </w:rPr>
        <w:t xml:space="preserve"> из </w:t>
      </w:r>
      <w:r w:rsidR="005E3E96" w:rsidRPr="002253F8">
        <w:rPr>
          <w:rFonts w:ascii="Times New Roman" w:hAnsi="Times New Roman"/>
          <w:sz w:val="28"/>
          <w:szCs w:val="28"/>
        </w:rPr>
        <w:t>медно-никелевого сплава марок МНЦ15-20 и Л63 или Л68</w:t>
      </w:r>
      <w:r w:rsidR="005E3E96" w:rsidRPr="002253F8">
        <w:rPr>
          <w:rFonts w:ascii="Times New Roman" w:hAnsi="Times New Roman"/>
          <w:sz w:val="28"/>
          <w:szCs w:val="28"/>
          <w:shd w:val="clear" w:color="auto" w:fill="FFFFFF"/>
        </w:rPr>
        <w:t>. Основа нагрудного знака имеет форму 16</w:t>
      </w:r>
      <w:r w:rsidR="007F6F27" w:rsidRPr="002253F8">
        <w:rPr>
          <w:rFonts w:ascii="Times New Roman" w:hAnsi="Times New Roman"/>
          <w:sz w:val="28"/>
          <w:szCs w:val="28"/>
          <w:shd w:val="clear" w:color="auto" w:fill="FFFFFF"/>
        </w:rPr>
        <w:t xml:space="preserve"> - </w:t>
      </w:r>
      <w:r w:rsidR="001D792D" w:rsidRPr="002253F8">
        <w:rPr>
          <w:rFonts w:ascii="Times New Roman" w:hAnsi="Times New Roman"/>
          <w:sz w:val="28"/>
          <w:szCs w:val="28"/>
          <w:shd w:val="clear" w:color="auto" w:fill="FFFFFF"/>
        </w:rPr>
        <w:t>лучевой</w:t>
      </w:r>
      <w:r w:rsidR="005E3E96" w:rsidRPr="002253F8">
        <w:rPr>
          <w:rFonts w:ascii="Times New Roman" w:hAnsi="Times New Roman"/>
          <w:sz w:val="28"/>
          <w:szCs w:val="28"/>
          <w:shd w:val="clear" w:color="auto" w:fill="FFFFFF"/>
        </w:rPr>
        <w:t xml:space="preserve"> звезды, </w:t>
      </w:r>
      <w:r w:rsidR="00BB4B89" w:rsidRPr="002253F8">
        <w:rPr>
          <w:rFonts w:ascii="Times New Roman" w:hAnsi="Times New Roman"/>
          <w:sz w:val="28"/>
          <w:szCs w:val="28"/>
          <w:shd w:val="clear" w:color="auto" w:fill="FFFFFF"/>
        </w:rPr>
        <w:t xml:space="preserve">вписанной в окружность </w:t>
      </w:r>
      <w:r w:rsidR="005E3E96" w:rsidRPr="002253F8">
        <w:rPr>
          <w:rFonts w:ascii="Times New Roman" w:hAnsi="Times New Roman"/>
          <w:sz w:val="28"/>
          <w:szCs w:val="28"/>
          <w:shd w:val="clear" w:color="auto" w:fill="FFFFFF"/>
        </w:rPr>
        <w:t xml:space="preserve">диаметром 33 мм. </w:t>
      </w:r>
      <w:r w:rsidR="00E567B4" w:rsidRPr="002253F8">
        <w:rPr>
          <w:rFonts w:ascii="Times New Roman" w:hAnsi="Times New Roman"/>
          <w:sz w:val="28"/>
          <w:szCs w:val="28"/>
          <w:shd w:val="clear" w:color="auto" w:fill="FFFFFF"/>
        </w:rPr>
        <w:t xml:space="preserve">На </w:t>
      </w:r>
      <w:r w:rsidR="004D3D4A" w:rsidRPr="002253F8">
        <w:rPr>
          <w:rFonts w:ascii="Times New Roman" w:hAnsi="Times New Roman"/>
          <w:sz w:val="28"/>
          <w:szCs w:val="28"/>
          <w:shd w:val="clear" w:color="auto" w:fill="FFFFFF"/>
        </w:rPr>
        <w:t xml:space="preserve">серебристых </w:t>
      </w:r>
      <w:r w:rsidR="00E567B4" w:rsidRPr="002253F8">
        <w:rPr>
          <w:rFonts w:ascii="Times New Roman" w:hAnsi="Times New Roman"/>
          <w:sz w:val="28"/>
          <w:szCs w:val="28"/>
          <w:shd w:val="clear" w:color="auto" w:fill="FFFFFF"/>
        </w:rPr>
        <w:t xml:space="preserve">лучах </w:t>
      </w:r>
      <w:r w:rsidR="002B09F2" w:rsidRPr="002253F8">
        <w:rPr>
          <w:rFonts w:ascii="Times New Roman" w:hAnsi="Times New Roman"/>
          <w:sz w:val="28"/>
          <w:szCs w:val="28"/>
          <w:shd w:val="clear" w:color="auto" w:fill="FFFFFF"/>
        </w:rPr>
        <w:t>(через один</w:t>
      </w:r>
      <w:r w:rsidR="00D60DFE" w:rsidRPr="002253F8">
        <w:rPr>
          <w:rFonts w:ascii="Times New Roman" w:hAnsi="Times New Roman"/>
          <w:sz w:val="28"/>
          <w:szCs w:val="28"/>
          <w:shd w:val="clear" w:color="auto" w:fill="FFFFFF"/>
        </w:rPr>
        <w:t xml:space="preserve"> луч</w:t>
      </w:r>
      <w:r w:rsidR="002B09F2" w:rsidRPr="002253F8">
        <w:rPr>
          <w:rFonts w:ascii="Times New Roman" w:hAnsi="Times New Roman"/>
          <w:sz w:val="28"/>
          <w:szCs w:val="28"/>
          <w:shd w:val="clear" w:color="auto" w:fill="FFFFFF"/>
        </w:rPr>
        <w:t xml:space="preserve">) </w:t>
      </w:r>
      <w:r w:rsidR="00E567B4" w:rsidRPr="002253F8">
        <w:rPr>
          <w:rFonts w:ascii="Times New Roman" w:hAnsi="Times New Roman"/>
          <w:sz w:val="28"/>
          <w:szCs w:val="28"/>
          <w:shd w:val="clear" w:color="auto" w:fill="FFFFFF"/>
        </w:rPr>
        <w:t xml:space="preserve">лицевой основы </w:t>
      </w:r>
      <w:r w:rsidR="00D60DFE" w:rsidRPr="002253F8">
        <w:rPr>
          <w:rFonts w:ascii="Times New Roman" w:hAnsi="Times New Roman"/>
          <w:sz w:val="28"/>
          <w:szCs w:val="28"/>
          <w:shd w:val="clear" w:color="auto" w:fill="FFFFFF"/>
        </w:rPr>
        <w:t>инкрустированы</w:t>
      </w:r>
      <w:r w:rsidR="00E567B4" w:rsidRPr="002253F8">
        <w:rPr>
          <w:rFonts w:ascii="Times New Roman" w:hAnsi="Times New Roman"/>
          <w:sz w:val="28"/>
          <w:szCs w:val="28"/>
          <w:shd w:val="clear" w:color="auto" w:fill="FFFFFF"/>
        </w:rPr>
        <w:t xml:space="preserve"> 8 </w:t>
      </w:r>
      <w:r w:rsidR="00D60DFE" w:rsidRPr="002253F8">
        <w:rPr>
          <w:rFonts w:ascii="Times New Roman" w:hAnsi="Times New Roman"/>
          <w:sz w:val="28"/>
          <w:szCs w:val="28"/>
          <w:shd w:val="clear" w:color="auto" w:fill="FFFFFF"/>
        </w:rPr>
        <w:t xml:space="preserve">искусственных </w:t>
      </w:r>
      <w:r w:rsidR="00E567B4" w:rsidRPr="002253F8">
        <w:rPr>
          <w:rFonts w:ascii="Times New Roman" w:hAnsi="Times New Roman"/>
          <w:sz w:val="28"/>
          <w:szCs w:val="28"/>
          <w:shd w:val="clear" w:color="auto" w:fill="FFFFFF"/>
        </w:rPr>
        <w:t xml:space="preserve">камней. </w:t>
      </w:r>
      <w:r w:rsidR="005E3E96" w:rsidRPr="002253F8">
        <w:rPr>
          <w:rFonts w:ascii="Times New Roman" w:hAnsi="Times New Roman"/>
          <w:sz w:val="28"/>
          <w:szCs w:val="28"/>
          <w:shd w:val="clear" w:color="auto" w:fill="FFFFFF"/>
        </w:rPr>
        <w:t xml:space="preserve">На лицевой стороне основы располагается </w:t>
      </w:r>
      <w:r w:rsidR="00BB4B89" w:rsidRPr="002253F8">
        <w:rPr>
          <w:rFonts w:ascii="Times New Roman" w:hAnsi="Times New Roman"/>
          <w:sz w:val="28"/>
          <w:szCs w:val="28"/>
          <w:shd w:val="clear" w:color="auto" w:fill="FFFFFF"/>
        </w:rPr>
        <w:t xml:space="preserve">золотистого </w:t>
      </w:r>
      <w:r w:rsidR="005E3E96" w:rsidRPr="002253F8">
        <w:rPr>
          <w:rFonts w:ascii="Times New Roman" w:hAnsi="Times New Roman"/>
          <w:sz w:val="28"/>
          <w:szCs w:val="28"/>
          <w:shd w:val="clear" w:color="auto" w:fill="FFFFFF"/>
        </w:rPr>
        <w:t>цвета накладной медальон, повторяющий форму 16</w:t>
      </w:r>
      <w:r w:rsidR="007F6F27" w:rsidRPr="002253F8">
        <w:rPr>
          <w:rFonts w:ascii="Times New Roman" w:hAnsi="Times New Roman"/>
          <w:sz w:val="28"/>
          <w:szCs w:val="28"/>
          <w:shd w:val="clear" w:color="auto" w:fill="FFFFFF"/>
        </w:rPr>
        <w:t xml:space="preserve"> </w:t>
      </w:r>
      <w:r w:rsidR="001D792D" w:rsidRPr="002253F8">
        <w:rPr>
          <w:rFonts w:ascii="Times New Roman" w:hAnsi="Times New Roman"/>
          <w:sz w:val="28"/>
          <w:szCs w:val="28"/>
          <w:shd w:val="clear" w:color="auto" w:fill="FFFFFF"/>
        </w:rPr>
        <w:t>–</w:t>
      </w:r>
      <w:r w:rsidR="007F6F27" w:rsidRPr="002253F8">
        <w:rPr>
          <w:rFonts w:ascii="Times New Roman" w:hAnsi="Times New Roman"/>
          <w:sz w:val="28"/>
          <w:szCs w:val="28"/>
          <w:shd w:val="clear" w:color="auto" w:fill="FFFFFF"/>
        </w:rPr>
        <w:t xml:space="preserve"> </w:t>
      </w:r>
      <w:r w:rsidR="001D792D" w:rsidRPr="002253F8">
        <w:rPr>
          <w:rFonts w:ascii="Times New Roman" w:hAnsi="Times New Roman"/>
          <w:sz w:val="28"/>
          <w:szCs w:val="28"/>
          <w:shd w:val="clear" w:color="auto" w:fill="FFFFFF"/>
        </w:rPr>
        <w:t xml:space="preserve">лучевой </w:t>
      </w:r>
      <w:r w:rsidR="005E3E96" w:rsidRPr="002253F8">
        <w:rPr>
          <w:rFonts w:ascii="Times New Roman" w:hAnsi="Times New Roman"/>
          <w:sz w:val="28"/>
          <w:szCs w:val="28"/>
          <w:shd w:val="clear" w:color="auto" w:fill="FFFFFF"/>
        </w:rPr>
        <w:t>звезды из двух чередующихся цветов лучей серебристого и золотистого цвета</w:t>
      </w:r>
      <w:r w:rsidR="00F411A1" w:rsidRPr="002253F8">
        <w:rPr>
          <w:rFonts w:ascii="Times New Roman" w:hAnsi="Times New Roman"/>
          <w:sz w:val="28"/>
          <w:szCs w:val="28"/>
          <w:shd w:val="clear" w:color="auto" w:fill="FFFFFF"/>
        </w:rPr>
        <w:t>.</w:t>
      </w:r>
      <w:r w:rsidR="005E3E96" w:rsidRPr="002253F8">
        <w:rPr>
          <w:rFonts w:ascii="Times New Roman" w:hAnsi="Times New Roman"/>
          <w:sz w:val="28"/>
          <w:szCs w:val="28"/>
          <w:shd w:val="clear" w:color="auto" w:fill="FFFFFF"/>
        </w:rPr>
        <w:t xml:space="preserve"> По центру медальона на белом поле расположено </w:t>
      </w:r>
      <w:r w:rsidR="005E3E96" w:rsidRPr="002253F8">
        <w:rPr>
          <w:rFonts w:ascii="Times New Roman" w:hAnsi="Times New Roman"/>
          <w:sz w:val="28"/>
          <w:szCs w:val="28"/>
          <w:lang w:eastAsia="ru-RU"/>
        </w:rPr>
        <w:t>изображени</w:t>
      </w:r>
      <w:r w:rsidR="00BB4B89" w:rsidRPr="002253F8">
        <w:rPr>
          <w:rFonts w:ascii="Times New Roman" w:hAnsi="Times New Roman"/>
          <w:sz w:val="28"/>
          <w:szCs w:val="28"/>
          <w:lang w:eastAsia="ru-RU"/>
        </w:rPr>
        <w:t>е</w:t>
      </w:r>
      <w:r w:rsidR="005E3E96" w:rsidRPr="002253F8">
        <w:rPr>
          <w:rFonts w:ascii="Times New Roman" w:hAnsi="Times New Roman"/>
          <w:sz w:val="28"/>
          <w:szCs w:val="28"/>
          <w:lang w:eastAsia="ru-RU"/>
        </w:rPr>
        <w:t xml:space="preserve"> герба Камчатского края в золотистом цвете, по его окружности в нижней части </w:t>
      </w:r>
      <w:r w:rsidR="00815654" w:rsidRPr="002253F8">
        <w:rPr>
          <w:rFonts w:ascii="Times New Roman" w:hAnsi="Times New Roman"/>
          <w:sz w:val="28"/>
          <w:szCs w:val="28"/>
          <w:lang w:eastAsia="ru-RU"/>
        </w:rPr>
        <w:t xml:space="preserve">две </w:t>
      </w:r>
      <w:r w:rsidR="005E3E96" w:rsidRPr="002253F8">
        <w:rPr>
          <w:rFonts w:ascii="Times New Roman" w:hAnsi="Times New Roman"/>
          <w:sz w:val="28"/>
          <w:szCs w:val="28"/>
          <w:lang w:eastAsia="ru-RU"/>
        </w:rPr>
        <w:t>лавровы</w:t>
      </w:r>
      <w:r w:rsidR="00815654" w:rsidRPr="002253F8">
        <w:rPr>
          <w:rFonts w:ascii="Times New Roman" w:hAnsi="Times New Roman"/>
          <w:sz w:val="28"/>
          <w:szCs w:val="28"/>
          <w:lang w:eastAsia="ru-RU"/>
        </w:rPr>
        <w:t>е ветви</w:t>
      </w:r>
      <w:r w:rsidR="005E3E96" w:rsidRPr="002253F8">
        <w:rPr>
          <w:rFonts w:ascii="Times New Roman" w:hAnsi="Times New Roman"/>
          <w:sz w:val="28"/>
          <w:szCs w:val="28"/>
          <w:lang w:eastAsia="ru-RU"/>
        </w:rPr>
        <w:t xml:space="preserve"> золотистого цвета, сверху надпись </w:t>
      </w:r>
      <w:r w:rsidR="005E3E96" w:rsidRPr="002253F8">
        <w:rPr>
          <w:rFonts w:ascii="Times New Roman" w:hAnsi="Times New Roman"/>
          <w:sz w:val="28"/>
          <w:szCs w:val="28"/>
          <w:shd w:val="clear" w:color="auto" w:fill="FFFFFF"/>
        </w:rPr>
        <w:t>"</w:t>
      </w:r>
      <w:r w:rsidR="005E3E96" w:rsidRPr="002253F8">
        <w:rPr>
          <w:rFonts w:ascii="Times New Roman" w:hAnsi="Times New Roman"/>
          <w:sz w:val="28"/>
          <w:szCs w:val="28"/>
        </w:rPr>
        <w:t>ЗА ВЕРНОСТЬ КАМЧАТКЕ</w:t>
      </w:r>
      <w:r w:rsidR="005E3E96" w:rsidRPr="002253F8">
        <w:rPr>
          <w:rFonts w:ascii="Times New Roman" w:hAnsi="Times New Roman"/>
          <w:sz w:val="28"/>
          <w:szCs w:val="28"/>
          <w:shd w:val="clear" w:color="auto" w:fill="FFFFFF"/>
        </w:rPr>
        <w:t>"</w:t>
      </w:r>
      <w:r w:rsidR="005E3E96" w:rsidRPr="002253F8">
        <w:rPr>
          <w:rFonts w:ascii="Times New Roman" w:hAnsi="Times New Roman"/>
          <w:sz w:val="28"/>
          <w:szCs w:val="28"/>
          <w:lang w:eastAsia="ru-RU"/>
        </w:rPr>
        <w:t>.</w:t>
      </w:r>
      <w:r w:rsidR="005E3E96" w:rsidRPr="002253F8">
        <w:rPr>
          <w:rFonts w:ascii="Times New Roman" w:hAnsi="Times New Roman"/>
          <w:sz w:val="28"/>
          <w:szCs w:val="28"/>
          <w:shd w:val="clear" w:color="auto" w:fill="FFFFFF"/>
        </w:rPr>
        <w:t xml:space="preserve"> На оборотной стороне нагрудного знака имеются скрытые изображения, видимые поочередно при изменении угла зрения, </w:t>
      </w:r>
      <w:r w:rsidR="005E3E96" w:rsidRPr="002253F8">
        <w:rPr>
          <w:rFonts w:ascii="Times New Roman" w:hAnsi="Times New Roman"/>
          <w:sz w:val="28"/>
          <w:szCs w:val="28"/>
          <w:lang w:eastAsia="ru-RU"/>
        </w:rPr>
        <w:t>порядковый номер</w:t>
      </w:r>
      <w:r w:rsidR="0012050A" w:rsidRPr="002253F8">
        <w:rPr>
          <w:rFonts w:ascii="Times New Roman" w:hAnsi="Times New Roman"/>
          <w:sz w:val="28"/>
          <w:szCs w:val="28"/>
          <w:lang w:eastAsia="ru-RU"/>
        </w:rPr>
        <w:t xml:space="preserve"> и</w:t>
      </w:r>
      <w:r w:rsidR="005E3E96" w:rsidRPr="002253F8">
        <w:rPr>
          <w:rFonts w:ascii="Times New Roman" w:hAnsi="Times New Roman"/>
          <w:sz w:val="28"/>
          <w:szCs w:val="28"/>
          <w:shd w:val="clear" w:color="auto" w:fill="FFFFFF"/>
        </w:rPr>
        <w:t xml:space="preserve"> карабин</w:t>
      </w:r>
      <w:r w:rsidR="0012050A" w:rsidRPr="002253F8">
        <w:rPr>
          <w:rFonts w:ascii="Times New Roman" w:hAnsi="Times New Roman"/>
          <w:sz w:val="28"/>
          <w:szCs w:val="28"/>
          <w:shd w:val="clear" w:color="auto" w:fill="FFFFFF"/>
        </w:rPr>
        <w:t>ное</w:t>
      </w:r>
      <w:r w:rsidR="005E3E96" w:rsidRPr="002253F8">
        <w:rPr>
          <w:rFonts w:ascii="Times New Roman" w:hAnsi="Times New Roman"/>
          <w:sz w:val="28"/>
          <w:szCs w:val="28"/>
          <w:shd w:val="clear" w:color="auto" w:fill="FFFFFF"/>
        </w:rPr>
        <w:t xml:space="preserve"> креплени</w:t>
      </w:r>
      <w:r w:rsidR="0012050A" w:rsidRPr="002253F8">
        <w:rPr>
          <w:rFonts w:ascii="Times New Roman" w:hAnsi="Times New Roman"/>
          <w:sz w:val="28"/>
          <w:szCs w:val="28"/>
          <w:shd w:val="clear" w:color="auto" w:fill="FFFFFF"/>
        </w:rPr>
        <w:t>е для одежды</w:t>
      </w:r>
      <w:r w:rsidR="005E3E96" w:rsidRPr="002253F8">
        <w:rPr>
          <w:rFonts w:ascii="Times New Roman" w:hAnsi="Times New Roman"/>
          <w:sz w:val="28"/>
          <w:szCs w:val="28"/>
          <w:shd w:val="clear" w:color="auto" w:fill="FFFFFF"/>
        </w:rPr>
        <w:t>.</w:t>
      </w:r>
      <w:r w:rsidR="007201FD" w:rsidRPr="002253F8">
        <w:rPr>
          <w:rFonts w:ascii="Times New Roman" w:hAnsi="Times New Roman"/>
          <w:sz w:val="28"/>
          <w:szCs w:val="28"/>
          <w:shd w:val="clear" w:color="auto" w:fill="FFFFFF"/>
        </w:rPr>
        <w:t xml:space="preserve"> Размеры нагрудного знака: ширина 32 мм, высота 32 мм.</w:t>
      </w:r>
    </w:p>
    <w:p w:rsidR="005E3E96" w:rsidRPr="00604B39" w:rsidRDefault="005E3E96" w:rsidP="00693262">
      <w:pPr>
        <w:spacing w:after="0" w:line="240" w:lineRule="auto"/>
        <w:ind w:firstLine="709"/>
        <w:jc w:val="both"/>
        <w:rPr>
          <w:rFonts w:ascii="Times New Roman" w:hAnsi="Times New Roman"/>
          <w:sz w:val="28"/>
          <w:szCs w:val="28"/>
          <w:shd w:val="clear" w:color="auto" w:fill="FFFFFF"/>
        </w:rPr>
      </w:pPr>
      <w:r w:rsidRPr="00604B39">
        <w:rPr>
          <w:rFonts w:ascii="Times New Roman" w:hAnsi="Times New Roman"/>
          <w:sz w:val="28"/>
          <w:szCs w:val="28"/>
          <w:shd w:val="clear" w:color="auto" w:fill="FFFFFF"/>
        </w:rPr>
        <w:t xml:space="preserve">Все детали нагрудного знака изготавливаются методом открытой штамповки на прессовом оборудовании. </w:t>
      </w:r>
      <w:r w:rsidR="00E57F61" w:rsidRPr="00604B39">
        <w:rPr>
          <w:rFonts w:ascii="Times New Roman" w:hAnsi="Times New Roman"/>
          <w:sz w:val="28"/>
          <w:szCs w:val="28"/>
          <w:shd w:val="clear" w:color="auto" w:fill="FFFFFF"/>
        </w:rPr>
        <w:t>И</w:t>
      </w:r>
      <w:r w:rsidR="00E57F61" w:rsidRPr="00604B39">
        <w:rPr>
          <w:rFonts w:ascii="Times New Roman" w:hAnsi="Times New Roman"/>
          <w:sz w:val="28"/>
          <w:szCs w:val="28"/>
        </w:rPr>
        <w:t xml:space="preserve">зображения, надписи на нагрудном знаке – четкие, рельефные и выпуклые. </w:t>
      </w:r>
      <w:r w:rsidRPr="00604B39">
        <w:rPr>
          <w:rFonts w:ascii="Times New Roman" w:hAnsi="Times New Roman"/>
          <w:sz w:val="28"/>
          <w:szCs w:val="28"/>
          <w:shd w:val="clear" w:color="auto" w:fill="FFFFFF"/>
        </w:rPr>
        <w:t>Для декоративной отделки используются органические эмали.</w:t>
      </w:r>
    </w:p>
    <w:p w:rsidR="002E013D" w:rsidRPr="00604B39" w:rsidRDefault="002E013D" w:rsidP="00FA36B3">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 Нагрудный знак, удостоверение укладываются</w:t>
      </w:r>
      <w:r w:rsidRPr="00604B39">
        <w:rPr>
          <w:rFonts w:ascii="Times New Roman" w:hAnsi="Times New Roman"/>
          <w:sz w:val="28"/>
          <w:szCs w:val="28"/>
          <w:lang w:eastAsia="ru-RU"/>
        </w:rPr>
        <w:t xml:space="preserve"> в индивидуальные ложементы</w:t>
      </w:r>
      <w:r w:rsidRPr="00604B39">
        <w:rPr>
          <w:rFonts w:ascii="Times New Roman" w:hAnsi="Times New Roman"/>
          <w:sz w:val="28"/>
          <w:szCs w:val="28"/>
          <w:shd w:val="clear" w:color="auto" w:fill="FFFFFF"/>
        </w:rPr>
        <w:t xml:space="preserve"> ф</w:t>
      </w:r>
      <w:r w:rsidRPr="00604B39">
        <w:rPr>
          <w:rFonts w:ascii="Times New Roman" w:hAnsi="Times New Roman"/>
          <w:sz w:val="28"/>
          <w:szCs w:val="28"/>
          <w:lang w:eastAsia="ru-RU"/>
        </w:rPr>
        <w:t xml:space="preserve">утляра из флокированного полистирола под бархат цвета бордо. Футляр закрывается съемной прозрачной блистерной крышкой, имеющей ребра жесткости. Дно футляра заклеивается белым глянцевым картоном. </w:t>
      </w:r>
      <w:r w:rsidRPr="00604B39">
        <w:rPr>
          <w:rFonts w:ascii="Times New Roman" w:hAnsi="Times New Roman"/>
          <w:sz w:val="28"/>
          <w:szCs w:val="28"/>
          <w:shd w:val="clear" w:color="auto" w:fill="FFFFFF"/>
        </w:rPr>
        <w:t>Патент № 59449 ПО.</w:t>
      </w:r>
      <w:r w:rsidRPr="00604B39">
        <w:rPr>
          <w:rFonts w:ascii="Times New Roman" w:hAnsi="Times New Roman"/>
          <w:sz w:val="28"/>
          <w:szCs w:val="28"/>
          <w:lang w:eastAsia="ru-RU"/>
        </w:rPr>
        <w:t xml:space="preserve"> Размеры футляра:</w:t>
      </w:r>
      <w:r w:rsidRPr="00604B39">
        <w:rPr>
          <w:rFonts w:ascii="Times New Roman" w:hAnsi="Times New Roman"/>
          <w:sz w:val="28"/>
          <w:szCs w:val="28"/>
          <w:shd w:val="clear" w:color="auto" w:fill="FFFFFF"/>
        </w:rPr>
        <w:t xml:space="preserve"> ширина 132 мм</w:t>
      </w:r>
      <w:r w:rsidR="002075A0">
        <w:rPr>
          <w:rFonts w:ascii="Times New Roman" w:hAnsi="Times New Roman"/>
          <w:sz w:val="28"/>
          <w:szCs w:val="28"/>
          <w:shd w:val="clear" w:color="auto" w:fill="FFFFFF"/>
        </w:rPr>
        <w:t>,</w:t>
      </w:r>
      <w:r w:rsidRPr="00604B39">
        <w:rPr>
          <w:rFonts w:ascii="Times New Roman" w:hAnsi="Times New Roman"/>
          <w:sz w:val="28"/>
          <w:szCs w:val="28"/>
          <w:shd w:val="clear" w:color="auto" w:fill="FFFFFF"/>
        </w:rPr>
        <w:t xml:space="preserve"> длина 172 мм</w:t>
      </w:r>
      <w:r w:rsidR="002075A0">
        <w:rPr>
          <w:rFonts w:ascii="Times New Roman" w:hAnsi="Times New Roman"/>
          <w:sz w:val="28"/>
          <w:szCs w:val="28"/>
          <w:shd w:val="clear" w:color="auto" w:fill="FFFFFF"/>
        </w:rPr>
        <w:t>,</w:t>
      </w:r>
      <w:r w:rsidRPr="00604B39">
        <w:rPr>
          <w:rFonts w:ascii="Times New Roman" w:hAnsi="Times New Roman"/>
          <w:sz w:val="28"/>
          <w:szCs w:val="28"/>
        </w:rPr>
        <w:t xml:space="preserve"> высота</w:t>
      </w:r>
      <w:r w:rsidRPr="00604B39">
        <w:rPr>
          <w:rFonts w:ascii="Times New Roman" w:hAnsi="Times New Roman"/>
          <w:sz w:val="28"/>
          <w:szCs w:val="28"/>
          <w:shd w:val="clear" w:color="auto" w:fill="FFFFFF"/>
        </w:rPr>
        <w:t xml:space="preserve"> 24 мм</w:t>
      </w:r>
      <w:r w:rsidRPr="00604B39">
        <w:rPr>
          <w:rFonts w:ascii="Times New Roman" w:hAnsi="Times New Roman"/>
          <w:sz w:val="28"/>
          <w:szCs w:val="28"/>
          <w:lang w:eastAsia="ru-RU"/>
        </w:rPr>
        <w:t>.</w:t>
      </w:r>
    </w:p>
    <w:p w:rsidR="003C6E1B" w:rsidRPr="00604B39" w:rsidRDefault="003C6E1B" w:rsidP="00FA36B3">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lang w:eastAsia="ru-RU"/>
        </w:rPr>
        <w:t xml:space="preserve"> Рисунок нагрудного знака:</w:t>
      </w:r>
    </w:p>
    <w:p w:rsidR="00B36032" w:rsidRPr="006660FF" w:rsidRDefault="00B36032" w:rsidP="00B36032">
      <w:pPr>
        <w:autoSpaceDE w:val="0"/>
        <w:autoSpaceDN w:val="0"/>
        <w:adjustRightInd w:val="0"/>
        <w:spacing w:after="0" w:line="240" w:lineRule="auto"/>
        <w:ind w:left="709"/>
        <w:jc w:val="both"/>
        <w:rPr>
          <w:rFonts w:ascii="Times New Roman" w:hAnsi="Times New Roman"/>
          <w:sz w:val="10"/>
          <w:szCs w:val="10"/>
          <w:lang w:eastAsia="ru-RU"/>
        </w:rPr>
      </w:pPr>
    </w:p>
    <w:tbl>
      <w:tblPr>
        <w:tblW w:w="0" w:type="auto"/>
        <w:tblInd w:w="709" w:type="dxa"/>
        <w:tblLook w:val="04A0" w:firstRow="1" w:lastRow="0" w:firstColumn="1" w:lastColumn="0" w:noHBand="0" w:noVBand="1"/>
      </w:tblPr>
      <w:tblGrid>
        <w:gridCol w:w="6345"/>
        <w:gridCol w:w="709"/>
        <w:gridCol w:w="1984"/>
      </w:tblGrid>
      <w:tr w:rsidR="00B36032" w:rsidRPr="00426365" w:rsidTr="00426365">
        <w:tc>
          <w:tcPr>
            <w:tcW w:w="6345" w:type="dxa"/>
            <w:shd w:val="clear" w:color="auto" w:fill="auto"/>
          </w:tcPr>
          <w:p w:rsidR="00B36032" w:rsidRDefault="00B36032" w:rsidP="00947648">
            <w:pPr>
              <w:tabs>
                <w:tab w:val="left" w:pos="1515"/>
              </w:tabs>
              <w:spacing w:after="0" w:line="240" w:lineRule="auto"/>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нагрудного знака: </w:t>
            </w:r>
          </w:p>
          <w:p w:rsidR="00947648" w:rsidRPr="00947648" w:rsidRDefault="00947648" w:rsidP="00947648">
            <w:pPr>
              <w:tabs>
                <w:tab w:val="left" w:pos="1515"/>
              </w:tabs>
              <w:spacing w:after="0" w:line="240" w:lineRule="auto"/>
              <w:jc w:val="both"/>
              <w:rPr>
                <w:rFonts w:ascii="Times New Roman" w:hAnsi="Times New Roman"/>
                <w:sz w:val="10"/>
                <w:szCs w:val="10"/>
                <w:shd w:val="clear" w:color="auto" w:fill="FFFFFF"/>
              </w:rPr>
            </w:pPr>
          </w:p>
        </w:tc>
        <w:tc>
          <w:tcPr>
            <w:tcW w:w="709" w:type="dxa"/>
            <w:shd w:val="clear" w:color="auto" w:fill="auto"/>
          </w:tcPr>
          <w:p w:rsidR="00B36032" w:rsidRPr="00426365" w:rsidRDefault="00B36032" w:rsidP="00947648">
            <w:pPr>
              <w:spacing w:after="0" w:line="240" w:lineRule="auto"/>
              <w:jc w:val="both"/>
              <w:rPr>
                <w:rFonts w:ascii="Times New Roman" w:hAnsi="Times New Roman"/>
                <w:sz w:val="24"/>
                <w:szCs w:val="24"/>
                <w:shd w:val="clear" w:color="auto" w:fill="FFFFFF"/>
              </w:rPr>
            </w:pPr>
          </w:p>
        </w:tc>
        <w:tc>
          <w:tcPr>
            <w:tcW w:w="1984" w:type="dxa"/>
            <w:shd w:val="clear" w:color="auto" w:fill="auto"/>
          </w:tcPr>
          <w:p w:rsidR="00B36032" w:rsidRPr="00426365" w:rsidRDefault="00B36032" w:rsidP="00947648">
            <w:pPr>
              <w:tabs>
                <w:tab w:val="left" w:pos="6946"/>
              </w:tabs>
              <w:spacing w:after="0" w:line="240" w:lineRule="auto"/>
              <w:jc w:val="both"/>
              <w:rPr>
                <w:rFonts w:ascii="Times New Roman" w:hAnsi="Times New Roman"/>
                <w:sz w:val="24"/>
                <w:szCs w:val="24"/>
                <w:shd w:val="clear" w:color="auto" w:fill="FFFFFF"/>
              </w:rPr>
            </w:pPr>
          </w:p>
        </w:tc>
      </w:tr>
    </w:tbl>
    <w:p w:rsidR="00C706C1" w:rsidRDefault="00EB5580" w:rsidP="00E12C19">
      <w:pPr>
        <w:spacing w:after="0" w:line="240" w:lineRule="auto"/>
        <w:ind w:firstLine="709"/>
        <w:jc w:val="both"/>
        <w:rPr>
          <w:szCs w:val="28"/>
        </w:rPr>
      </w:pPr>
      <w:r>
        <w:rPr>
          <w:noProof/>
          <w:lang w:eastAsia="ru-RU"/>
        </w:rPr>
        <mc:AlternateContent>
          <mc:Choice Requires="wps">
            <w:drawing>
              <wp:anchor distT="0" distB="0" distL="114300" distR="114300" simplePos="0" relativeHeight="251662336" behindDoc="0" locked="0" layoutInCell="1" allowOverlap="1">
                <wp:simplePos x="0" y="0"/>
                <wp:positionH relativeFrom="margin">
                  <wp:posOffset>3560445</wp:posOffset>
                </wp:positionH>
                <wp:positionV relativeFrom="paragraph">
                  <wp:posOffset>645160</wp:posOffset>
                </wp:positionV>
                <wp:extent cx="832485" cy="477520"/>
                <wp:effectExtent l="0" t="0" r="24765" b="17780"/>
                <wp:wrapNone/>
                <wp:docPr id="9"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2485" cy="47752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217A7E" id="Прямая соединительная линия 3"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0.35pt,50.8pt" to="345.9pt,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" strokecolor="#5b9bd5" strokeweight=".5pt">
                <v:stroke joinstyle="miter"/>
                <o:lock v:ext="edit" shapetype="f"/>
                <w10:wrap anchorx="margin"/>
              </v:line>
            </w:pict>
          </mc:Fallback>
        </mc:AlternateContent>
      </w:r>
      <w:r>
        <w:rPr>
          <w:noProof/>
          <w:lang w:eastAsia="ru-RU"/>
        </w:rPr>
        <w:drawing>
          <wp:anchor distT="0" distB="0" distL="114300" distR="114300" simplePos="0" relativeHeight="251661312" behindDoc="0" locked="0" layoutInCell="1" allowOverlap="1">
            <wp:simplePos x="0" y="0"/>
            <wp:positionH relativeFrom="column">
              <wp:posOffset>3286125</wp:posOffset>
            </wp:positionH>
            <wp:positionV relativeFrom="paragraph">
              <wp:posOffset>1106805</wp:posOffset>
            </wp:positionV>
            <wp:extent cx="575945" cy="284480"/>
            <wp:effectExtent l="0" t="0" r="0" b="1270"/>
            <wp:wrapNone/>
            <wp:docPr id="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660288" behindDoc="0" locked="0" layoutInCell="1" allowOverlap="1">
                <wp:simplePos x="0" y="0"/>
                <wp:positionH relativeFrom="margin">
                  <wp:posOffset>3233420</wp:posOffset>
                </wp:positionH>
                <wp:positionV relativeFrom="paragraph">
                  <wp:posOffset>234950</wp:posOffset>
                </wp:positionV>
                <wp:extent cx="2809240" cy="686435"/>
                <wp:effectExtent l="0" t="0" r="0" b="0"/>
                <wp:wrapSquare wrapText="bothSides"/>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40" cy="686435"/>
                        </a:xfrm>
                        <a:prstGeom prst="rect">
                          <a:avLst/>
                        </a:prstGeom>
                        <a:solidFill>
                          <a:srgbClr val="FFFFFF"/>
                        </a:solidFill>
                        <a:ln w="9525">
                          <a:noFill/>
                          <a:miter lim="800000"/>
                          <a:headEnd/>
                          <a:tailEnd/>
                        </a:ln>
                      </wps:spPr>
                      <wps:txbx>
                        <w:txbxContent>
                          <w:p w:rsidR="001C7F55" w:rsidRPr="00B442CA" w:rsidRDefault="002D1F17" w:rsidP="001C7F55">
                            <w:pPr>
                              <w:spacing w:after="0" w:line="240" w:lineRule="auto"/>
                              <w:jc w:val="both"/>
                              <w:rPr>
                                <w:rFonts w:ascii="Times New Roman" w:hAnsi="Times New Roman"/>
                                <w:sz w:val="24"/>
                                <w:szCs w:val="24"/>
                              </w:rPr>
                            </w:pPr>
                            <w:r w:rsidRPr="00B36032">
                              <w:rPr>
                                <w:rFonts w:ascii="Times New Roman" w:hAnsi="Times New Roman"/>
                                <w:sz w:val="24"/>
                                <w:szCs w:val="24"/>
                              </w:rPr>
                              <w:t xml:space="preserve">Скрытые </w:t>
                            </w:r>
                            <w:r w:rsidR="001C7F55" w:rsidRPr="00164DD9">
                              <w:rPr>
                                <w:rFonts w:ascii="Times New Roman" w:hAnsi="Times New Roman"/>
                                <w:sz w:val="24"/>
                                <w:szCs w:val="24"/>
                              </w:rPr>
                              <w:t>изображения</w:t>
                            </w:r>
                            <w:r w:rsidR="001C7F55">
                              <w:rPr>
                                <w:rFonts w:ascii="Times New Roman" w:hAnsi="Times New Roman"/>
                                <w:sz w:val="24"/>
                                <w:szCs w:val="24"/>
                              </w:rPr>
                              <w:t xml:space="preserve"> на оборотной стороне нагрудного знака</w:t>
                            </w:r>
                            <w:r w:rsidR="001C7F55" w:rsidRPr="00164DD9">
                              <w:rPr>
                                <w:rFonts w:ascii="Times New Roman" w:hAnsi="Times New Roman"/>
                                <w:sz w:val="24"/>
                                <w:szCs w:val="24"/>
                              </w:rPr>
                              <w:t>:</w:t>
                            </w:r>
                          </w:p>
                          <w:p w:rsidR="002D1F17" w:rsidRPr="00B36032" w:rsidRDefault="002D1F17" w:rsidP="00C706C1">
                            <w:pPr>
                              <w:rPr>
                                <w:rFonts w:ascii="Times New Roman" w:hAnsi="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54.6pt;margin-top:18.5pt;width:221.2pt;height:54.0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" stroked="f">
                <v:textbox>
                  <w:txbxContent>
                    <w:p w:rsidR="001C7F55" w:rsidRPr="00B442CA" w:rsidRDefault="002D1F17" w:rsidP="001C7F55">
                      <w:pPr>
                        <w:spacing w:after="0" w:line="240" w:lineRule="auto"/>
                        <w:jc w:val="both"/>
                        <w:rPr>
                          <w:rFonts w:ascii="Times New Roman" w:hAnsi="Times New Roman"/>
                          <w:sz w:val="24"/>
                          <w:szCs w:val="24"/>
                        </w:rPr>
                      </w:pPr>
                      <w:r w:rsidRPr="00B36032">
                        <w:rPr>
                          <w:rFonts w:ascii="Times New Roman" w:hAnsi="Times New Roman"/>
                          <w:sz w:val="24"/>
                          <w:szCs w:val="24"/>
                        </w:rPr>
                        <w:t xml:space="preserve">Скрытые </w:t>
                      </w:r>
                      <w:r w:rsidR="001C7F55" w:rsidRPr="00164DD9">
                        <w:rPr>
                          <w:rFonts w:ascii="Times New Roman" w:hAnsi="Times New Roman"/>
                          <w:sz w:val="24"/>
                          <w:szCs w:val="24"/>
                        </w:rPr>
                        <w:t>изображения</w:t>
                      </w:r>
                      <w:r w:rsidR="001C7F55">
                        <w:rPr>
                          <w:rFonts w:ascii="Times New Roman" w:hAnsi="Times New Roman"/>
                          <w:sz w:val="24"/>
                          <w:szCs w:val="24"/>
                        </w:rPr>
                        <w:t xml:space="preserve"> на оборотной стороне нагрудного знака</w:t>
                      </w:r>
                      <w:r w:rsidR="001C7F55" w:rsidRPr="00164DD9">
                        <w:rPr>
                          <w:rFonts w:ascii="Times New Roman" w:hAnsi="Times New Roman"/>
                          <w:sz w:val="24"/>
                          <w:szCs w:val="24"/>
                        </w:rPr>
                        <w:t>:</w:t>
                      </w:r>
                    </w:p>
                    <w:p w:rsidR="002D1F17" w:rsidRPr="00B36032" w:rsidRDefault="002D1F17" w:rsidP="00C706C1">
                      <w:pPr>
                        <w:rPr>
                          <w:rFonts w:ascii="Times New Roman" w:hAnsi="Times New Roman"/>
                          <w:sz w:val="24"/>
                          <w:szCs w:val="24"/>
                        </w:rPr>
                      </w:pPr>
                    </w:p>
                  </w:txbxContent>
                </v:textbox>
                <w10:wrap type="square" anchorx="margin"/>
              </v:shape>
            </w:pict>
          </mc:Fallback>
        </mc:AlternateContent>
      </w:r>
      <w:r>
        <w:rPr>
          <w:noProof/>
          <w:szCs w:val="28"/>
          <w:lang w:eastAsia="ru-RU"/>
        </w:rPr>
        <w:drawing>
          <wp:inline distT="0" distB="0" distL="0" distR="0">
            <wp:extent cx="1333500" cy="1428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500" cy="1428750"/>
                    </a:xfrm>
                    <a:prstGeom prst="rect">
                      <a:avLst/>
                    </a:prstGeom>
                    <a:noFill/>
                    <a:ln>
                      <a:noFill/>
                    </a:ln>
                  </pic:spPr>
                </pic:pic>
              </a:graphicData>
            </a:graphic>
          </wp:inline>
        </w:drawing>
      </w:r>
    </w:p>
    <w:p w:rsidR="00C706C1" w:rsidRDefault="00C706C1" w:rsidP="00C706C1">
      <w:pPr>
        <w:jc w:val="center"/>
        <w:rPr>
          <w:szCs w:val="28"/>
        </w:rPr>
      </w:pPr>
    </w:p>
    <w:p w:rsidR="003C6E1B" w:rsidRPr="00722F0D" w:rsidRDefault="003C6E1B" w:rsidP="00FA36B3">
      <w:pPr>
        <w:numPr>
          <w:ilvl w:val="1"/>
          <w:numId w:val="13"/>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Рисунок футляра:</w:t>
      </w:r>
    </w:p>
    <w:p w:rsidR="003C6E1B" w:rsidRDefault="003C6E1B" w:rsidP="003C6E1B">
      <w:pPr>
        <w:spacing w:after="0" w:line="240" w:lineRule="auto"/>
        <w:ind w:firstLine="709"/>
        <w:jc w:val="center"/>
      </w:pPr>
      <w:r>
        <w:object w:dxaOrig="2745" w:dyaOrig="1590">
          <v:shape id="_x0000_i1031" type="#_x0000_t75" style="width:137.25pt;height:79.5pt" o:ole="">
            <v:imagedata r:id="rId32" o:title=""/>
          </v:shape>
          <o:OLEObject Type="Embed" ProgID="CorelPHOTOPAINT.Image.13" ShapeID="_x0000_i1031" DrawAspect="Content" ObjectID="_1638089340" r:id="rId39"/>
        </w:object>
      </w:r>
    </w:p>
    <w:p w:rsidR="003C6E1B" w:rsidRPr="00722F0D" w:rsidRDefault="003C6E1B" w:rsidP="00CE70BC">
      <w:pPr>
        <w:spacing w:after="0" w:line="240" w:lineRule="auto"/>
        <w:jc w:val="both"/>
        <w:rPr>
          <w:rFonts w:ascii="Times New Roman" w:hAnsi="Times New Roman"/>
          <w:sz w:val="28"/>
          <w:szCs w:val="28"/>
          <w:shd w:val="clear" w:color="auto" w:fill="FFFFFF"/>
        </w:rPr>
      </w:pPr>
    </w:p>
    <w:p w:rsidR="00CE70BC" w:rsidRPr="00722F0D" w:rsidRDefault="00CE70BC" w:rsidP="00426365">
      <w:pPr>
        <w:widowControl w:val="0"/>
        <w:numPr>
          <w:ilvl w:val="0"/>
          <w:numId w:val="7"/>
        </w:numPr>
        <w:autoSpaceDE w:val="0"/>
        <w:autoSpaceDN w:val="0"/>
        <w:adjustRightInd w:val="0"/>
        <w:spacing w:after="0" w:line="240" w:lineRule="auto"/>
        <w:ind w:left="0" w:firstLine="0"/>
        <w:jc w:val="center"/>
        <w:outlineLvl w:val="1"/>
        <w:rPr>
          <w:rFonts w:ascii="Times New Roman" w:hAnsi="Times New Roman"/>
          <w:sz w:val="28"/>
          <w:szCs w:val="28"/>
        </w:rPr>
      </w:pPr>
      <w:r w:rsidRPr="00722F0D">
        <w:rPr>
          <w:rFonts w:ascii="Times New Roman" w:hAnsi="Times New Roman"/>
          <w:sz w:val="28"/>
          <w:szCs w:val="28"/>
        </w:rPr>
        <w:t>Описание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нагрудного знака к </w:t>
      </w:r>
      <w:r w:rsidRPr="00722F0D">
        <w:rPr>
          <w:rFonts w:ascii="Times New Roman" w:hAnsi="Times New Roman"/>
          <w:sz w:val="28"/>
          <w:szCs w:val="28"/>
        </w:rPr>
        <w:t xml:space="preserve">почетному знаку Камчатского края </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hAnsi="Times New Roman"/>
          <w:sz w:val="28"/>
          <w:szCs w:val="28"/>
        </w:rPr>
        <w:t>"Надежда Камчатки"</w:t>
      </w:r>
    </w:p>
    <w:p w:rsidR="00CE70BC" w:rsidRPr="00722F0D" w:rsidRDefault="00CE70BC" w:rsidP="00FA36B3">
      <w:pPr>
        <w:widowControl w:val="0"/>
        <w:autoSpaceDE w:val="0"/>
        <w:autoSpaceDN w:val="0"/>
        <w:adjustRightInd w:val="0"/>
        <w:spacing w:after="0" w:line="240" w:lineRule="auto"/>
        <w:ind w:firstLine="709"/>
        <w:jc w:val="center"/>
        <w:outlineLvl w:val="1"/>
        <w:rPr>
          <w:rFonts w:ascii="Times New Roman" w:eastAsia="Times New Roman" w:hAnsi="Times New Roman"/>
          <w:sz w:val="28"/>
          <w:szCs w:val="28"/>
          <w:lang w:eastAsia="ru-RU"/>
        </w:rPr>
      </w:pPr>
    </w:p>
    <w:p w:rsidR="002253F8" w:rsidRPr="00FA36B3" w:rsidRDefault="00044128" w:rsidP="00FA36B3">
      <w:pPr>
        <w:pStyle w:val="5"/>
        <w:numPr>
          <w:ilvl w:val="1"/>
          <w:numId w:val="7"/>
        </w:numPr>
        <w:shd w:val="clear" w:color="auto" w:fill="auto"/>
        <w:spacing w:after="0" w:line="240" w:lineRule="auto"/>
        <w:ind w:left="0" w:firstLine="709"/>
        <w:jc w:val="both"/>
        <w:rPr>
          <w:sz w:val="28"/>
          <w:szCs w:val="28"/>
        </w:rPr>
      </w:pPr>
      <w:r w:rsidRPr="002253F8">
        <w:rPr>
          <w:color w:val="FF0000"/>
          <w:sz w:val="28"/>
          <w:szCs w:val="28"/>
          <w:shd w:val="clear" w:color="auto" w:fill="FFFFFF"/>
        </w:rPr>
        <w:t xml:space="preserve"> </w:t>
      </w:r>
      <w:r w:rsidR="00DC616E" w:rsidRPr="002253F8">
        <w:rPr>
          <w:sz w:val="28"/>
          <w:szCs w:val="28"/>
          <w:shd w:val="clear" w:color="auto" w:fill="FFFFFF"/>
        </w:rPr>
        <w:t xml:space="preserve">Нагрудный </w:t>
      </w:r>
      <w:r w:rsidR="00DC616E" w:rsidRPr="00FA36B3">
        <w:rPr>
          <w:sz w:val="28"/>
          <w:szCs w:val="28"/>
          <w:shd w:val="clear" w:color="auto" w:fill="FFFFFF"/>
        </w:rPr>
        <w:t xml:space="preserve">знак к </w:t>
      </w:r>
      <w:r w:rsidR="000F68EF" w:rsidRPr="00FA36B3">
        <w:rPr>
          <w:sz w:val="28"/>
          <w:szCs w:val="28"/>
          <w:shd w:val="clear" w:color="auto" w:fill="FFFFFF"/>
        </w:rPr>
        <w:t xml:space="preserve">почетному знаку </w:t>
      </w:r>
      <w:r w:rsidR="00DC616E" w:rsidRPr="00FA36B3">
        <w:rPr>
          <w:sz w:val="28"/>
          <w:szCs w:val="28"/>
          <w:shd w:val="clear" w:color="auto" w:fill="FFFFFF"/>
        </w:rPr>
        <w:t>Камчатского края "</w:t>
      </w:r>
      <w:r w:rsidR="00DC616E" w:rsidRPr="00FA36B3">
        <w:rPr>
          <w:sz w:val="28"/>
          <w:szCs w:val="28"/>
        </w:rPr>
        <w:t>Надежда Камчатки</w:t>
      </w:r>
      <w:r w:rsidR="00DC616E" w:rsidRPr="00FA36B3">
        <w:rPr>
          <w:sz w:val="28"/>
          <w:szCs w:val="28"/>
          <w:shd w:val="clear" w:color="auto" w:fill="FFFFFF"/>
        </w:rPr>
        <w:t xml:space="preserve">" (далее – нагрудный знак) </w:t>
      </w:r>
      <w:r w:rsidR="002253F8" w:rsidRPr="00FA36B3">
        <w:rPr>
          <w:sz w:val="28"/>
          <w:szCs w:val="28"/>
          <w:shd w:val="clear" w:color="auto" w:fill="FFFFFF"/>
          <w:lang w:val="ru-RU"/>
        </w:rPr>
        <w:t>комплектуется удостоверением и футляром к ним.</w:t>
      </w:r>
    </w:p>
    <w:p w:rsidR="00F82916" w:rsidRPr="002253F8" w:rsidRDefault="00044128" w:rsidP="00FA36B3">
      <w:pPr>
        <w:widowControl w:val="0"/>
        <w:numPr>
          <w:ilvl w:val="1"/>
          <w:numId w:val="7"/>
        </w:numPr>
        <w:autoSpaceDE w:val="0"/>
        <w:autoSpaceDN w:val="0"/>
        <w:adjustRightInd w:val="0"/>
        <w:spacing w:after="0" w:line="240" w:lineRule="auto"/>
        <w:ind w:left="0" w:firstLine="709"/>
        <w:jc w:val="both"/>
        <w:outlineLvl w:val="1"/>
        <w:rPr>
          <w:rFonts w:ascii="Times New Roman" w:hAnsi="Times New Roman"/>
          <w:sz w:val="28"/>
          <w:szCs w:val="28"/>
          <w:lang w:eastAsia="ru-RU"/>
        </w:rPr>
      </w:pPr>
      <w:r w:rsidRPr="00FA36B3">
        <w:rPr>
          <w:rFonts w:ascii="Times New Roman" w:hAnsi="Times New Roman"/>
          <w:sz w:val="28"/>
          <w:szCs w:val="28"/>
          <w:shd w:val="clear" w:color="auto" w:fill="FFFFFF"/>
        </w:rPr>
        <w:t xml:space="preserve"> </w:t>
      </w:r>
      <w:r w:rsidR="00F82916" w:rsidRPr="00FA36B3">
        <w:rPr>
          <w:rFonts w:ascii="Times New Roman" w:hAnsi="Times New Roman"/>
          <w:sz w:val="28"/>
          <w:szCs w:val="28"/>
          <w:shd w:val="clear" w:color="auto" w:fill="FFFFFF"/>
        </w:rPr>
        <w:t xml:space="preserve">Нагрудный знак изготавливается из </w:t>
      </w:r>
      <w:r w:rsidR="00F82916" w:rsidRPr="00FA36B3">
        <w:rPr>
          <w:rFonts w:ascii="Times New Roman" w:hAnsi="Times New Roman"/>
          <w:sz w:val="28"/>
          <w:szCs w:val="28"/>
        </w:rPr>
        <w:t>медно-</w:t>
      </w:r>
      <w:r w:rsidR="00895B60" w:rsidRPr="00FA36B3">
        <w:rPr>
          <w:rFonts w:ascii="Times New Roman" w:hAnsi="Times New Roman"/>
          <w:sz w:val="28"/>
          <w:szCs w:val="28"/>
        </w:rPr>
        <w:t>цинкового</w:t>
      </w:r>
      <w:r w:rsidR="00F82916" w:rsidRPr="00FA36B3">
        <w:rPr>
          <w:rFonts w:ascii="Times New Roman" w:hAnsi="Times New Roman"/>
          <w:sz w:val="28"/>
          <w:szCs w:val="28"/>
        </w:rPr>
        <w:t xml:space="preserve"> сплава марок МНЦ15-20 и Л63 или Л68</w:t>
      </w:r>
      <w:r w:rsidR="00F82916" w:rsidRPr="00FA36B3">
        <w:rPr>
          <w:rFonts w:ascii="Times New Roman" w:hAnsi="Times New Roman"/>
          <w:sz w:val="28"/>
          <w:szCs w:val="28"/>
          <w:shd w:val="clear" w:color="auto" w:fill="FFFFFF"/>
        </w:rPr>
        <w:t>. Основа нагрудного знака имеет форму 16</w:t>
      </w:r>
      <w:r w:rsidR="007F6F27" w:rsidRPr="00FA36B3">
        <w:rPr>
          <w:rFonts w:ascii="Times New Roman" w:hAnsi="Times New Roman"/>
          <w:sz w:val="28"/>
          <w:szCs w:val="28"/>
          <w:shd w:val="clear" w:color="auto" w:fill="FFFFFF"/>
        </w:rPr>
        <w:t xml:space="preserve"> - </w:t>
      </w:r>
      <w:r w:rsidR="004D5025" w:rsidRPr="00FA36B3">
        <w:rPr>
          <w:rFonts w:ascii="Times New Roman" w:hAnsi="Times New Roman"/>
          <w:sz w:val="28"/>
          <w:szCs w:val="28"/>
          <w:shd w:val="clear" w:color="auto" w:fill="FFFFFF"/>
        </w:rPr>
        <w:t>лучево</w:t>
      </w:r>
      <w:r w:rsidR="00F82916" w:rsidRPr="00FA36B3">
        <w:rPr>
          <w:rFonts w:ascii="Times New Roman" w:hAnsi="Times New Roman"/>
          <w:sz w:val="28"/>
          <w:szCs w:val="28"/>
          <w:shd w:val="clear" w:color="auto" w:fill="FFFFFF"/>
        </w:rPr>
        <w:t>й звезды</w:t>
      </w:r>
      <w:r w:rsidR="004D5025" w:rsidRPr="00FA36B3">
        <w:rPr>
          <w:rFonts w:ascii="Times New Roman" w:hAnsi="Times New Roman"/>
          <w:sz w:val="28"/>
          <w:szCs w:val="28"/>
          <w:shd w:val="clear" w:color="auto" w:fill="FFFFFF"/>
        </w:rPr>
        <w:t>, вписанной в окружность</w:t>
      </w:r>
      <w:r w:rsidR="00F82916" w:rsidRPr="002253F8">
        <w:rPr>
          <w:rFonts w:ascii="Times New Roman" w:hAnsi="Times New Roman"/>
          <w:sz w:val="28"/>
          <w:szCs w:val="28"/>
          <w:shd w:val="clear" w:color="auto" w:fill="FFFFFF"/>
        </w:rPr>
        <w:t xml:space="preserve"> диаметром 32 мм. На лицевой стороне основы располагается серебристого цвета накладной медальон, по </w:t>
      </w:r>
      <w:r w:rsidR="00F82916" w:rsidRPr="002253F8">
        <w:rPr>
          <w:rFonts w:ascii="Times New Roman" w:hAnsi="Times New Roman"/>
          <w:bCs/>
          <w:sz w:val="28"/>
          <w:szCs w:val="28"/>
          <w:lang w:eastAsia="ru-RU"/>
        </w:rPr>
        <w:t xml:space="preserve">центру которого расположено символичное изображение чайки с расправленными крыльями на фоне рисунка в виде флага Камчатского края. </w:t>
      </w:r>
      <w:r w:rsidR="00DD7FF2" w:rsidRPr="002253F8">
        <w:rPr>
          <w:rFonts w:ascii="Times New Roman" w:hAnsi="Times New Roman"/>
          <w:bCs/>
          <w:sz w:val="28"/>
          <w:szCs w:val="28"/>
          <w:lang w:eastAsia="ru-RU"/>
        </w:rPr>
        <w:t xml:space="preserve">По окружности медальона в верхней части размещена </w:t>
      </w:r>
      <w:r w:rsidR="00DD7FF2" w:rsidRPr="002253F8">
        <w:rPr>
          <w:rFonts w:ascii="Times New Roman" w:hAnsi="Times New Roman"/>
          <w:sz w:val="28"/>
          <w:szCs w:val="28"/>
          <w:lang w:eastAsia="ru-RU"/>
        </w:rPr>
        <w:t>обведенная серебряным кантом</w:t>
      </w:r>
      <w:r w:rsidR="00DD7FF2" w:rsidRPr="002253F8">
        <w:rPr>
          <w:rFonts w:ascii="Times New Roman" w:hAnsi="Times New Roman"/>
          <w:sz w:val="28"/>
          <w:szCs w:val="28"/>
          <w:shd w:val="clear" w:color="auto" w:fill="FFFFFF"/>
        </w:rPr>
        <w:t xml:space="preserve"> </w:t>
      </w:r>
      <w:r w:rsidR="00DD7FF2" w:rsidRPr="002253F8">
        <w:rPr>
          <w:rFonts w:ascii="Times New Roman" w:hAnsi="Times New Roman"/>
          <w:bCs/>
          <w:sz w:val="28"/>
          <w:szCs w:val="28"/>
          <w:lang w:eastAsia="ru-RU"/>
        </w:rPr>
        <w:t xml:space="preserve">лента красного цвета, на которой располагается выполненная серебристым цветом надпись </w:t>
      </w:r>
      <w:r w:rsidR="00DD7FF2" w:rsidRPr="002253F8">
        <w:rPr>
          <w:rFonts w:ascii="Times New Roman" w:hAnsi="Times New Roman"/>
          <w:sz w:val="28"/>
          <w:szCs w:val="28"/>
          <w:shd w:val="clear" w:color="auto" w:fill="FFFFFF"/>
        </w:rPr>
        <w:t>"</w:t>
      </w:r>
      <w:r w:rsidR="00DD7FF2" w:rsidRPr="002253F8">
        <w:rPr>
          <w:rFonts w:ascii="Times New Roman" w:hAnsi="Times New Roman"/>
          <w:sz w:val="28"/>
          <w:szCs w:val="28"/>
        </w:rPr>
        <w:t>НАДЕЖДА КАМЧАТКИ</w:t>
      </w:r>
      <w:r w:rsidR="00DD7FF2" w:rsidRPr="002253F8">
        <w:rPr>
          <w:rFonts w:ascii="Times New Roman" w:hAnsi="Times New Roman"/>
          <w:sz w:val="28"/>
          <w:szCs w:val="28"/>
          <w:shd w:val="clear" w:color="auto" w:fill="FFFFFF"/>
        </w:rPr>
        <w:t xml:space="preserve">", а </w:t>
      </w:r>
      <w:r w:rsidR="00DD7FF2" w:rsidRPr="002253F8">
        <w:rPr>
          <w:rFonts w:ascii="Times New Roman" w:hAnsi="Times New Roman"/>
          <w:bCs/>
          <w:sz w:val="28"/>
          <w:szCs w:val="28"/>
          <w:lang w:eastAsia="ru-RU"/>
        </w:rPr>
        <w:t>в нижней части – серебристый лавровы</w:t>
      </w:r>
      <w:r w:rsidR="00DD7FF2" w:rsidRPr="002253F8">
        <w:rPr>
          <w:rFonts w:ascii="Times New Roman" w:hAnsi="Times New Roman"/>
          <w:bCs/>
          <w:sz w:val="28"/>
          <w:szCs w:val="28"/>
          <w:lang w:eastAsia="ru-RU"/>
        </w:rPr>
        <w:tab/>
        <w:t xml:space="preserve">й венок. </w:t>
      </w:r>
      <w:r w:rsidR="0029697D" w:rsidRPr="002253F8">
        <w:rPr>
          <w:rFonts w:ascii="Times New Roman" w:hAnsi="Times New Roman"/>
          <w:sz w:val="28"/>
          <w:szCs w:val="28"/>
          <w:shd w:val="clear" w:color="auto" w:fill="FFFFFF"/>
        </w:rPr>
        <w:t xml:space="preserve">На оборотной стороне нагрудного знака имеются скрытые изображения, видимые поочередно при изменении угла зрения, </w:t>
      </w:r>
      <w:r w:rsidR="0029697D" w:rsidRPr="002253F8">
        <w:rPr>
          <w:rFonts w:ascii="Times New Roman" w:hAnsi="Times New Roman"/>
          <w:sz w:val="28"/>
          <w:szCs w:val="28"/>
          <w:lang w:eastAsia="ru-RU"/>
        </w:rPr>
        <w:t>порядковый номер и</w:t>
      </w:r>
      <w:r w:rsidR="0029697D" w:rsidRPr="002253F8">
        <w:rPr>
          <w:rFonts w:ascii="Times New Roman" w:hAnsi="Times New Roman"/>
          <w:sz w:val="28"/>
          <w:szCs w:val="28"/>
          <w:shd w:val="clear" w:color="auto" w:fill="FFFFFF"/>
        </w:rPr>
        <w:t xml:space="preserve"> карабинное крепление для одежды. Размеры нагрудного знака: ширина 32 мм, высота 32 мм. </w:t>
      </w:r>
    </w:p>
    <w:p w:rsidR="00F82916" w:rsidRPr="00604B39" w:rsidRDefault="00F82916" w:rsidP="00FA36B3">
      <w:pPr>
        <w:spacing w:after="0" w:line="240" w:lineRule="auto"/>
        <w:ind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Все детали нагрудного знака изготавливаются методом открытой штамповки на прессовом оборудовании. </w:t>
      </w:r>
      <w:r w:rsidR="00DC616E" w:rsidRPr="00604B39">
        <w:rPr>
          <w:rFonts w:ascii="Times New Roman" w:hAnsi="Times New Roman"/>
          <w:sz w:val="28"/>
          <w:szCs w:val="28"/>
          <w:shd w:val="clear" w:color="auto" w:fill="FFFFFF"/>
        </w:rPr>
        <w:t>И</w:t>
      </w:r>
      <w:r w:rsidR="00DC616E" w:rsidRPr="00604B39">
        <w:rPr>
          <w:rFonts w:ascii="Times New Roman" w:hAnsi="Times New Roman"/>
          <w:sz w:val="28"/>
          <w:szCs w:val="28"/>
        </w:rPr>
        <w:t>зображения, надписи на нагрудном знаке – четкие, рельефные и выпуклые.</w:t>
      </w:r>
      <w:r w:rsidR="00DC616E" w:rsidRPr="00604B39">
        <w:rPr>
          <w:rFonts w:ascii="Times New Roman" w:hAnsi="Times New Roman"/>
          <w:sz w:val="28"/>
          <w:szCs w:val="28"/>
          <w:shd w:val="clear" w:color="auto" w:fill="FFFFFF"/>
        </w:rPr>
        <w:t xml:space="preserve"> </w:t>
      </w:r>
      <w:r w:rsidRPr="00604B39">
        <w:rPr>
          <w:rFonts w:ascii="Times New Roman" w:hAnsi="Times New Roman"/>
          <w:sz w:val="28"/>
          <w:szCs w:val="28"/>
          <w:shd w:val="clear" w:color="auto" w:fill="FFFFFF"/>
        </w:rPr>
        <w:t xml:space="preserve">Для декоративной отделки используются органические эмали и серебрение. </w:t>
      </w:r>
    </w:p>
    <w:p w:rsidR="002E013D" w:rsidRPr="00604B39" w:rsidRDefault="002E013D" w:rsidP="00FA36B3">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shd w:val="clear" w:color="auto" w:fill="FFFFFF"/>
        </w:rPr>
        <w:t xml:space="preserve"> Нагрудный знак, удостоверение укладываются</w:t>
      </w:r>
      <w:r w:rsidRPr="00604B39">
        <w:rPr>
          <w:rFonts w:ascii="Times New Roman" w:hAnsi="Times New Roman"/>
          <w:sz w:val="28"/>
          <w:szCs w:val="28"/>
          <w:lang w:eastAsia="ru-RU"/>
        </w:rPr>
        <w:t xml:space="preserve"> в индивидуальные ложементы</w:t>
      </w:r>
      <w:r w:rsidRPr="00604B39">
        <w:rPr>
          <w:rFonts w:ascii="Times New Roman" w:hAnsi="Times New Roman"/>
          <w:sz w:val="28"/>
          <w:szCs w:val="28"/>
          <w:shd w:val="clear" w:color="auto" w:fill="FFFFFF"/>
        </w:rPr>
        <w:t xml:space="preserve"> ф</w:t>
      </w:r>
      <w:r w:rsidRPr="00604B39">
        <w:rPr>
          <w:rFonts w:ascii="Times New Roman" w:hAnsi="Times New Roman"/>
          <w:sz w:val="28"/>
          <w:szCs w:val="28"/>
          <w:lang w:eastAsia="ru-RU"/>
        </w:rPr>
        <w:t xml:space="preserve">утляра из флокированного полистирола под бархат цвета бордо. Футляр закрывается съемной прозрачной блистерной крышкой, имеющей ребра жесткости. Дно футляра заклеивается белым глянцевым картоном. </w:t>
      </w:r>
      <w:r w:rsidRPr="00604B39">
        <w:rPr>
          <w:rFonts w:ascii="Times New Roman" w:hAnsi="Times New Roman"/>
          <w:sz w:val="28"/>
          <w:szCs w:val="28"/>
          <w:shd w:val="clear" w:color="auto" w:fill="FFFFFF"/>
        </w:rPr>
        <w:t>Патент № 59449 ПО.</w:t>
      </w:r>
      <w:r w:rsidRPr="00604B39">
        <w:rPr>
          <w:rFonts w:ascii="Times New Roman" w:hAnsi="Times New Roman"/>
          <w:sz w:val="28"/>
          <w:szCs w:val="28"/>
          <w:lang w:eastAsia="ru-RU"/>
        </w:rPr>
        <w:t xml:space="preserve"> Размеры футляра:</w:t>
      </w:r>
      <w:r w:rsidRPr="00604B39">
        <w:rPr>
          <w:rFonts w:ascii="Times New Roman" w:hAnsi="Times New Roman"/>
          <w:sz w:val="28"/>
          <w:szCs w:val="28"/>
          <w:shd w:val="clear" w:color="auto" w:fill="FFFFFF"/>
        </w:rPr>
        <w:t xml:space="preserve"> ширина 132 мм</w:t>
      </w:r>
      <w:r w:rsidR="002075A0">
        <w:rPr>
          <w:rFonts w:ascii="Times New Roman" w:hAnsi="Times New Roman"/>
          <w:sz w:val="28"/>
          <w:szCs w:val="28"/>
          <w:shd w:val="clear" w:color="auto" w:fill="FFFFFF"/>
        </w:rPr>
        <w:t>,</w:t>
      </w:r>
      <w:r w:rsidRPr="00604B39">
        <w:rPr>
          <w:rFonts w:ascii="Times New Roman" w:hAnsi="Times New Roman"/>
          <w:sz w:val="28"/>
          <w:szCs w:val="28"/>
          <w:shd w:val="clear" w:color="auto" w:fill="FFFFFF"/>
        </w:rPr>
        <w:t xml:space="preserve"> длина 172 мм</w:t>
      </w:r>
      <w:r w:rsidR="002075A0">
        <w:rPr>
          <w:rFonts w:ascii="Times New Roman" w:hAnsi="Times New Roman"/>
          <w:sz w:val="28"/>
          <w:szCs w:val="28"/>
          <w:shd w:val="clear" w:color="auto" w:fill="FFFFFF"/>
        </w:rPr>
        <w:t>,</w:t>
      </w:r>
      <w:r w:rsidRPr="00604B39">
        <w:rPr>
          <w:rFonts w:ascii="Times New Roman" w:hAnsi="Times New Roman"/>
          <w:sz w:val="28"/>
          <w:szCs w:val="28"/>
        </w:rPr>
        <w:t xml:space="preserve"> высота</w:t>
      </w:r>
      <w:r w:rsidRPr="00604B39">
        <w:rPr>
          <w:rFonts w:ascii="Times New Roman" w:hAnsi="Times New Roman"/>
          <w:sz w:val="28"/>
          <w:szCs w:val="28"/>
          <w:shd w:val="clear" w:color="auto" w:fill="FFFFFF"/>
        </w:rPr>
        <w:t xml:space="preserve"> 24 мм</w:t>
      </w:r>
      <w:r w:rsidRPr="00604B39">
        <w:rPr>
          <w:rFonts w:ascii="Times New Roman" w:hAnsi="Times New Roman"/>
          <w:sz w:val="28"/>
          <w:szCs w:val="28"/>
          <w:lang w:eastAsia="ru-RU"/>
        </w:rPr>
        <w:t>.</w:t>
      </w:r>
    </w:p>
    <w:p w:rsidR="00DC616E" w:rsidRPr="00604B39" w:rsidRDefault="00044128" w:rsidP="00FA36B3">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lang w:eastAsia="ru-RU"/>
        </w:rPr>
        <w:t xml:space="preserve"> </w:t>
      </w:r>
      <w:r w:rsidR="00DC616E" w:rsidRPr="00604B39">
        <w:rPr>
          <w:rFonts w:ascii="Times New Roman" w:hAnsi="Times New Roman"/>
          <w:sz w:val="28"/>
          <w:szCs w:val="28"/>
          <w:lang w:eastAsia="ru-RU"/>
        </w:rPr>
        <w:t>Рисунок нагрудного знака:</w:t>
      </w:r>
    </w:p>
    <w:p w:rsidR="00DC616E" w:rsidRPr="006660FF" w:rsidRDefault="00DC616E" w:rsidP="00DC616E">
      <w:pPr>
        <w:autoSpaceDE w:val="0"/>
        <w:autoSpaceDN w:val="0"/>
        <w:adjustRightInd w:val="0"/>
        <w:spacing w:after="0" w:line="240" w:lineRule="auto"/>
        <w:ind w:left="709"/>
        <w:jc w:val="both"/>
        <w:rPr>
          <w:rFonts w:ascii="Times New Roman" w:hAnsi="Times New Roman"/>
          <w:sz w:val="10"/>
          <w:szCs w:val="10"/>
          <w:lang w:eastAsia="ru-RU"/>
        </w:rPr>
      </w:pPr>
    </w:p>
    <w:tbl>
      <w:tblPr>
        <w:tblW w:w="0" w:type="auto"/>
        <w:tblInd w:w="709" w:type="dxa"/>
        <w:tblLook w:val="04A0" w:firstRow="1" w:lastRow="0" w:firstColumn="1" w:lastColumn="0" w:noHBand="0" w:noVBand="1"/>
      </w:tblPr>
      <w:tblGrid>
        <w:gridCol w:w="6345"/>
        <w:gridCol w:w="709"/>
        <w:gridCol w:w="1984"/>
      </w:tblGrid>
      <w:tr w:rsidR="00DC616E" w:rsidRPr="00426365" w:rsidTr="00426365">
        <w:tc>
          <w:tcPr>
            <w:tcW w:w="6345" w:type="dxa"/>
            <w:shd w:val="clear" w:color="auto" w:fill="auto"/>
          </w:tcPr>
          <w:p w:rsidR="00DC616E" w:rsidRPr="00426365" w:rsidRDefault="00DC616E" w:rsidP="00A31496">
            <w:pPr>
              <w:tabs>
                <w:tab w:val="left" w:pos="1515"/>
              </w:tabs>
              <w:spacing w:after="0" w:line="240" w:lineRule="auto"/>
              <w:ind w:firstLine="4"/>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нагрудного знака: </w:t>
            </w:r>
          </w:p>
        </w:tc>
        <w:tc>
          <w:tcPr>
            <w:tcW w:w="709" w:type="dxa"/>
            <w:shd w:val="clear" w:color="auto" w:fill="auto"/>
          </w:tcPr>
          <w:p w:rsidR="00DC616E" w:rsidRPr="00426365" w:rsidRDefault="00DC616E" w:rsidP="00426365">
            <w:pPr>
              <w:spacing w:after="0" w:line="240" w:lineRule="auto"/>
              <w:jc w:val="both"/>
              <w:rPr>
                <w:rFonts w:ascii="Times New Roman" w:hAnsi="Times New Roman"/>
                <w:sz w:val="24"/>
                <w:szCs w:val="24"/>
                <w:shd w:val="clear" w:color="auto" w:fill="FFFFFF"/>
              </w:rPr>
            </w:pPr>
          </w:p>
        </w:tc>
        <w:tc>
          <w:tcPr>
            <w:tcW w:w="1984" w:type="dxa"/>
            <w:shd w:val="clear" w:color="auto" w:fill="auto"/>
          </w:tcPr>
          <w:p w:rsidR="00DC616E" w:rsidRPr="00426365" w:rsidRDefault="00DC616E" w:rsidP="00426365">
            <w:pPr>
              <w:tabs>
                <w:tab w:val="left" w:pos="6946"/>
              </w:tabs>
              <w:spacing w:after="0" w:line="240" w:lineRule="auto"/>
              <w:jc w:val="both"/>
              <w:rPr>
                <w:rFonts w:ascii="Times New Roman" w:hAnsi="Times New Roman"/>
                <w:sz w:val="24"/>
                <w:szCs w:val="24"/>
                <w:shd w:val="clear" w:color="auto" w:fill="FFFFFF"/>
              </w:rPr>
            </w:pPr>
          </w:p>
        </w:tc>
      </w:tr>
    </w:tbl>
    <w:p w:rsidR="00C87CB1" w:rsidRDefault="00EB5580" w:rsidP="001D1066">
      <w:pPr>
        <w:ind w:firstLine="709"/>
        <w:jc w:val="both"/>
        <w:rPr>
          <w:szCs w:val="28"/>
        </w:rPr>
      </w:pPr>
      <w:r>
        <w:rPr>
          <w:noProof/>
          <w:lang w:eastAsia="ru-RU"/>
        </w:rPr>
        <mc:AlternateContent>
          <mc:Choice Requires="wps">
            <w:drawing>
              <wp:anchor distT="0" distB="0" distL="114300" distR="114300" simplePos="0" relativeHeight="251665408" behindDoc="0" locked="0" layoutInCell="1" allowOverlap="1">
                <wp:simplePos x="0" y="0"/>
                <wp:positionH relativeFrom="margin">
                  <wp:posOffset>3700145</wp:posOffset>
                </wp:positionH>
                <wp:positionV relativeFrom="paragraph">
                  <wp:posOffset>533400</wp:posOffset>
                </wp:positionV>
                <wp:extent cx="970915" cy="438785"/>
                <wp:effectExtent l="0" t="0" r="19685" b="18415"/>
                <wp:wrapNone/>
                <wp:docPr id="7"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70915" cy="43878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CBAADD" id="Прямая соединительная линия 3" o:spid="_x0000_s1026" style="position:absolute;flip:y;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1.35pt,42pt" to="367.8pt,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" strokecolor="#5b9bd5" strokeweight=".5pt">
                <v:stroke joinstyle="miter"/>
                <o:lock v:ext="edit" shapetype="f"/>
                <w10:wrap anchorx="margin"/>
              </v:line>
            </w:pict>
          </mc:Fallback>
        </mc:AlternateContent>
      </w:r>
      <w:r>
        <w:rPr>
          <w:noProof/>
          <w:lang w:eastAsia="ru-RU"/>
        </w:rPr>
        <w:drawing>
          <wp:anchor distT="0" distB="0" distL="114300" distR="114300" simplePos="0" relativeHeight="251664384" behindDoc="0" locked="0" layoutInCell="1" allowOverlap="1">
            <wp:simplePos x="0" y="0"/>
            <wp:positionH relativeFrom="column">
              <wp:posOffset>3422650</wp:posOffset>
            </wp:positionH>
            <wp:positionV relativeFrom="paragraph">
              <wp:posOffset>958850</wp:posOffset>
            </wp:positionV>
            <wp:extent cx="575945" cy="284480"/>
            <wp:effectExtent l="0" t="0" r="0" b="1270"/>
            <wp:wrapNone/>
            <wp:docPr id="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663360" behindDoc="0" locked="0" layoutInCell="1" allowOverlap="1">
                <wp:simplePos x="0" y="0"/>
                <wp:positionH relativeFrom="margin">
                  <wp:posOffset>3381375</wp:posOffset>
                </wp:positionH>
                <wp:positionV relativeFrom="paragraph">
                  <wp:posOffset>151765</wp:posOffset>
                </wp:positionV>
                <wp:extent cx="2738755" cy="528955"/>
                <wp:effectExtent l="0" t="0" r="4445" b="444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528955"/>
                        </a:xfrm>
                        <a:prstGeom prst="rect">
                          <a:avLst/>
                        </a:prstGeom>
                        <a:solidFill>
                          <a:srgbClr val="FFFFFF"/>
                        </a:solidFill>
                        <a:ln w="9525">
                          <a:noFill/>
                          <a:miter lim="800000"/>
                          <a:headEnd/>
                          <a:tailEnd/>
                        </a:ln>
                      </wps:spPr>
                      <wps:txbx>
                        <w:txbxContent>
                          <w:p w:rsidR="00795CAD" w:rsidRPr="00B442CA" w:rsidRDefault="002D1F17" w:rsidP="00795CAD">
                            <w:pPr>
                              <w:spacing w:after="0" w:line="240" w:lineRule="auto"/>
                              <w:jc w:val="both"/>
                              <w:rPr>
                                <w:rFonts w:ascii="Times New Roman" w:hAnsi="Times New Roman"/>
                                <w:sz w:val="24"/>
                                <w:szCs w:val="24"/>
                              </w:rPr>
                            </w:pPr>
                            <w:r w:rsidRPr="000D533A">
                              <w:rPr>
                                <w:rFonts w:ascii="Times New Roman" w:hAnsi="Times New Roman"/>
                                <w:sz w:val="24"/>
                                <w:szCs w:val="24"/>
                              </w:rPr>
                              <w:t xml:space="preserve">Скрытые </w:t>
                            </w:r>
                            <w:r w:rsidR="00795CAD" w:rsidRPr="00164DD9">
                              <w:rPr>
                                <w:rFonts w:ascii="Times New Roman" w:hAnsi="Times New Roman"/>
                                <w:sz w:val="24"/>
                                <w:szCs w:val="24"/>
                              </w:rPr>
                              <w:t>изображения</w:t>
                            </w:r>
                            <w:r w:rsidR="00795CAD">
                              <w:rPr>
                                <w:rFonts w:ascii="Times New Roman" w:hAnsi="Times New Roman"/>
                                <w:sz w:val="24"/>
                                <w:szCs w:val="24"/>
                              </w:rPr>
                              <w:t xml:space="preserve"> на оборотной стороне нагрудного знака</w:t>
                            </w:r>
                            <w:r w:rsidR="00795CAD" w:rsidRPr="00164DD9">
                              <w:rPr>
                                <w:rFonts w:ascii="Times New Roman" w:hAnsi="Times New Roman"/>
                                <w:sz w:val="24"/>
                                <w:szCs w:val="24"/>
                              </w:rPr>
                              <w:t>:</w:t>
                            </w:r>
                          </w:p>
                          <w:p w:rsidR="002D1F17" w:rsidRPr="000D533A" w:rsidRDefault="002D1F17" w:rsidP="0024502A">
                            <w:pPr>
                              <w:jc w:val="both"/>
                              <w:rPr>
                                <w:rFonts w:ascii="Times New Roman" w:hAnsi="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66.25pt;margin-top:11.95pt;width:215.65pt;height:41.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" stroked="f">
                <v:textbox>
                  <w:txbxContent>
                    <w:p w:rsidR="00795CAD" w:rsidRPr="00B442CA" w:rsidRDefault="002D1F17" w:rsidP="00795CAD">
                      <w:pPr>
                        <w:spacing w:after="0" w:line="240" w:lineRule="auto"/>
                        <w:jc w:val="both"/>
                        <w:rPr>
                          <w:rFonts w:ascii="Times New Roman" w:hAnsi="Times New Roman"/>
                          <w:sz w:val="24"/>
                          <w:szCs w:val="24"/>
                        </w:rPr>
                      </w:pPr>
                      <w:r w:rsidRPr="000D533A">
                        <w:rPr>
                          <w:rFonts w:ascii="Times New Roman" w:hAnsi="Times New Roman"/>
                          <w:sz w:val="24"/>
                          <w:szCs w:val="24"/>
                        </w:rPr>
                        <w:t xml:space="preserve">Скрытые </w:t>
                      </w:r>
                      <w:r w:rsidR="00795CAD" w:rsidRPr="00164DD9">
                        <w:rPr>
                          <w:rFonts w:ascii="Times New Roman" w:hAnsi="Times New Roman"/>
                          <w:sz w:val="24"/>
                          <w:szCs w:val="24"/>
                        </w:rPr>
                        <w:t>изображения</w:t>
                      </w:r>
                      <w:r w:rsidR="00795CAD">
                        <w:rPr>
                          <w:rFonts w:ascii="Times New Roman" w:hAnsi="Times New Roman"/>
                          <w:sz w:val="24"/>
                          <w:szCs w:val="24"/>
                        </w:rPr>
                        <w:t xml:space="preserve"> на оборотной стороне нагрудного знака</w:t>
                      </w:r>
                      <w:r w:rsidR="00795CAD" w:rsidRPr="00164DD9">
                        <w:rPr>
                          <w:rFonts w:ascii="Times New Roman" w:hAnsi="Times New Roman"/>
                          <w:sz w:val="24"/>
                          <w:szCs w:val="24"/>
                        </w:rPr>
                        <w:t>:</w:t>
                      </w:r>
                    </w:p>
                    <w:p w:rsidR="002D1F17" w:rsidRPr="000D533A" w:rsidRDefault="002D1F17" w:rsidP="0024502A">
                      <w:pPr>
                        <w:jc w:val="both"/>
                        <w:rPr>
                          <w:rFonts w:ascii="Times New Roman" w:hAnsi="Times New Roman"/>
                          <w:sz w:val="24"/>
                          <w:szCs w:val="24"/>
                        </w:rPr>
                      </w:pPr>
                    </w:p>
                  </w:txbxContent>
                </v:textbox>
                <w10:wrap type="square" anchorx="margin"/>
              </v:shape>
            </w:pict>
          </mc:Fallback>
        </mc:AlternateContent>
      </w:r>
      <w:r>
        <w:rPr>
          <w:noProof/>
          <w:szCs w:val="28"/>
          <w:lang w:eastAsia="ru-RU"/>
        </w:rPr>
        <w:drawing>
          <wp:inline distT="0" distB="0" distL="0" distR="0">
            <wp:extent cx="1390650" cy="13239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0650" cy="1323975"/>
                    </a:xfrm>
                    <a:prstGeom prst="rect">
                      <a:avLst/>
                    </a:prstGeom>
                    <a:noFill/>
                    <a:ln>
                      <a:noFill/>
                    </a:ln>
                  </pic:spPr>
                </pic:pic>
              </a:graphicData>
            </a:graphic>
          </wp:inline>
        </w:drawing>
      </w:r>
    </w:p>
    <w:p w:rsidR="00044128" w:rsidRPr="00722F0D" w:rsidRDefault="00E13475" w:rsidP="00426365">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044128">
        <w:rPr>
          <w:rFonts w:ascii="Times New Roman" w:hAnsi="Times New Roman"/>
          <w:sz w:val="28"/>
          <w:szCs w:val="28"/>
          <w:lang w:eastAsia="ru-RU"/>
        </w:rPr>
        <w:t>Рисунок футляра:</w:t>
      </w:r>
    </w:p>
    <w:p w:rsidR="00044128" w:rsidRDefault="00044128" w:rsidP="00044128">
      <w:pPr>
        <w:spacing w:after="0" w:line="240" w:lineRule="auto"/>
        <w:ind w:firstLine="709"/>
        <w:jc w:val="center"/>
      </w:pPr>
      <w:r>
        <w:object w:dxaOrig="2745" w:dyaOrig="1590">
          <v:shape id="_x0000_i1032" type="#_x0000_t75" style="width:137.25pt;height:79.5pt" o:ole="">
            <v:imagedata r:id="rId32" o:title=""/>
          </v:shape>
          <o:OLEObject Type="Embed" ProgID="CorelPHOTOPAINT.Image.13" ShapeID="_x0000_i1032" DrawAspect="Content" ObjectID="_1638089341" r:id="rId41"/>
        </w:object>
      </w:r>
    </w:p>
    <w:p w:rsidR="00044128" w:rsidRDefault="00044128" w:rsidP="00C87CB1">
      <w:pPr>
        <w:jc w:val="center"/>
      </w:pPr>
    </w:p>
    <w:p w:rsidR="00CE70BC" w:rsidRPr="00722F0D" w:rsidRDefault="00C87CB1" w:rsidP="00426365">
      <w:pPr>
        <w:widowControl w:val="0"/>
        <w:numPr>
          <w:ilvl w:val="0"/>
          <w:numId w:val="7"/>
        </w:numPr>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CE70BC" w:rsidRPr="00722F0D">
        <w:rPr>
          <w:rFonts w:ascii="Times New Roman" w:hAnsi="Times New Roman"/>
          <w:sz w:val="28"/>
          <w:szCs w:val="28"/>
        </w:rPr>
        <w:t>Описание</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hAnsi="Times New Roman"/>
          <w:sz w:val="28"/>
          <w:szCs w:val="28"/>
        </w:rPr>
        <w:t>нагрудного знака лауреата государственной премии Камчатского края</w:t>
      </w:r>
    </w:p>
    <w:p w:rsidR="00CE70BC" w:rsidRPr="00722F0D" w:rsidRDefault="00CE70BC" w:rsidP="00CE70BC">
      <w:pPr>
        <w:widowControl w:val="0"/>
        <w:autoSpaceDE w:val="0"/>
        <w:autoSpaceDN w:val="0"/>
        <w:adjustRightInd w:val="0"/>
        <w:spacing w:after="0" w:line="240" w:lineRule="auto"/>
        <w:jc w:val="center"/>
        <w:outlineLvl w:val="1"/>
        <w:rPr>
          <w:rFonts w:ascii="Times New Roman" w:hAnsi="Times New Roman"/>
          <w:sz w:val="28"/>
          <w:szCs w:val="28"/>
          <w:shd w:val="clear" w:color="auto" w:fill="FFFFFF"/>
        </w:rPr>
      </w:pPr>
    </w:p>
    <w:p w:rsidR="002253F8" w:rsidRPr="00FA36B3" w:rsidRDefault="00CE70BC" w:rsidP="00FA36B3">
      <w:pPr>
        <w:pStyle w:val="5"/>
        <w:numPr>
          <w:ilvl w:val="1"/>
          <w:numId w:val="7"/>
        </w:numPr>
        <w:shd w:val="clear" w:color="auto" w:fill="auto"/>
        <w:spacing w:after="0" w:line="240" w:lineRule="auto"/>
        <w:ind w:left="0" w:firstLine="709"/>
        <w:jc w:val="both"/>
        <w:rPr>
          <w:sz w:val="28"/>
          <w:szCs w:val="28"/>
        </w:rPr>
      </w:pPr>
      <w:r w:rsidRPr="002253F8">
        <w:rPr>
          <w:sz w:val="28"/>
          <w:szCs w:val="28"/>
          <w:shd w:val="clear" w:color="auto" w:fill="FFFFFF"/>
        </w:rPr>
        <w:t xml:space="preserve"> </w:t>
      </w:r>
      <w:r w:rsidR="008833FC" w:rsidRPr="002253F8">
        <w:rPr>
          <w:sz w:val="28"/>
          <w:szCs w:val="28"/>
          <w:shd w:val="clear" w:color="auto" w:fill="FFFFFF"/>
        </w:rPr>
        <w:t xml:space="preserve">Нагрудный </w:t>
      </w:r>
      <w:r w:rsidR="008833FC" w:rsidRPr="00FA36B3">
        <w:rPr>
          <w:sz w:val="28"/>
          <w:szCs w:val="28"/>
          <w:shd w:val="clear" w:color="auto" w:fill="FFFFFF"/>
        </w:rPr>
        <w:t>знак л</w:t>
      </w:r>
      <w:r w:rsidR="008833FC" w:rsidRPr="00FA36B3">
        <w:rPr>
          <w:sz w:val="28"/>
          <w:szCs w:val="28"/>
        </w:rPr>
        <w:t>ауреата государственной премии Камчатского края</w:t>
      </w:r>
      <w:r w:rsidR="008833FC" w:rsidRPr="00FA36B3">
        <w:rPr>
          <w:sz w:val="28"/>
          <w:szCs w:val="28"/>
          <w:shd w:val="clear" w:color="auto" w:fill="FFFFFF"/>
        </w:rPr>
        <w:t xml:space="preserve"> (далее – нагрудный знак) </w:t>
      </w:r>
      <w:r w:rsidR="002253F8" w:rsidRPr="00FA36B3">
        <w:rPr>
          <w:sz w:val="28"/>
          <w:szCs w:val="28"/>
          <w:shd w:val="clear" w:color="auto" w:fill="FFFFFF"/>
          <w:lang w:val="ru-RU"/>
        </w:rPr>
        <w:t>комплектуется удостоверением и футляром к ним.</w:t>
      </w:r>
    </w:p>
    <w:p w:rsidR="00B047D7" w:rsidRPr="002253F8" w:rsidRDefault="008833FC" w:rsidP="00FA36B3">
      <w:pPr>
        <w:widowControl w:val="0"/>
        <w:numPr>
          <w:ilvl w:val="1"/>
          <w:numId w:val="7"/>
        </w:numPr>
        <w:autoSpaceDE w:val="0"/>
        <w:autoSpaceDN w:val="0"/>
        <w:adjustRightInd w:val="0"/>
        <w:spacing w:after="0" w:line="240" w:lineRule="auto"/>
        <w:ind w:left="0" w:firstLine="709"/>
        <w:jc w:val="both"/>
        <w:outlineLvl w:val="1"/>
        <w:rPr>
          <w:rFonts w:ascii="Times New Roman" w:hAnsi="Times New Roman"/>
          <w:sz w:val="28"/>
          <w:szCs w:val="28"/>
          <w:shd w:val="clear" w:color="auto" w:fill="FFFFFF"/>
        </w:rPr>
      </w:pPr>
      <w:r w:rsidRPr="00FA36B3">
        <w:rPr>
          <w:rFonts w:ascii="Times New Roman" w:hAnsi="Times New Roman"/>
          <w:sz w:val="28"/>
          <w:szCs w:val="28"/>
          <w:shd w:val="clear" w:color="auto" w:fill="FFFFFF"/>
        </w:rPr>
        <w:t xml:space="preserve"> </w:t>
      </w:r>
      <w:r w:rsidR="00E66402" w:rsidRPr="00FA36B3">
        <w:rPr>
          <w:rFonts w:ascii="Times New Roman" w:hAnsi="Times New Roman"/>
          <w:sz w:val="28"/>
          <w:szCs w:val="28"/>
          <w:shd w:val="clear" w:color="auto" w:fill="FFFFFF"/>
        </w:rPr>
        <w:t xml:space="preserve">Нагрудный знак изготавливается из </w:t>
      </w:r>
      <w:r w:rsidR="00E66402" w:rsidRPr="00FA36B3">
        <w:rPr>
          <w:rFonts w:ascii="Times New Roman" w:hAnsi="Times New Roman"/>
          <w:sz w:val="28"/>
          <w:szCs w:val="28"/>
        </w:rPr>
        <w:t>медно-</w:t>
      </w:r>
      <w:r w:rsidR="00217093" w:rsidRPr="00FA36B3">
        <w:rPr>
          <w:rFonts w:ascii="Times New Roman" w:hAnsi="Times New Roman"/>
          <w:sz w:val="28"/>
          <w:szCs w:val="28"/>
        </w:rPr>
        <w:t>цинкового</w:t>
      </w:r>
      <w:r w:rsidR="00E66402" w:rsidRPr="00FA36B3">
        <w:rPr>
          <w:rFonts w:ascii="Times New Roman" w:hAnsi="Times New Roman"/>
          <w:sz w:val="28"/>
          <w:szCs w:val="28"/>
        </w:rPr>
        <w:t xml:space="preserve"> сплава марки Л63 или Л68</w:t>
      </w:r>
      <w:r w:rsidR="00E66402" w:rsidRPr="00FA36B3">
        <w:rPr>
          <w:rFonts w:ascii="Times New Roman" w:hAnsi="Times New Roman"/>
          <w:sz w:val="28"/>
          <w:szCs w:val="28"/>
          <w:shd w:val="clear" w:color="auto" w:fill="FFFFFF"/>
        </w:rPr>
        <w:t xml:space="preserve">. Основа нагрудного знака имеет круглую форму диаметром 32 мм, </w:t>
      </w:r>
      <w:r w:rsidR="00217093" w:rsidRPr="00FA36B3">
        <w:rPr>
          <w:rFonts w:ascii="Times New Roman" w:hAnsi="Times New Roman"/>
          <w:sz w:val="28"/>
          <w:szCs w:val="28"/>
          <w:shd w:val="clear" w:color="auto" w:fill="FFFFFF"/>
        </w:rPr>
        <w:t>края которой окаймлены</w:t>
      </w:r>
      <w:r w:rsidR="00217093" w:rsidRPr="002253F8">
        <w:rPr>
          <w:rFonts w:ascii="Times New Roman" w:hAnsi="Times New Roman"/>
          <w:sz w:val="28"/>
          <w:szCs w:val="28"/>
          <w:shd w:val="clear" w:color="auto" w:fill="FFFFFF"/>
        </w:rPr>
        <w:t xml:space="preserve"> бортиком. П</w:t>
      </w:r>
      <w:r w:rsidR="00E66402" w:rsidRPr="002253F8">
        <w:rPr>
          <w:rFonts w:ascii="Times New Roman" w:hAnsi="Times New Roman"/>
          <w:sz w:val="28"/>
          <w:szCs w:val="28"/>
          <w:shd w:val="clear" w:color="auto" w:fill="FFFFFF"/>
        </w:rPr>
        <w:t xml:space="preserve">о </w:t>
      </w:r>
      <w:r w:rsidR="00E66402" w:rsidRPr="002253F8">
        <w:rPr>
          <w:rFonts w:ascii="Times New Roman" w:hAnsi="Times New Roman"/>
          <w:bCs/>
          <w:sz w:val="28"/>
          <w:szCs w:val="28"/>
          <w:lang w:eastAsia="ru-RU"/>
        </w:rPr>
        <w:t xml:space="preserve">центру </w:t>
      </w:r>
      <w:r w:rsidR="00217093" w:rsidRPr="002253F8">
        <w:rPr>
          <w:rFonts w:ascii="Times New Roman" w:hAnsi="Times New Roman"/>
          <w:bCs/>
          <w:sz w:val="28"/>
          <w:szCs w:val="28"/>
          <w:lang w:eastAsia="ru-RU"/>
        </w:rPr>
        <w:t xml:space="preserve">основы в </w:t>
      </w:r>
      <w:r w:rsidR="00217093" w:rsidRPr="002253F8">
        <w:rPr>
          <w:rFonts w:ascii="Times New Roman" w:hAnsi="Times New Roman"/>
          <w:sz w:val="28"/>
          <w:szCs w:val="28"/>
          <w:shd w:val="clear" w:color="auto" w:fill="FFFFFF"/>
        </w:rPr>
        <w:t>обрамлении узор</w:t>
      </w:r>
      <w:r w:rsidR="00CB5249" w:rsidRPr="002253F8">
        <w:rPr>
          <w:rFonts w:ascii="Times New Roman" w:hAnsi="Times New Roman"/>
          <w:sz w:val="28"/>
          <w:szCs w:val="28"/>
          <w:shd w:val="clear" w:color="auto" w:fill="FFFFFF"/>
        </w:rPr>
        <w:t>а</w:t>
      </w:r>
      <w:r w:rsidR="00217093" w:rsidRPr="002253F8">
        <w:rPr>
          <w:rFonts w:ascii="Times New Roman" w:hAnsi="Times New Roman"/>
          <w:sz w:val="28"/>
          <w:szCs w:val="28"/>
          <w:shd w:val="clear" w:color="auto" w:fill="FFFFFF"/>
        </w:rPr>
        <w:t xml:space="preserve"> национального орнамента из треугольников </w:t>
      </w:r>
      <w:r w:rsidR="00E66402" w:rsidRPr="002253F8">
        <w:rPr>
          <w:rFonts w:ascii="Times New Roman" w:hAnsi="Times New Roman"/>
          <w:bCs/>
          <w:sz w:val="28"/>
          <w:szCs w:val="28"/>
          <w:lang w:eastAsia="ru-RU"/>
        </w:rPr>
        <w:t xml:space="preserve">расположено изображение герба Камчатского края, выполненное цветными эмалями, справа и слева изображение лавровых ветвей, внизу надпись </w:t>
      </w:r>
      <w:r w:rsidR="00E66402" w:rsidRPr="002253F8">
        <w:rPr>
          <w:rFonts w:ascii="Times New Roman" w:hAnsi="Times New Roman"/>
          <w:sz w:val="28"/>
          <w:szCs w:val="28"/>
          <w:shd w:val="clear" w:color="auto" w:fill="FFFFFF"/>
        </w:rPr>
        <w:t>"</w:t>
      </w:r>
      <w:r w:rsidR="00E66402" w:rsidRPr="002253F8">
        <w:rPr>
          <w:rFonts w:ascii="Times New Roman" w:hAnsi="Times New Roman"/>
          <w:sz w:val="28"/>
          <w:szCs w:val="28"/>
        </w:rPr>
        <w:t>ЛАУРЕАТ</w:t>
      </w:r>
      <w:r w:rsidR="00E66402" w:rsidRPr="002253F8">
        <w:rPr>
          <w:rFonts w:ascii="Times New Roman" w:hAnsi="Times New Roman"/>
          <w:sz w:val="28"/>
          <w:szCs w:val="28"/>
          <w:shd w:val="clear" w:color="auto" w:fill="FFFFFF"/>
        </w:rPr>
        <w:t xml:space="preserve">". </w:t>
      </w:r>
      <w:r w:rsidR="00217093" w:rsidRPr="002253F8">
        <w:rPr>
          <w:rFonts w:ascii="Times New Roman" w:hAnsi="Times New Roman"/>
          <w:sz w:val="28"/>
          <w:szCs w:val="28"/>
          <w:shd w:val="clear" w:color="auto" w:fill="FFFFFF"/>
        </w:rPr>
        <w:t xml:space="preserve">На оборотной стороне нагрудного знака </w:t>
      </w:r>
      <w:r w:rsidR="0041443A" w:rsidRPr="002253F8">
        <w:rPr>
          <w:rFonts w:ascii="Times New Roman" w:hAnsi="Times New Roman"/>
          <w:sz w:val="28"/>
          <w:szCs w:val="28"/>
          <w:shd w:val="clear" w:color="auto" w:fill="FFFFFF"/>
        </w:rPr>
        <w:t>п</w:t>
      </w:r>
      <w:r w:rsidR="0041443A" w:rsidRPr="002253F8">
        <w:rPr>
          <w:rFonts w:ascii="Times New Roman" w:hAnsi="Times New Roman"/>
          <w:sz w:val="28"/>
          <w:szCs w:val="28"/>
          <w:lang w:eastAsia="ru-RU"/>
        </w:rPr>
        <w:t>о окружности расположена</w:t>
      </w:r>
      <w:r w:rsidR="00217093" w:rsidRPr="002253F8">
        <w:rPr>
          <w:rFonts w:ascii="Times New Roman" w:hAnsi="Times New Roman"/>
          <w:sz w:val="28"/>
          <w:szCs w:val="28"/>
          <w:shd w:val="clear" w:color="auto" w:fill="FFFFFF"/>
        </w:rPr>
        <w:t xml:space="preserve"> рельефная надпись </w:t>
      </w:r>
      <w:r w:rsidR="008603EF" w:rsidRPr="002253F8">
        <w:rPr>
          <w:rFonts w:ascii="Times New Roman" w:hAnsi="Times New Roman"/>
          <w:sz w:val="28"/>
          <w:szCs w:val="28"/>
          <w:shd w:val="clear" w:color="auto" w:fill="FFFFFF"/>
        </w:rPr>
        <w:t>"Л</w:t>
      </w:r>
      <w:r w:rsidR="008603EF" w:rsidRPr="002253F8">
        <w:rPr>
          <w:rFonts w:ascii="Times New Roman" w:hAnsi="Times New Roman"/>
          <w:sz w:val="28"/>
          <w:szCs w:val="28"/>
        </w:rPr>
        <w:t>АУРЕАТ ГОСУДАРСТВЕННОЙ ПРЕМИИ КАМЧАТСКОГО КРАЯ</w:t>
      </w:r>
      <w:r w:rsidR="008603EF" w:rsidRPr="002253F8">
        <w:rPr>
          <w:rFonts w:ascii="Times New Roman" w:hAnsi="Times New Roman"/>
          <w:sz w:val="28"/>
          <w:szCs w:val="28"/>
          <w:shd w:val="clear" w:color="auto" w:fill="FFFFFF"/>
        </w:rPr>
        <w:t>"</w:t>
      </w:r>
      <w:r w:rsidR="00217093" w:rsidRPr="002253F8">
        <w:rPr>
          <w:rFonts w:ascii="Times New Roman" w:hAnsi="Times New Roman"/>
          <w:sz w:val="28"/>
          <w:szCs w:val="28"/>
          <w:shd w:val="clear" w:color="auto" w:fill="FFFFFF"/>
        </w:rPr>
        <w:t xml:space="preserve">, имеются скрытые изображения, видимые поочередно при изменении угла зрения, </w:t>
      </w:r>
      <w:r w:rsidR="00217093" w:rsidRPr="002253F8">
        <w:rPr>
          <w:rFonts w:ascii="Times New Roman" w:hAnsi="Times New Roman"/>
          <w:sz w:val="28"/>
          <w:szCs w:val="28"/>
          <w:lang w:eastAsia="ru-RU"/>
        </w:rPr>
        <w:t>порядковый номер</w:t>
      </w:r>
      <w:r w:rsidR="00217093" w:rsidRPr="002253F8">
        <w:rPr>
          <w:rFonts w:ascii="Times New Roman" w:hAnsi="Times New Roman"/>
          <w:sz w:val="28"/>
          <w:szCs w:val="28"/>
        </w:rPr>
        <w:t xml:space="preserve">. </w:t>
      </w:r>
    </w:p>
    <w:p w:rsidR="00895B60" w:rsidRPr="00604B39" w:rsidRDefault="00E66402" w:rsidP="00FA36B3">
      <w:pPr>
        <w:widowControl w:val="0"/>
        <w:autoSpaceDE w:val="0"/>
        <w:autoSpaceDN w:val="0"/>
        <w:adjustRightInd w:val="0"/>
        <w:spacing w:after="0" w:line="240" w:lineRule="auto"/>
        <w:ind w:firstLine="709"/>
        <w:jc w:val="both"/>
        <w:outlineLvl w:val="1"/>
        <w:rPr>
          <w:rFonts w:ascii="Times New Roman" w:hAnsi="Times New Roman"/>
          <w:sz w:val="28"/>
          <w:szCs w:val="28"/>
          <w:shd w:val="clear" w:color="auto" w:fill="FFFFFF"/>
        </w:rPr>
      </w:pPr>
      <w:r w:rsidRPr="00604B39">
        <w:rPr>
          <w:rFonts w:ascii="Times New Roman" w:hAnsi="Times New Roman"/>
          <w:sz w:val="28"/>
          <w:szCs w:val="28"/>
          <w:shd w:val="clear" w:color="auto" w:fill="FFFFFF"/>
        </w:rPr>
        <w:t xml:space="preserve">Медальон при помощи промзвена соединяется с золотистого цвета </w:t>
      </w:r>
      <w:r w:rsidR="00FA45A2" w:rsidRPr="00604B39">
        <w:rPr>
          <w:rFonts w:ascii="Times New Roman" w:hAnsi="Times New Roman"/>
          <w:sz w:val="28"/>
          <w:szCs w:val="28"/>
          <w:shd w:val="clear" w:color="auto" w:fill="FFFFFF"/>
        </w:rPr>
        <w:t xml:space="preserve">прямоугольной </w:t>
      </w:r>
      <w:r w:rsidRPr="00604B39">
        <w:rPr>
          <w:rFonts w:ascii="Times New Roman" w:hAnsi="Times New Roman"/>
          <w:sz w:val="28"/>
          <w:szCs w:val="28"/>
          <w:shd w:val="clear" w:color="auto" w:fill="FFFFFF"/>
        </w:rPr>
        <w:t xml:space="preserve">колодкой </w:t>
      </w:r>
      <w:r w:rsidR="00B047D7" w:rsidRPr="00604B39">
        <w:rPr>
          <w:rFonts w:ascii="Times New Roman" w:hAnsi="Times New Roman"/>
          <w:sz w:val="28"/>
          <w:szCs w:val="28"/>
        </w:rPr>
        <w:t xml:space="preserve">шириной 28 мм, высотой 23 мм, </w:t>
      </w:r>
      <w:r w:rsidRPr="00604B39">
        <w:rPr>
          <w:rFonts w:ascii="Times New Roman" w:hAnsi="Times New Roman"/>
          <w:sz w:val="28"/>
          <w:szCs w:val="28"/>
          <w:shd w:val="clear" w:color="auto" w:fill="FFFFFF"/>
        </w:rPr>
        <w:t xml:space="preserve">обтянутой </w:t>
      </w:r>
      <w:r w:rsidR="00B87DD1" w:rsidRPr="00604B39">
        <w:rPr>
          <w:rFonts w:ascii="Times New Roman" w:hAnsi="Times New Roman"/>
          <w:sz w:val="28"/>
          <w:szCs w:val="28"/>
          <w:shd w:val="clear" w:color="auto" w:fill="FFFFFF"/>
        </w:rPr>
        <w:t xml:space="preserve">шелковой </w:t>
      </w:r>
      <w:r w:rsidRPr="00604B39">
        <w:rPr>
          <w:rFonts w:ascii="Times New Roman" w:hAnsi="Times New Roman"/>
          <w:sz w:val="28"/>
          <w:szCs w:val="28"/>
          <w:shd w:val="clear" w:color="auto" w:fill="FFFFFF"/>
        </w:rPr>
        <w:t>муаровой лентой</w:t>
      </w:r>
      <w:r w:rsidR="00F25FFC" w:rsidRPr="00604B39">
        <w:rPr>
          <w:rFonts w:ascii="Times New Roman" w:hAnsi="Times New Roman"/>
          <w:sz w:val="28"/>
          <w:szCs w:val="28"/>
          <w:shd w:val="clear" w:color="auto" w:fill="FFFFFF"/>
        </w:rPr>
        <w:t xml:space="preserve"> белого цвета </w:t>
      </w:r>
      <w:r w:rsidR="00F25FFC" w:rsidRPr="00604B39">
        <w:rPr>
          <w:rFonts w:ascii="Times New Roman" w:hAnsi="Times New Roman"/>
          <w:sz w:val="28"/>
          <w:szCs w:val="28"/>
        </w:rPr>
        <w:t xml:space="preserve">с </w:t>
      </w:r>
      <w:r w:rsidR="002D1BAD" w:rsidRPr="00604B39">
        <w:rPr>
          <w:rFonts w:ascii="Times New Roman" w:hAnsi="Times New Roman"/>
          <w:sz w:val="28"/>
          <w:szCs w:val="28"/>
        </w:rPr>
        <w:t xml:space="preserve">тремя </w:t>
      </w:r>
      <w:r w:rsidR="00FA45A2" w:rsidRPr="00604B39">
        <w:rPr>
          <w:rFonts w:ascii="Times New Roman" w:hAnsi="Times New Roman"/>
          <w:sz w:val="28"/>
          <w:szCs w:val="28"/>
        </w:rPr>
        <w:t xml:space="preserve">продольными </w:t>
      </w:r>
      <w:r w:rsidR="00F25FFC" w:rsidRPr="00604B39">
        <w:rPr>
          <w:rFonts w:ascii="Times New Roman" w:hAnsi="Times New Roman"/>
          <w:sz w:val="28"/>
          <w:szCs w:val="28"/>
        </w:rPr>
        <w:t xml:space="preserve">полосами красного </w:t>
      </w:r>
      <w:r w:rsidR="00B047D7" w:rsidRPr="00604B39">
        <w:rPr>
          <w:rFonts w:ascii="Times New Roman" w:hAnsi="Times New Roman"/>
          <w:sz w:val="28"/>
          <w:szCs w:val="28"/>
        </w:rPr>
        <w:t>цвета</w:t>
      </w:r>
      <w:r w:rsidR="002D1BAD" w:rsidRPr="00604B39">
        <w:rPr>
          <w:rFonts w:ascii="Times New Roman" w:hAnsi="Times New Roman"/>
          <w:sz w:val="28"/>
          <w:szCs w:val="28"/>
        </w:rPr>
        <w:t>, черного и василькового цвета.</w:t>
      </w:r>
      <w:r w:rsidR="00B047D7" w:rsidRPr="00604B39">
        <w:rPr>
          <w:rFonts w:ascii="Times New Roman" w:hAnsi="Times New Roman"/>
          <w:sz w:val="28"/>
          <w:szCs w:val="28"/>
        </w:rPr>
        <w:t xml:space="preserve"> </w:t>
      </w:r>
      <w:r w:rsidR="002D1BAD" w:rsidRPr="00604B39">
        <w:rPr>
          <w:rFonts w:ascii="Times New Roman" w:hAnsi="Times New Roman"/>
          <w:sz w:val="28"/>
          <w:szCs w:val="28"/>
        </w:rPr>
        <w:t xml:space="preserve">Ширина ленты – 20 мм, лента белого цвета с полосами красного – 2 мм, черного – 2 мм и василькового – 7 мм цветов, соответственно. </w:t>
      </w:r>
      <w:r w:rsidR="00895B60" w:rsidRPr="00604B39">
        <w:rPr>
          <w:rFonts w:ascii="Times New Roman" w:hAnsi="Times New Roman"/>
          <w:sz w:val="28"/>
          <w:szCs w:val="28"/>
          <w:shd w:val="clear" w:color="auto" w:fill="FFFFFF"/>
        </w:rPr>
        <w:t>Нагрудный знак</w:t>
      </w:r>
      <w:r w:rsidR="00895B60" w:rsidRPr="00604B39">
        <w:rPr>
          <w:rFonts w:ascii="Times New Roman" w:hAnsi="Times New Roman"/>
          <w:sz w:val="28"/>
          <w:szCs w:val="28"/>
        </w:rPr>
        <w:t xml:space="preserve"> имеет булавочное крепление для одежды.</w:t>
      </w:r>
      <w:r w:rsidR="00895B60" w:rsidRPr="00604B39">
        <w:rPr>
          <w:rFonts w:ascii="Times New Roman" w:hAnsi="Times New Roman"/>
          <w:sz w:val="28"/>
          <w:szCs w:val="28"/>
          <w:shd w:val="clear" w:color="auto" w:fill="FFFFFF"/>
        </w:rPr>
        <w:t xml:space="preserve"> </w:t>
      </w:r>
      <w:r w:rsidR="00217093" w:rsidRPr="00604B39">
        <w:rPr>
          <w:rFonts w:ascii="Times New Roman" w:hAnsi="Times New Roman"/>
          <w:sz w:val="28"/>
          <w:szCs w:val="28"/>
          <w:shd w:val="clear" w:color="auto" w:fill="FFFFFF"/>
        </w:rPr>
        <w:t>Размеры нагрудного знака: ширина 3</w:t>
      </w:r>
      <w:r w:rsidR="008603EF" w:rsidRPr="00604B39">
        <w:rPr>
          <w:rFonts w:ascii="Times New Roman" w:hAnsi="Times New Roman"/>
          <w:sz w:val="28"/>
          <w:szCs w:val="28"/>
          <w:shd w:val="clear" w:color="auto" w:fill="FFFFFF"/>
        </w:rPr>
        <w:t>0</w:t>
      </w:r>
      <w:r w:rsidR="00217093" w:rsidRPr="00604B39">
        <w:rPr>
          <w:rFonts w:ascii="Times New Roman" w:hAnsi="Times New Roman"/>
          <w:sz w:val="28"/>
          <w:szCs w:val="28"/>
          <w:shd w:val="clear" w:color="auto" w:fill="FFFFFF"/>
        </w:rPr>
        <w:t xml:space="preserve"> мм, высота </w:t>
      </w:r>
      <w:r w:rsidR="00573627">
        <w:rPr>
          <w:rFonts w:ascii="Times New Roman" w:hAnsi="Times New Roman"/>
          <w:sz w:val="28"/>
          <w:szCs w:val="28"/>
          <w:shd w:val="clear" w:color="auto" w:fill="FFFFFF"/>
        </w:rPr>
        <w:t>5</w:t>
      </w:r>
      <w:r w:rsidR="00217093" w:rsidRPr="00604B39">
        <w:rPr>
          <w:rFonts w:ascii="Times New Roman" w:hAnsi="Times New Roman"/>
          <w:sz w:val="28"/>
          <w:szCs w:val="28"/>
          <w:shd w:val="clear" w:color="auto" w:fill="FFFFFF"/>
        </w:rPr>
        <w:t>3 мм.</w:t>
      </w:r>
    </w:p>
    <w:p w:rsidR="00E66402" w:rsidRPr="00604B39" w:rsidRDefault="00E66402" w:rsidP="00FA36B3">
      <w:pPr>
        <w:widowControl w:val="0"/>
        <w:autoSpaceDE w:val="0"/>
        <w:autoSpaceDN w:val="0"/>
        <w:adjustRightInd w:val="0"/>
        <w:spacing w:after="0" w:line="240" w:lineRule="auto"/>
        <w:ind w:firstLine="709"/>
        <w:jc w:val="both"/>
        <w:outlineLvl w:val="1"/>
        <w:rPr>
          <w:rFonts w:ascii="Times New Roman" w:hAnsi="Times New Roman"/>
          <w:sz w:val="28"/>
          <w:szCs w:val="28"/>
          <w:shd w:val="clear" w:color="auto" w:fill="FFFFFF"/>
        </w:rPr>
      </w:pPr>
      <w:r w:rsidRPr="00604B39">
        <w:rPr>
          <w:rFonts w:ascii="Times New Roman" w:hAnsi="Times New Roman"/>
          <w:sz w:val="28"/>
          <w:szCs w:val="28"/>
          <w:shd w:val="clear" w:color="auto" w:fill="FFFFFF"/>
        </w:rPr>
        <w:t xml:space="preserve">Все детали нагрудного знака изготавливаются методом открытой штамповки на прессовом оборудовании. </w:t>
      </w:r>
      <w:r w:rsidR="00904C6D" w:rsidRPr="00604B39">
        <w:rPr>
          <w:rFonts w:ascii="Times New Roman" w:hAnsi="Times New Roman"/>
          <w:sz w:val="28"/>
          <w:szCs w:val="28"/>
          <w:shd w:val="clear" w:color="auto" w:fill="FFFFFF"/>
        </w:rPr>
        <w:t>И</w:t>
      </w:r>
      <w:r w:rsidR="00904C6D" w:rsidRPr="00604B39">
        <w:rPr>
          <w:rFonts w:ascii="Times New Roman" w:hAnsi="Times New Roman"/>
          <w:sz w:val="28"/>
          <w:szCs w:val="28"/>
        </w:rPr>
        <w:t>зображения, надписи на нагрудном знаке – четкие, рельефные и выпуклые.</w:t>
      </w:r>
      <w:r w:rsidR="00904C6D" w:rsidRPr="00604B39">
        <w:rPr>
          <w:rFonts w:ascii="Times New Roman" w:hAnsi="Times New Roman"/>
          <w:sz w:val="28"/>
          <w:szCs w:val="28"/>
          <w:shd w:val="clear" w:color="auto" w:fill="FFFFFF"/>
        </w:rPr>
        <w:t xml:space="preserve"> </w:t>
      </w:r>
      <w:r w:rsidRPr="00604B39">
        <w:rPr>
          <w:rFonts w:ascii="Times New Roman" w:hAnsi="Times New Roman"/>
          <w:sz w:val="28"/>
          <w:szCs w:val="28"/>
          <w:shd w:val="clear" w:color="auto" w:fill="FFFFFF"/>
        </w:rPr>
        <w:t xml:space="preserve">Для декоративной отделки используются органические эмали. </w:t>
      </w:r>
    </w:p>
    <w:p w:rsidR="00CE70BC" w:rsidRPr="00604B39" w:rsidRDefault="00E66402" w:rsidP="00FA36B3">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lang w:eastAsia="ru-RU"/>
        </w:rPr>
        <w:t xml:space="preserve"> </w:t>
      </w:r>
      <w:r w:rsidR="00742467" w:rsidRPr="00604B39">
        <w:rPr>
          <w:rFonts w:ascii="Times New Roman" w:hAnsi="Times New Roman"/>
          <w:sz w:val="28"/>
          <w:szCs w:val="28"/>
          <w:shd w:val="clear" w:color="auto" w:fill="FFFFFF"/>
        </w:rPr>
        <w:t>Нагрудный знак, удостоверение укладываются</w:t>
      </w:r>
      <w:r w:rsidR="00742467" w:rsidRPr="00604B39">
        <w:rPr>
          <w:rFonts w:ascii="Times New Roman" w:hAnsi="Times New Roman"/>
          <w:sz w:val="28"/>
          <w:szCs w:val="28"/>
          <w:lang w:eastAsia="ru-RU"/>
        </w:rPr>
        <w:t xml:space="preserve"> в индивидуальные ложементы</w:t>
      </w:r>
      <w:r w:rsidR="00742467" w:rsidRPr="00604B39">
        <w:rPr>
          <w:rFonts w:ascii="Times New Roman" w:hAnsi="Times New Roman"/>
          <w:sz w:val="28"/>
          <w:szCs w:val="28"/>
          <w:shd w:val="clear" w:color="auto" w:fill="FFFFFF"/>
        </w:rPr>
        <w:t xml:space="preserve"> ф</w:t>
      </w:r>
      <w:r w:rsidR="00742467" w:rsidRPr="00604B39">
        <w:rPr>
          <w:rFonts w:ascii="Times New Roman" w:hAnsi="Times New Roman"/>
          <w:sz w:val="28"/>
          <w:szCs w:val="28"/>
          <w:lang w:eastAsia="ru-RU"/>
        </w:rPr>
        <w:t xml:space="preserve">утляра из флокированного полистирола под бархат цвета бордо. Футляр закрывается съемной прозрачной блистерной крышкой, имеющей ребра жесткости. Дно футляра заклеивается белым глянцевым картоном. </w:t>
      </w:r>
      <w:r w:rsidR="00742467" w:rsidRPr="00604B39">
        <w:rPr>
          <w:rFonts w:ascii="Times New Roman" w:hAnsi="Times New Roman"/>
          <w:sz w:val="28"/>
          <w:szCs w:val="28"/>
          <w:shd w:val="clear" w:color="auto" w:fill="FFFFFF"/>
        </w:rPr>
        <w:t>Патент № 59449 ПО.</w:t>
      </w:r>
      <w:r w:rsidR="00742467" w:rsidRPr="00604B39">
        <w:rPr>
          <w:rFonts w:ascii="Times New Roman" w:hAnsi="Times New Roman"/>
          <w:sz w:val="28"/>
          <w:szCs w:val="28"/>
          <w:lang w:eastAsia="ru-RU"/>
        </w:rPr>
        <w:t xml:space="preserve"> Размеры футляра:</w:t>
      </w:r>
      <w:r w:rsidR="00742467" w:rsidRPr="00604B39">
        <w:rPr>
          <w:rFonts w:ascii="Times New Roman" w:hAnsi="Times New Roman"/>
          <w:sz w:val="28"/>
          <w:szCs w:val="28"/>
          <w:shd w:val="clear" w:color="auto" w:fill="FFFFFF"/>
        </w:rPr>
        <w:t xml:space="preserve"> ширина 132 мм</w:t>
      </w:r>
      <w:r w:rsidR="002075A0">
        <w:rPr>
          <w:rFonts w:ascii="Times New Roman" w:hAnsi="Times New Roman"/>
          <w:sz w:val="28"/>
          <w:szCs w:val="28"/>
          <w:shd w:val="clear" w:color="auto" w:fill="FFFFFF"/>
        </w:rPr>
        <w:t>,</w:t>
      </w:r>
      <w:r w:rsidR="00742467" w:rsidRPr="00604B39">
        <w:rPr>
          <w:rFonts w:ascii="Times New Roman" w:hAnsi="Times New Roman"/>
          <w:sz w:val="28"/>
          <w:szCs w:val="28"/>
          <w:shd w:val="clear" w:color="auto" w:fill="FFFFFF"/>
        </w:rPr>
        <w:t xml:space="preserve"> длина 172 мм</w:t>
      </w:r>
      <w:r w:rsidR="002075A0">
        <w:rPr>
          <w:rFonts w:ascii="Times New Roman" w:hAnsi="Times New Roman"/>
          <w:sz w:val="28"/>
          <w:szCs w:val="28"/>
          <w:shd w:val="clear" w:color="auto" w:fill="FFFFFF"/>
        </w:rPr>
        <w:t>,</w:t>
      </w:r>
      <w:r w:rsidR="00742467" w:rsidRPr="00604B39">
        <w:rPr>
          <w:rFonts w:ascii="Times New Roman" w:hAnsi="Times New Roman"/>
          <w:sz w:val="28"/>
          <w:szCs w:val="28"/>
        </w:rPr>
        <w:t xml:space="preserve"> высота</w:t>
      </w:r>
      <w:r w:rsidR="00742467" w:rsidRPr="00604B39">
        <w:rPr>
          <w:rFonts w:ascii="Times New Roman" w:hAnsi="Times New Roman"/>
          <w:sz w:val="28"/>
          <w:szCs w:val="28"/>
          <w:shd w:val="clear" w:color="auto" w:fill="FFFFFF"/>
        </w:rPr>
        <w:t xml:space="preserve"> 24 мм</w:t>
      </w:r>
      <w:r w:rsidR="00742467" w:rsidRPr="00604B39">
        <w:rPr>
          <w:rFonts w:ascii="Times New Roman" w:hAnsi="Times New Roman"/>
          <w:sz w:val="28"/>
          <w:szCs w:val="28"/>
          <w:lang w:eastAsia="ru-RU"/>
        </w:rPr>
        <w:t>.</w:t>
      </w:r>
    </w:p>
    <w:p w:rsidR="00DC616E" w:rsidRPr="00604B39" w:rsidRDefault="00157223" w:rsidP="00FA36B3">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sidRPr="00604B39">
        <w:rPr>
          <w:rFonts w:ascii="Times New Roman" w:hAnsi="Times New Roman"/>
          <w:sz w:val="28"/>
          <w:szCs w:val="28"/>
          <w:lang w:eastAsia="ru-RU"/>
        </w:rPr>
        <w:t xml:space="preserve"> </w:t>
      </w:r>
      <w:r w:rsidR="00DC616E" w:rsidRPr="00604B39">
        <w:rPr>
          <w:rFonts w:ascii="Times New Roman" w:hAnsi="Times New Roman"/>
          <w:sz w:val="28"/>
          <w:szCs w:val="28"/>
          <w:lang w:eastAsia="ru-RU"/>
        </w:rPr>
        <w:t>Рисунок нагрудного знака:</w:t>
      </w:r>
    </w:p>
    <w:p w:rsidR="00DC616E" w:rsidRPr="006660FF" w:rsidRDefault="00DC616E" w:rsidP="00DC616E">
      <w:pPr>
        <w:autoSpaceDE w:val="0"/>
        <w:autoSpaceDN w:val="0"/>
        <w:adjustRightInd w:val="0"/>
        <w:spacing w:after="0" w:line="240" w:lineRule="auto"/>
        <w:ind w:left="709"/>
        <w:jc w:val="both"/>
        <w:rPr>
          <w:rFonts w:ascii="Times New Roman" w:hAnsi="Times New Roman"/>
          <w:sz w:val="10"/>
          <w:szCs w:val="10"/>
          <w:lang w:eastAsia="ru-RU"/>
        </w:rPr>
      </w:pPr>
    </w:p>
    <w:tbl>
      <w:tblPr>
        <w:tblW w:w="0" w:type="auto"/>
        <w:tblInd w:w="709" w:type="dxa"/>
        <w:tblLook w:val="04A0" w:firstRow="1" w:lastRow="0" w:firstColumn="1" w:lastColumn="0" w:noHBand="0" w:noVBand="1"/>
      </w:tblPr>
      <w:tblGrid>
        <w:gridCol w:w="6345"/>
        <w:gridCol w:w="709"/>
        <w:gridCol w:w="1984"/>
      </w:tblGrid>
      <w:tr w:rsidR="00DC616E" w:rsidRPr="00426365" w:rsidTr="00426365">
        <w:tc>
          <w:tcPr>
            <w:tcW w:w="6345" w:type="dxa"/>
            <w:shd w:val="clear" w:color="auto" w:fill="auto"/>
          </w:tcPr>
          <w:p w:rsidR="00DC616E" w:rsidRDefault="00DC616E" w:rsidP="00947648">
            <w:pPr>
              <w:tabs>
                <w:tab w:val="left" w:pos="1515"/>
              </w:tabs>
              <w:spacing w:after="0" w:line="240" w:lineRule="auto"/>
              <w:ind w:firstLine="4"/>
              <w:jc w:val="both"/>
              <w:rPr>
                <w:rFonts w:ascii="Times New Roman" w:hAnsi="Times New Roman"/>
                <w:sz w:val="24"/>
                <w:szCs w:val="24"/>
                <w:shd w:val="clear" w:color="auto" w:fill="FFFFFF"/>
              </w:rPr>
            </w:pPr>
            <w:r w:rsidRPr="00426365">
              <w:rPr>
                <w:rFonts w:ascii="Times New Roman" w:hAnsi="Times New Roman"/>
                <w:sz w:val="24"/>
                <w:szCs w:val="24"/>
                <w:shd w:val="clear" w:color="auto" w:fill="FFFFFF"/>
              </w:rPr>
              <w:t xml:space="preserve">Лицевая сторона нагрудного знака: </w:t>
            </w:r>
          </w:p>
          <w:p w:rsidR="008E4547" w:rsidRPr="00C72849" w:rsidRDefault="008E4547" w:rsidP="00947648">
            <w:pPr>
              <w:tabs>
                <w:tab w:val="left" w:pos="1515"/>
              </w:tabs>
              <w:spacing w:after="0" w:line="240" w:lineRule="auto"/>
              <w:ind w:firstLine="4"/>
              <w:jc w:val="both"/>
              <w:rPr>
                <w:rFonts w:ascii="Times New Roman" w:hAnsi="Times New Roman"/>
                <w:sz w:val="10"/>
                <w:szCs w:val="10"/>
                <w:shd w:val="clear" w:color="auto" w:fill="FFFFFF"/>
              </w:rPr>
            </w:pPr>
          </w:p>
          <w:p w:rsidR="00E61B11" w:rsidRPr="00E61B11" w:rsidRDefault="008E4547" w:rsidP="008E4547">
            <w:pPr>
              <w:tabs>
                <w:tab w:val="left" w:pos="1515"/>
              </w:tabs>
              <w:spacing w:after="0" w:line="240" w:lineRule="auto"/>
              <w:ind w:firstLine="4"/>
              <w:jc w:val="both"/>
              <w:rPr>
                <w:rFonts w:ascii="Times New Roman" w:hAnsi="Times New Roman"/>
                <w:sz w:val="10"/>
                <w:szCs w:val="10"/>
                <w:shd w:val="clear" w:color="auto" w:fill="FFFFFF"/>
              </w:rPr>
            </w:pPr>
            <w:r>
              <w:rPr>
                <w:rFonts w:ascii="Times New Roman" w:hAnsi="Times New Roman"/>
                <w:sz w:val="24"/>
                <w:szCs w:val="24"/>
                <w:shd w:val="clear" w:color="auto" w:fill="FFFFFF"/>
              </w:rPr>
              <w:t xml:space="preserve">      </w:t>
            </w:r>
          </w:p>
        </w:tc>
        <w:tc>
          <w:tcPr>
            <w:tcW w:w="709" w:type="dxa"/>
            <w:shd w:val="clear" w:color="auto" w:fill="auto"/>
          </w:tcPr>
          <w:p w:rsidR="00DC616E" w:rsidRPr="00426365" w:rsidRDefault="00DC616E" w:rsidP="00426365">
            <w:pPr>
              <w:spacing w:after="0" w:line="240" w:lineRule="auto"/>
              <w:jc w:val="both"/>
              <w:rPr>
                <w:rFonts w:ascii="Times New Roman" w:hAnsi="Times New Roman"/>
                <w:sz w:val="24"/>
                <w:szCs w:val="24"/>
                <w:shd w:val="clear" w:color="auto" w:fill="FFFFFF"/>
              </w:rPr>
            </w:pPr>
          </w:p>
        </w:tc>
        <w:tc>
          <w:tcPr>
            <w:tcW w:w="1984" w:type="dxa"/>
            <w:shd w:val="clear" w:color="auto" w:fill="auto"/>
          </w:tcPr>
          <w:p w:rsidR="00DC616E" w:rsidRPr="00426365" w:rsidRDefault="00DC616E" w:rsidP="00426365">
            <w:pPr>
              <w:tabs>
                <w:tab w:val="left" w:pos="6946"/>
              </w:tabs>
              <w:spacing w:after="0" w:line="240" w:lineRule="auto"/>
              <w:jc w:val="both"/>
              <w:rPr>
                <w:rFonts w:ascii="Times New Roman" w:hAnsi="Times New Roman"/>
                <w:sz w:val="24"/>
                <w:szCs w:val="24"/>
                <w:shd w:val="clear" w:color="auto" w:fill="FFFFFF"/>
              </w:rPr>
            </w:pPr>
          </w:p>
        </w:tc>
      </w:tr>
    </w:tbl>
    <w:p w:rsidR="00AE5B14" w:rsidRDefault="00EB5580" w:rsidP="009069AB">
      <w:pPr>
        <w:ind w:firstLine="709"/>
        <w:jc w:val="both"/>
        <w:rPr>
          <w:szCs w:val="28"/>
        </w:rPr>
      </w:pPr>
      <w:r>
        <w:rPr>
          <w:noProof/>
          <w:lang w:eastAsia="ru-RU"/>
        </w:rPr>
        <mc:AlternateContent>
          <mc:Choice Requires="wps">
            <w:drawing>
              <wp:anchor distT="0" distB="0" distL="114300" distR="114300" simplePos="0" relativeHeight="251668480" behindDoc="0" locked="0" layoutInCell="1" allowOverlap="1">
                <wp:simplePos x="0" y="0"/>
                <wp:positionH relativeFrom="column">
                  <wp:posOffset>3484880</wp:posOffset>
                </wp:positionH>
                <wp:positionV relativeFrom="paragraph">
                  <wp:posOffset>417830</wp:posOffset>
                </wp:positionV>
                <wp:extent cx="847725" cy="455295"/>
                <wp:effectExtent l="0" t="0" r="28575" b="2095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47725" cy="45529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94341BD" id="Прямая соединительная линия 1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4pt,32.9pt" to="341.15pt,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" strokecolor="#5b9bd5" strokeweight=".5pt">
                <v:stroke joinstyle="miter"/>
                <o:lock v:ext="edit" shapetype="f"/>
              </v:line>
            </w:pict>
          </mc:Fallback>
        </mc:AlternateContent>
      </w:r>
      <w:r>
        <w:rPr>
          <w:noProof/>
          <w:lang w:eastAsia="ru-RU"/>
        </w:rPr>
        <w:drawing>
          <wp:anchor distT="0" distB="0" distL="114300" distR="114300" simplePos="0" relativeHeight="251667456" behindDoc="0" locked="0" layoutInCell="1" allowOverlap="1">
            <wp:simplePos x="0" y="0"/>
            <wp:positionH relativeFrom="column">
              <wp:posOffset>3180715</wp:posOffset>
            </wp:positionH>
            <wp:positionV relativeFrom="paragraph">
              <wp:posOffset>832485</wp:posOffset>
            </wp:positionV>
            <wp:extent cx="575945" cy="284480"/>
            <wp:effectExtent l="0" t="0" r="0" b="1270"/>
            <wp:wrapNone/>
            <wp:docPr id="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 cy="284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66432" behindDoc="0" locked="0" layoutInCell="1" allowOverlap="1">
                <wp:simplePos x="0" y="0"/>
                <wp:positionH relativeFrom="column">
                  <wp:posOffset>3126105</wp:posOffset>
                </wp:positionH>
                <wp:positionV relativeFrom="paragraph">
                  <wp:posOffset>13335</wp:posOffset>
                </wp:positionV>
                <wp:extent cx="2861945" cy="529590"/>
                <wp:effectExtent l="0" t="0" r="0" b="381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529590"/>
                        </a:xfrm>
                        <a:prstGeom prst="rect">
                          <a:avLst/>
                        </a:prstGeom>
                        <a:solidFill>
                          <a:srgbClr val="FFFFFF"/>
                        </a:solidFill>
                        <a:ln w="9525">
                          <a:noFill/>
                          <a:miter lim="800000"/>
                          <a:headEnd/>
                          <a:tailEnd/>
                        </a:ln>
                      </wps:spPr>
                      <wps:txbx>
                        <w:txbxContent>
                          <w:p w:rsidR="00907064" w:rsidRPr="00B442CA" w:rsidRDefault="002D1F17" w:rsidP="00907064">
                            <w:pPr>
                              <w:spacing w:after="0" w:line="240" w:lineRule="auto"/>
                              <w:jc w:val="both"/>
                              <w:rPr>
                                <w:rFonts w:ascii="Times New Roman" w:hAnsi="Times New Roman"/>
                                <w:sz w:val="24"/>
                                <w:szCs w:val="24"/>
                              </w:rPr>
                            </w:pPr>
                            <w:r w:rsidRPr="00AC4A9C">
                              <w:rPr>
                                <w:rFonts w:ascii="Times New Roman" w:hAnsi="Times New Roman"/>
                                <w:sz w:val="24"/>
                                <w:szCs w:val="24"/>
                              </w:rPr>
                              <w:t xml:space="preserve">Скрытые </w:t>
                            </w:r>
                            <w:r w:rsidR="00907064" w:rsidRPr="00164DD9">
                              <w:rPr>
                                <w:rFonts w:ascii="Times New Roman" w:hAnsi="Times New Roman"/>
                                <w:sz w:val="24"/>
                                <w:szCs w:val="24"/>
                              </w:rPr>
                              <w:t>изображения</w:t>
                            </w:r>
                            <w:r w:rsidR="00907064">
                              <w:rPr>
                                <w:rFonts w:ascii="Times New Roman" w:hAnsi="Times New Roman"/>
                                <w:sz w:val="24"/>
                                <w:szCs w:val="24"/>
                              </w:rPr>
                              <w:t xml:space="preserve"> на оборотной стороне нагрудного знака</w:t>
                            </w:r>
                            <w:r w:rsidR="00907064" w:rsidRPr="00164DD9">
                              <w:rPr>
                                <w:rFonts w:ascii="Times New Roman" w:hAnsi="Times New Roman"/>
                                <w:sz w:val="24"/>
                                <w:szCs w:val="24"/>
                              </w:rPr>
                              <w:t>:</w:t>
                            </w:r>
                          </w:p>
                          <w:p w:rsidR="002D1F17" w:rsidRPr="00AC4A9C" w:rsidRDefault="002D1F17" w:rsidP="00AE5B14">
                            <w:pPr>
                              <w:rPr>
                                <w:rFonts w:ascii="Times New Roman" w:hAnsi="Times New Roman"/>
                                <w:sz w:val="24"/>
                                <w:szCs w:val="24"/>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246.15pt;margin-top:1.05pt;width:225.35pt;height:4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" stroked="f">
                <v:textbox>
                  <w:txbxContent>
                    <w:p w:rsidR="00907064" w:rsidRPr="00B442CA" w:rsidRDefault="002D1F17" w:rsidP="00907064">
                      <w:pPr>
                        <w:spacing w:after="0" w:line="240" w:lineRule="auto"/>
                        <w:jc w:val="both"/>
                        <w:rPr>
                          <w:rFonts w:ascii="Times New Roman" w:hAnsi="Times New Roman"/>
                          <w:sz w:val="24"/>
                          <w:szCs w:val="24"/>
                        </w:rPr>
                      </w:pPr>
                      <w:r w:rsidRPr="00AC4A9C">
                        <w:rPr>
                          <w:rFonts w:ascii="Times New Roman" w:hAnsi="Times New Roman"/>
                          <w:sz w:val="24"/>
                          <w:szCs w:val="24"/>
                        </w:rPr>
                        <w:t xml:space="preserve">Скрытые </w:t>
                      </w:r>
                      <w:r w:rsidR="00907064" w:rsidRPr="00164DD9">
                        <w:rPr>
                          <w:rFonts w:ascii="Times New Roman" w:hAnsi="Times New Roman"/>
                          <w:sz w:val="24"/>
                          <w:szCs w:val="24"/>
                        </w:rPr>
                        <w:t>изображения</w:t>
                      </w:r>
                      <w:r w:rsidR="00907064">
                        <w:rPr>
                          <w:rFonts w:ascii="Times New Roman" w:hAnsi="Times New Roman"/>
                          <w:sz w:val="24"/>
                          <w:szCs w:val="24"/>
                        </w:rPr>
                        <w:t xml:space="preserve"> на оборотной стороне нагрудного знака</w:t>
                      </w:r>
                      <w:r w:rsidR="00907064" w:rsidRPr="00164DD9">
                        <w:rPr>
                          <w:rFonts w:ascii="Times New Roman" w:hAnsi="Times New Roman"/>
                          <w:sz w:val="24"/>
                          <w:szCs w:val="24"/>
                        </w:rPr>
                        <w:t>:</w:t>
                      </w:r>
                    </w:p>
                    <w:p w:rsidR="002D1F17" w:rsidRPr="00AC4A9C" w:rsidRDefault="002D1F17" w:rsidP="00AE5B14">
                      <w:pPr>
                        <w:rPr>
                          <w:rFonts w:ascii="Times New Roman" w:hAnsi="Times New Roman"/>
                          <w:sz w:val="24"/>
                          <w:szCs w:val="24"/>
                        </w:rPr>
                      </w:pPr>
                    </w:p>
                  </w:txbxContent>
                </v:textbox>
              </v:shape>
            </w:pict>
          </mc:Fallback>
        </mc:AlternateContent>
      </w:r>
      <w:r w:rsidRPr="00E61B11">
        <w:rPr>
          <w:noProof/>
          <w:szCs w:val="28"/>
          <w:lang w:eastAsia="ru-RU"/>
        </w:rPr>
        <w:drawing>
          <wp:inline distT="0" distB="0" distL="0" distR="0">
            <wp:extent cx="1133475" cy="1933575"/>
            <wp:effectExtent l="0" t="0" r="9525" b="9525"/>
            <wp:docPr id="17" name="Рисунок 17" descr="лауреат лиц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ауреат лицевая"/>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33475" cy="1933575"/>
                    </a:xfrm>
                    <a:prstGeom prst="rect">
                      <a:avLst/>
                    </a:prstGeom>
                    <a:noFill/>
                    <a:ln>
                      <a:noFill/>
                    </a:ln>
                  </pic:spPr>
                </pic:pic>
              </a:graphicData>
            </a:graphic>
          </wp:inline>
        </w:drawing>
      </w:r>
    </w:p>
    <w:p w:rsidR="00AC4A9C" w:rsidRPr="00722F0D" w:rsidRDefault="00725C50" w:rsidP="00426365">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AC4A9C">
        <w:rPr>
          <w:rFonts w:ascii="Times New Roman" w:hAnsi="Times New Roman"/>
          <w:sz w:val="28"/>
          <w:szCs w:val="28"/>
          <w:lang w:eastAsia="ru-RU"/>
        </w:rPr>
        <w:t>Рисунок футляра:</w:t>
      </w:r>
    </w:p>
    <w:p w:rsidR="00AE5B14" w:rsidRDefault="00AC4A9C" w:rsidP="00AC4A9C">
      <w:pPr>
        <w:jc w:val="center"/>
      </w:pPr>
      <w:r>
        <w:object w:dxaOrig="2745" w:dyaOrig="1590">
          <v:shape id="_x0000_i1033" type="#_x0000_t75" style="width:137.25pt;height:79.5pt" o:ole="">
            <v:imagedata r:id="rId32" o:title=""/>
          </v:shape>
          <o:OLEObject Type="Embed" ProgID="CorelPHOTOPAINT.Image.13" ShapeID="_x0000_i1033" DrawAspect="Content" ObjectID="_1638089342" r:id="rId43"/>
        </w:object>
      </w:r>
    </w:p>
    <w:p w:rsidR="00DF00D0" w:rsidRDefault="00DF00D0" w:rsidP="00AC4A9C">
      <w:pPr>
        <w:jc w:val="center"/>
        <w:rPr>
          <w:szCs w:val="28"/>
        </w:rPr>
      </w:pPr>
    </w:p>
    <w:p w:rsidR="00CE70BC" w:rsidRPr="00722F0D" w:rsidRDefault="00CE70BC" w:rsidP="00426365">
      <w:pPr>
        <w:widowControl w:val="0"/>
        <w:numPr>
          <w:ilvl w:val="0"/>
          <w:numId w:val="7"/>
        </w:numPr>
        <w:autoSpaceDE w:val="0"/>
        <w:autoSpaceDN w:val="0"/>
        <w:adjustRightInd w:val="0"/>
        <w:spacing w:after="0" w:line="240" w:lineRule="auto"/>
        <w:ind w:left="0" w:firstLine="0"/>
        <w:jc w:val="center"/>
        <w:outlineLvl w:val="1"/>
        <w:rPr>
          <w:rFonts w:ascii="Times New Roman" w:hAnsi="Times New Roman"/>
          <w:sz w:val="28"/>
          <w:szCs w:val="28"/>
        </w:rPr>
      </w:pPr>
      <w:r w:rsidRPr="00722F0D">
        <w:rPr>
          <w:rFonts w:ascii="Times New Roman" w:hAnsi="Times New Roman"/>
          <w:sz w:val="28"/>
          <w:szCs w:val="28"/>
        </w:rPr>
        <w:t>Описание</w:t>
      </w:r>
    </w:p>
    <w:p w:rsidR="00CE70BC" w:rsidRPr="00722F0D" w:rsidRDefault="00CE70BC" w:rsidP="00CE70BC">
      <w:pPr>
        <w:pStyle w:val="ConsPlusNormal"/>
        <w:tabs>
          <w:tab w:val="left" w:pos="993"/>
          <w:tab w:val="left" w:pos="4678"/>
        </w:tabs>
        <w:ind w:firstLine="0"/>
        <w:jc w:val="center"/>
        <w:outlineLvl w:val="1"/>
        <w:rPr>
          <w:rFonts w:ascii="Times New Roman" w:hAnsi="Times New Roman"/>
          <w:sz w:val="28"/>
          <w:szCs w:val="28"/>
        </w:rPr>
      </w:pPr>
      <w:r w:rsidRPr="00722F0D">
        <w:rPr>
          <w:rFonts w:ascii="Times New Roman" w:hAnsi="Times New Roman"/>
          <w:sz w:val="28"/>
          <w:szCs w:val="28"/>
        </w:rPr>
        <w:t>удостоверения к Высшему знаку отличия Камчатского края</w:t>
      </w:r>
    </w:p>
    <w:p w:rsidR="00CE70BC" w:rsidRPr="00722F0D" w:rsidRDefault="00CE70BC" w:rsidP="00CE70BC">
      <w:pPr>
        <w:pStyle w:val="ConsPlusNormal"/>
        <w:tabs>
          <w:tab w:val="left" w:pos="993"/>
          <w:tab w:val="left" w:pos="4678"/>
        </w:tabs>
        <w:ind w:firstLine="0"/>
        <w:jc w:val="center"/>
        <w:outlineLvl w:val="1"/>
        <w:rPr>
          <w:rFonts w:ascii="Times New Roman" w:hAnsi="Times New Roman"/>
          <w:sz w:val="28"/>
          <w:szCs w:val="28"/>
        </w:rPr>
      </w:pPr>
      <w:r w:rsidRPr="00722F0D">
        <w:rPr>
          <w:rFonts w:ascii="Times New Roman" w:hAnsi="Times New Roman"/>
          <w:sz w:val="28"/>
          <w:szCs w:val="28"/>
        </w:rPr>
        <w:t>"За заслуги перед Камчат</w:t>
      </w:r>
      <w:r w:rsidR="00535E27">
        <w:rPr>
          <w:rFonts w:ascii="Times New Roman" w:hAnsi="Times New Roman"/>
          <w:sz w:val="28"/>
          <w:szCs w:val="28"/>
        </w:rPr>
        <w:t>кой</w:t>
      </w:r>
      <w:r w:rsidRPr="00722F0D">
        <w:rPr>
          <w:rFonts w:ascii="Times New Roman" w:hAnsi="Times New Roman"/>
          <w:sz w:val="28"/>
          <w:szCs w:val="28"/>
        </w:rPr>
        <w:t xml:space="preserve">" </w:t>
      </w:r>
    </w:p>
    <w:p w:rsidR="00CE70BC" w:rsidRPr="00722F0D" w:rsidRDefault="00CE70BC" w:rsidP="00CE70BC">
      <w:pPr>
        <w:pStyle w:val="ConsPlusNormal"/>
        <w:tabs>
          <w:tab w:val="left" w:pos="993"/>
          <w:tab w:val="left" w:pos="4678"/>
        </w:tabs>
        <w:ind w:firstLine="0"/>
        <w:jc w:val="center"/>
        <w:outlineLvl w:val="1"/>
        <w:rPr>
          <w:rFonts w:ascii="Times New Roman" w:hAnsi="Times New Roman"/>
          <w:sz w:val="28"/>
          <w:szCs w:val="28"/>
        </w:rPr>
      </w:pPr>
    </w:p>
    <w:p w:rsidR="00A42A16" w:rsidRPr="00722F0D" w:rsidRDefault="007C72F7" w:rsidP="007C72F7">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bCs/>
          <w:sz w:val="28"/>
          <w:szCs w:val="28"/>
          <w:lang w:eastAsia="ru-RU"/>
        </w:rPr>
        <w:t xml:space="preserve">13.1. </w:t>
      </w:r>
      <w:r w:rsidR="007A0489" w:rsidRPr="007A0489">
        <w:rPr>
          <w:rFonts w:ascii="Times New Roman" w:hAnsi="Times New Roman"/>
          <w:bCs/>
          <w:sz w:val="28"/>
          <w:szCs w:val="28"/>
          <w:lang w:eastAsia="ru-RU"/>
        </w:rPr>
        <w:t>У</w:t>
      </w:r>
      <w:r w:rsidR="007A0489" w:rsidRPr="007A0489">
        <w:rPr>
          <w:rFonts w:ascii="Times New Roman" w:hAnsi="Times New Roman"/>
          <w:sz w:val="28"/>
          <w:szCs w:val="28"/>
        </w:rPr>
        <w:t xml:space="preserve">достоверение </w:t>
      </w:r>
      <w:r w:rsidR="007A0489" w:rsidRPr="007A0489">
        <w:rPr>
          <w:rFonts w:ascii="Times New Roman" w:hAnsi="Times New Roman"/>
          <w:bCs/>
          <w:sz w:val="28"/>
          <w:szCs w:val="28"/>
          <w:lang w:eastAsia="ru-RU"/>
        </w:rPr>
        <w:t xml:space="preserve">к </w:t>
      </w:r>
      <w:r w:rsidR="007A0489" w:rsidRPr="007A0489">
        <w:rPr>
          <w:rFonts w:ascii="Times New Roman" w:hAnsi="Times New Roman"/>
          <w:sz w:val="28"/>
          <w:szCs w:val="28"/>
        </w:rPr>
        <w:t xml:space="preserve">Высшему знаку отличия Камчатского края "За заслуги перед Камчаткой" </w:t>
      </w:r>
      <w:r w:rsidR="007A0489" w:rsidRPr="007A0489">
        <w:rPr>
          <w:rFonts w:ascii="Times New Roman" w:hAnsi="Times New Roman"/>
          <w:sz w:val="28"/>
          <w:szCs w:val="28"/>
          <w:lang w:eastAsia="ru-RU"/>
        </w:rPr>
        <w:t>(далее – удостоверение)</w:t>
      </w:r>
      <w:r w:rsidR="007A0489">
        <w:rPr>
          <w:rFonts w:ascii="Times New Roman" w:hAnsi="Times New Roman"/>
          <w:sz w:val="28"/>
          <w:szCs w:val="28"/>
          <w:lang w:eastAsia="ru-RU"/>
        </w:rPr>
        <w:t xml:space="preserve"> </w:t>
      </w:r>
      <w:r w:rsidR="007A0489" w:rsidRPr="007A0489">
        <w:rPr>
          <w:rFonts w:ascii="Times New Roman" w:hAnsi="Times New Roman"/>
          <w:sz w:val="28"/>
          <w:szCs w:val="28"/>
        </w:rPr>
        <w:t>изготавливается в форме бланка книжки из плотного картона</w:t>
      </w:r>
      <w:r w:rsidR="007A0489">
        <w:rPr>
          <w:rFonts w:ascii="Times New Roman" w:hAnsi="Times New Roman"/>
          <w:sz w:val="28"/>
          <w:szCs w:val="28"/>
        </w:rPr>
        <w:t xml:space="preserve"> (</w:t>
      </w:r>
      <w:r w:rsidR="007A0489" w:rsidRPr="007A0489">
        <w:rPr>
          <w:rFonts w:ascii="Times New Roman" w:hAnsi="Times New Roman"/>
          <w:sz w:val="28"/>
          <w:szCs w:val="28"/>
        </w:rPr>
        <w:t>обтянутого с мягкой вставкой</w:t>
      </w:r>
      <w:r w:rsidR="007A0489">
        <w:rPr>
          <w:rFonts w:ascii="Times New Roman" w:hAnsi="Times New Roman"/>
          <w:sz w:val="28"/>
          <w:szCs w:val="28"/>
        </w:rPr>
        <w:t>)</w:t>
      </w:r>
      <w:r w:rsidR="007A0489" w:rsidRPr="007A0489">
        <w:rPr>
          <w:rFonts w:ascii="Times New Roman" w:hAnsi="Times New Roman"/>
          <w:sz w:val="28"/>
          <w:szCs w:val="28"/>
        </w:rPr>
        <w:t>, обклеенной обложкой из балакрона двухцветного (объемное, дутое)</w:t>
      </w:r>
      <w:r w:rsidR="00CA6A6D" w:rsidRPr="007A0489">
        <w:rPr>
          <w:rFonts w:ascii="Times New Roman" w:hAnsi="Times New Roman"/>
          <w:sz w:val="28"/>
          <w:szCs w:val="28"/>
        </w:rPr>
        <w:t>.</w:t>
      </w:r>
      <w:r w:rsidR="00A42A16" w:rsidRPr="007A0489">
        <w:rPr>
          <w:rFonts w:ascii="Times New Roman" w:hAnsi="Times New Roman"/>
          <w:sz w:val="28"/>
          <w:szCs w:val="28"/>
        </w:rPr>
        <w:t xml:space="preserve"> Лицевая сторона (обложка) удостоверения</w:t>
      </w:r>
      <w:r w:rsidR="00A42A16" w:rsidRPr="007A0489">
        <w:rPr>
          <w:rFonts w:ascii="Times New Roman" w:hAnsi="Times New Roman"/>
          <w:sz w:val="28"/>
          <w:szCs w:val="28"/>
          <w:lang w:eastAsia="ru-RU"/>
        </w:rPr>
        <w:t xml:space="preserve"> – </w:t>
      </w:r>
      <w:r w:rsidR="00A42A16" w:rsidRPr="007A0489">
        <w:rPr>
          <w:rFonts w:ascii="Times New Roman" w:hAnsi="Times New Roman"/>
          <w:sz w:val="28"/>
          <w:szCs w:val="28"/>
        </w:rPr>
        <w:t>цвета бордо.</w:t>
      </w:r>
      <w:r w:rsidR="00A42A16" w:rsidRPr="007A0489">
        <w:rPr>
          <w:rFonts w:ascii="Times New Roman" w:hAnsi="Times New Roman"/>
          <w:sz w:val="28"/>
          <w:szCs w:val="28"/>
          <w:lang w:eastAsia="ru-RU"/>
        </w:rPr>
        <w:t xml:space="preserve"> </w:t>
      </w:r>
      <w:r w:rsidR="00A42A16" w:rsidRPr="007A0489">
        <w:rPr>
          <w:rFonts w:ascii="Times New Roman" w:hAnsi="Times New Roman"/>
          <w:bCs/>
          <w:sz w:val="28"/>
          <w:szCs w:val="28"/>
          <w:lang w:eastAsia="ru-RU"/>
        </w:rPr>
        <w:t xml:space="preserve">Размер удостоверения </w:t>
      </w:r>
      <w:r w:rsidR="00A42A16" w:rsidRPr="007A0489">
        <w:rPr>
          <w:rFonts w:ascii="Times New Roman" w:hAnsi="Times New Roman"/>
          <w:sz w:val="28"/>
          <w:szCs w:val="28"/>
          <w:lang w:eastAsia="ru-RU"/>
        </w:rPr>
        <w:t xml:space="preserve">в сложенном виде </w:t>
      </w:r>
      <w:r w:rsidR="002075A0">
        <w:rPr>
          <w:rFonts w:ascii="Times New Roman" w:hAnsi="Times New Roman"/>
          <w:sz w:val="28"/>
          <w:szCs w:val="28"/>
          <w:lang w:eastAsia="ru-RU"/>
        </w:rPr>
        <w:t>:</w:t>
      </w:r>
      <w:r w:rsidR="00A42A16" w:rsidRPr="007A0489">
        <w:rPr>
          <w:rFonts w:ascii="Times New Roman" w:hAnsi="Times New Roman"/>
          <w:sz w:val="28"/>
          <w:szCs w:val="28"/>
          <w:lang w:eastAsia="ru-RU"/>
        </w:rPr>
        <w:t xml:space="preserve"> </w:t>
      </w:r>
      <w:r w:rsidR="00A42A16" w:rsidRPr="007A0489">
        <w:rPr>
          <w:rFonts w:ascii="Times New Roman" w:hAnsi="Times New Roman"/>
          <w:sz w:val="28"/>
          <w:szCs w:val="28"/>
        </w:rPr>
        <w:t xml:space="preserve">77 </w:t>
      </w:r>
      <w:r w:rsidR="00B672AF" w:rsidRPr="007A0489">
        <w:rPr>
          <w:rFonts w:ascii="Times New Roman" w:hAnsi="Times New Roman"/>
          <w:sz w:val="28"/>
          <w:szCs w:val="28"/>
        </w:rPr>
        <w:t xml:space="preserve">мм </w:t>
      </w:r>
      <w:r w:rsidR="00A42A16" w:rsidRPr="007A0489">
        <w:rPr>
          <w:rFonts w:ascii="Times New Roman" w:hAnsi="Times New Roman"/>
          <w:sz w:val="28"/>
          <w:szCs w:val="28"/>
        </w:rPr>
        <w:t>х 108</w:t>
      </w:r>
      <w:r w:rsidR="00B672AF" w:rsidRPr="007A0489">
        <w:rPr>
          <w:rFonts w:ascii="Times New Roman" w:hAnsi="Times New Roman"/>
          <w:sz w:val="28"/>
          <w:szCs w:val="28"/>
        </w:rPr>
        <w:t xml:space="preserve"> мм</w:t>
      </w:r>
      <w:r w:rsidR="00A42A16" w:rsidRPr="007A0489">
        <w:rPr>
          <w:rFonts w:ascii="Times New Roman" w:hAnsi="Times New Roman"/>
          <w:sz w:val="28"/>
          <w:szCs w:val="28"/>
        </w:rPr>
        <w:t xml:space="preserve"> х 8 мм</w:t>
      </w:r>
      <w:r w:rsidR="00A42A16" w:rsidRPr="007A0489">
        <w:rPr>
          <w:rFonts w:ascii="Times New Roman" w:hAnsi="Times New Roman"/>
          <w:sz w:val="28"/>
          <w:szCs w:val="28"/>
          <w:lang w:eastAsia="ru-RU"/>
        </w:rPr>
        <w:t xml:space="preserve">. </w:t>
      </w:r>
      <w:r w:rsidR="00A42A16" w:rsidRPr="007A0489">
        <w:rPr>
          <w:rFonts w:ascii="Times New Roman" w:hAnsi="Times New Roman"/>
          <w:sz w:val="28"/>
          <w:szCs w:val="28"/>
        </w:rPr>
        <w:t>По</w:t>
      </w:r>
      <w:r w:rsidR="00A42A16" w:rsidRPr="00722F0D">
        <w:rPr>
          <w:rFonts w:ascii="Times New Roman" w:hAnsi="Times New Roman"/>
          <w:sz w:val="28"/>
          <w:szCs w:val="28"/>
        </w:rPr>
        <w:t xml:space="preserve"> середине – сгиб.</w:t>
      </w:r>
      <w:r w:rsidR="00A42A16" w:rsidRPr="00722F0D">
        <w:rPr>
          <w:rFonts w:ascii="Times New Roman" w:hAnsi="Times New Roman"/>
          <w:sz w:val="28"/>
          <w:szCs w:val="28"/>
          <w:lang w:eastAsia="ru-RU"/>
        </w:rPr>
        <w:t xml:space="preserve"> По косине сгиба удостоверения допускаются отклонения не</w:t>
      </w:r>
      <w:r w:rsidR="00A42A16" w:rsidRPr="00722F0D">
        <w:rPr>
          <w:rFonts w:ascii="Times New Roman" w:hAnsi="Times New Roman"/>
          <w:sz w:val="28"/>
          <w:szCs w:val="28"/>
        </w:rPr>
        <w:t xml:space="preserve"> более ±1 мм. На внутренней стороне две вклейки </w:t>
      </w:r>
      <w:r w:rsidR="00A42A16" w:rsidRPr="00722F0D">
        <w:rPr>
          <w:rFonts w:ascii="Times New Roman" w:hAnsi="Times New Roman"/>
          <w:sz w:val="28"/>
          <w:szCs w:val="28"/>
          <w:lang w:eastAsia="ru-RU"/>
        </w:rPr>
        <w:t xml:space="preserve">из бумаги 170 г/кв.м </w:t>
      </w:r>
      <w:r w:rsidR="00A42A16" w:rsidRPr="00722F0D">
        <w:rPr>
          <w:rFonts w:ascii="Times New Roman" w:hAnsi="Times New Roman"/>
          <w:sz w:val="28"/>
          <w:szCs w:val="28"/>
        </w:rPr>
        <w:t>с полноцветной печатью</w:t>
      </w:r>
      <w:r w:rsidR="00A42A16" w:rsidRPr="00722F0D">
        <w:rPr>
          <w:rFonts w:ascii="Times New Roman" w:hAnsi="Times New Roman"/>
          <w:sz w:val="28"/>
          <w:szCs w:val="28"/>
          <w:lang w:eastAsia="ru-RU"/>
        </w:rPr>
        <w:t xml:space="preserve"> CMYK 4. Лицевая сторона вклеек содержит </w:t>
      </w:r>
      <w:r w:rsidR="00A42A16" w:rsidRPr="00722F0D">
        <w:rPr>
          <w:rFonts w:ascii="Times New Roman" w:hAnsi="Times New Roman"/>
          <w:sz w:val="28"/>
          <w:szCs w:val="28"/>
        </w:rPr>
        <w:t>фоновую сетку светло-синего цвета.</w:t>
      </w:r>
      <w:r w:rsidR="00A42A16" w:rsidRPr="00722F0D">
        <w:rPr>
          <w:rFonts w:ascii="Times New Roman" w:hAnsi="Times New Roman"/>
          <w:sz w:val="28"/>
          <w:szCs w:val="28"/>
          <w:lang w:eastAsia="ru-RU"/>
        </w:rPr>
        <w:t xml:space="preserve"> </w:t>
      </w:r>
      <w:r w:rsidR="00A42A16" w:rsidRPr="00722F0D">
        <w:rPr>
          <w:rFonts w:ascii="Times New Roman" w:hAnsi="Times New Roman"/>
          <w:sz w:val="28"/>
          <w:szCs w:val="28"/>
        </w:rPr>
        <w:t>При изготовлении удостоверения используются краски печатные, соответствующие требованиям ГОСТ 26160-84.</w:t>
      </w:r>
      <w:r w:rsidR="007A0489">
        <w:rPr>
          <w:rFonts w:ascii="Times New Roman" w:hAnsi="Times New Roman"/>
          <w:sz w:val="28"/>
          <w:szCs w:val="28"/>
        </w:rPr>
        <w:t xml:space="preserve"> </w:t>
      </w:r>
    </w:p>
    <w:p w:rsidR="00A42A16" w:rsidRPr="00722F0D" w:rsidRDefault="007C72F7" w:rsidP="007C72F7">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13.2.</w:t>
      </w:r>
      <w:r w:rsidR="00A42A16" w:rsidRPr="00722F0D">
        <w:rPr>
          <w:rFonts w:ascii="Times New Roman" w:hAnsi="Times New Roman"/>
          <w:sz w:val="28"/>
          <w:szCs w:val="28"/>
          <w:lang w:eastAsia="ru-RU"/>
        </w:rPr>
        <w:t xml:space="preserve"> На лицевой стороне </w:t>
      </w:r>
      <w:r w:rsidR="00A42A16" w:rsidRPr="00722F0D">
        <w:rPr>
          <w:rFonts w:ascii="Times New Roman" w:hAnsi="Times New Roman"/>
          <w:sz w:val="28"/>
          <w:szCs w:val="28"/>
        </w:rPr>
        <w:t xml:space="preserve">(обложке) </w:t>
      </w:r>
      <w:r w:rsidR="00A42A16" w:rsidRPr="00722F0D">
        <w:rPr>
          <w:rFonts w:ascii="Times New Roman" w:hAnsi="Times New Roman"/>
          <w:sz w:val="28"/>
          <w:szCs w:val="28"/>
          <w:lang w:eastAsia="ru-RU"/>
        </w:rPr>
        <w:t xml:space="preserve">удостоверения справа в верхней части по центру выполненные тиснением золотой глянцевой фольгой располагается изображение герба Камчатского края и ниже надпись "УДОСТОВЕРЕНИЕ </w:t>
      </w:r>
      <w:r w:rsidRPr="00722F0D">
        <w:rPr>
          <w:rFonts w:ascii="Times New Roman" w:hAnsi="Times New Roman"/>
          <w:sz w:val="28"/>
          <w:szCs w:val="28"/>
          <w:lang w:eastAsia="ru-RU"/>
        </w:rPr>
        <w:t xml:space="preserve">К </w:t>
      </w:r>
      <w:r w:rsidRPr="00722F0D">
        <w:rPr>
          <w:rFonts w:ascii="Times New Roman" w:hAnsi="Times New Roman"/>
          <w:sz w:val="28"/>
          <w:szCs w:val="28"/>
        </w:rPr>
        <w:t>ВЫСШЕМУ ЗНАКУ ОТЛИЧИЯ КАМЧАТСКОГО КРАЯ</w:t>
      </w:r>
      <w:r w:rsidR="00A42A16" w:rsidRPr="00722F0D">
        <w:rPr>
          <w:rFonts w:ascii="Times New Roman" w:hAnsi="Times New Roman"/>
          <w:sz w:val="28"/>
          <w:szCs w:val="28"/>
          <w:lang w:eastAsia="ru-RU"/>
        </w:rPr>
        <w:t xml:space="preserve">" в три строки. </w:t>
      </w:r>
    </w:p>
    <w:p w:rsidR="00A42A16" w:rsidRPr="007841C1" w:rsidRDefault="007C72F7" w:rsidP="007C72F7">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13.3.</w:t>
      </w:r>
      <w:r w:rsidR="00A42A16" w:rsidRPr="00722F0D">
        <w:rPr>
          <w:rFonts w:ascii="Times New Roman" w:hAnsi="Times New Roman"/>
          <w:sz w:val="28"/>
          <w:szCs w:val="28"/>
          <w:lang w:eastAsia="ru-RU"/>
        </w:rPr>
        <w:t xml:space="preserve"> На внутренней стороне </w:t>
      </w:r>
      <w:r w:rsidR="00A42A16" w:rsidRPr="00722F0D">
        <w:rPr>
          <w:rFonts w:ascii="Times New Roman" w:hAnsi="Times New Roman"/>
          <w:sz w:val="28"/>
          <w:szCs w:val="28"/>
        </w:rPr>
        <w:t xml:space="preserve">в левой и правой части вклеек удостоверения </w:t>
      </w:r>
      <w:r w:rsidR="00A42A16" w:rsidRPr="00722F0D">
        <w:rPr>
          <w:rFonts w:ascii="Times New Roman" w:hAnsi="Times New Roman"/>
          <w:sz w:val="28"/>
          <w:szCs w:val="28"/>
          <w:lang w:eastAsia="ru-RU"/>
        </w:rPr>
        <w:t xml:space="preserve">по оси симметрии </w:t>
      </w:r>
      <w:r w:rsidR="00A42A16" w:rsidRPr="00722F0D">
        <w:rPr>
          <w:rFonts w:ascii="Times New Roman" w:hAnsi="Times New Roman"/>
          <w:sz w:val="28"/>
          <w:szCs w:val="28"/>
        </w:rPr>
        <w:t xml:space="preserve">вклеек </w:t>
      </w:r>
      <w:r w:rsidR="00A42A16" w:rsidRPr="00722F0D">
        <w:rPr>
          <w:rFonts w:ascii="Times New Roman" w:hAnsi="Times New Roman"/>
          <w:sz w:val="28"/>
          <w:szCs w:val="28"/>
          <w:lang w:eastAsia="ru-RU"/>
        </w:rPr>
        <w:t>в правой и левой части размещен контурный фоновый рисунок герба Камчатского края</w:t>
      </w:r>
      <w:r w:rsidR="00A42A16" w:rsidRPr="00722F0D">
        <w:rPr>
          <w:rFonts w:ascii="Times New Roman" w:hAnsi="Times New Roman"/>
          <w:sz w:val="28"/>
          <w:szCs w:val="28"/>
        </w:rPr>
        <w:t xml:space="preserve">. </w:t>
      </w:r>
      <w:r w:rsidR="00A42A16" w:rsidRPr="00722F0D">
        <w:rPr>
          <w:rFonts w:ascii="Times New Roman" w:hAnsi="Times New Roman"/>
          <w:sz w:val="28"/>
          <w:szCs w:val="28"/>
          <w:lang w:eastAsia="ru-RU"/>
        </w:rPr>
        <w:t xml:space="preserve">В левой части </w:t>
      </w:r>
      <w:r w:rsidR="00A42A16" w:rsidRPr="00243BC1">
        <w:rPr>
          <w:rFonts w:ascii="Times New Roman" w:hAnsi="Times New Roman"/>
          <w:sz w:val="28"/>
          <w:szCs w:val="28"/>
        </w:rPr>
        <w:t>вклейки удостоверения</w:t>
      </w:r>
      <w:r w:rsidR="00A42A16" w:rsidRPr="00722F0D">
        <w:rPr>
          <w:rFonts w:ascii="Times New Roman" w:hAnsi="Times New Roman"/>
          <w:sz w:val="28"/>
          <w:szCs w:val="28"/>
        </w:rPr>
        <w:t xml:space="preserve"> </w:t>
      </w:r>
      <w:r w:rsidR="00A42A16" w:rsidRPr="00722F0D">
        <w:rPr>
          <w:rFonts w:ascii="Times New Roman" w:hAnsi="Times New Roman"/>
          <w:sz w:val="28"/>
          <w:szCs w:val="28"/>
          <w:lang w:eastAsia="ru-RU"/>
        </w:rPr>
        <w:t>размещены строки с подстрочной надписью "(фамилия, имя, отчество (при наличии)" в три строки, по центру в нижней части надпись "ВЗнО №"</w:t>
      </w:r>
      <w:r w:rsidR="00A42A16" w:rsidRPr="007841C1">
        <w:rPr>
          <w:rFonts w:ascii="Times New Roman" w:hAnsi="Times New Roman"/>
          <w:sz w:val="28"/>
          <w:szCs w:val="28"/>
          <w:lang w:eastAsia="ru-RU"/>
        </w:rPr>
        <w:t xml:space="preserve"> в одну строку. В правой верхней части </w:t>
      </w:r>
      <w:r w:rsidR="00A42A16" w:rsidRPr="007841C1">
        <w:rPr>
          <w:rFonts w:ascii="Times New Roman" w:hAnsi="Times New Roman"/>
          <w:sz w:val="28"/>
          <w:szCs w:val="28"/>
        </w:rPr>
        <w:t xml:space="preserve">вклейки удостоверения </w:t>
      </w:r>
      <w:r w:rsidR="00A42A16" w:rsidRPr="007841C1">
        <w:rPr>
          <w:rFonts w:ascii="Times New Roman" w:hAnsi="Times New Roman"/>
          <w:sz w:val="28"/>
          <w:szCs w:val="28"/>
          <w:lang w:eastAsia="ru-RU"/>
        </w:rPr>
        <w:t>располагается надпись "НАГРАЖДЕН(А)", в средней части располагается надпись "</w:t>
      </w:r>
      <w:r w:rsidR="00A42A16" w:rsidRPr="007841C1">
        <w:rPr>
          <w:rFonts w:ascii="Times New Roman" w:hAnsi="Times New Roman"/>
          <w:sz w:val="28"/>
          <w:szCs w:val="28"/>
        </w:rPr>
        <w:t>Высшим знаком отличия Камчатского края "</w:t>
      </w:r>
      <w:r w:rsidRPr="007841C1">
        <w:rPr>
          <w:rFonts w:ascii="Times New Roman" w:hAnsi="Times New Roman"/>
          <w:sz w:val="28"/>
          <w:szCs w:val="28"/>
        </w:rPr>
        <w:t>ЗА ЗАСЛУГИ ПЕРЕД КАМЧАТКОЙ</w:t>
      </w:r>
      <w:r w:rsidR="00A42A16" w:rsidRPr="007841C1">
        <w:rPr>
          <w:rFonts w:ascii="Times New Roman" w:hAnsi="Times New Roman"/>
          <w:sz w:val="28"/>
          <w:szCs w:val="28"/>
          <w:lang w:eastAsia="ru-RU"/>
        </w:rPr>
        <w:t>" в две строки</w:t>
      </w:r>
      <w:r w:rsidR="0094690C">
        <w:rPr>
          <w:rFonts w:ascii="Times New Roman" w:hAnsi="Times New Roman"/>
          <w:sz w:val="28"/>
          <w:szCs w:val="28"/>
          <w:lang w:eastAsia="ru-RU"/>
        </w:rPr>
        <w:t>.</w:t>
      </w:r>
      <w:r w:rsidR="00A42A16" w:rsidRPr="007841C1">
        <w:rPr>
          <w:rFonts w:ascii="Times New Roman" w:hAnsi="Times New Roman"/>
          <w:sz w:val="28"/>
          <w:szCs w:val="28"/>
          <w:lang w:eastAsia="ru-RU"/>
        </w:rPr>
        <w:t xml:space="preserve"> В нижней части слева располагается по центру надпись "Губернатор Камчатского края", </w:t>
      </w:r>
      <w:r w:rsidR="00A42A16" w:rsidRPr="007841C1">
        <w:rPr>
          <w:rFonts w:ascii="Times New Roman" w:hAnsi="Times New Roman"/>
          <w:sz w:val="28"/>
          <w:szCs w:val="28"/>
        </w:rPr>
        <w:t xml:space="preserve">указывается </w:t>
      </w:r>
      <w:r w:rsidR="00A42A16" w:rsidRPr="007841C1">
        <w:rPr>
          <w:rFonts w:ascii="Times New Roman" w:hAnsi="Times New Roman"/>
          <w:sz w:val="28"/>
          <w:szCs w:val="28"/>
          <w:lang w:eastAsia="ru-RU"/>
        </w:rPr>
        <w:t>место печати</w:t>
      </w:r>
      <w:r w:rsidR="00A42A16" w:rsidRPr="007841C1">
        <w:rPr>
          <w:rFonts w:ascii="Times New Roman" w:hAnsi="Times New Roman"/>
          <w:sz w:val="28"/>
          <w:szCs w:val="28"/>
        </w:rPr>
        <w:t xml:space="preserve"> и расположение подписи Губернатора Камчатского края. В правом нижнем углу размещается надпись</w:t>
      </w:r>
      <w:r w:rsidR="00A42A16" w:rsidRPr="007841C1">
        <w:rPr>
          <w:rFonts w:ascii="Times New Roman" w:hAnsi="Times New Roman"/>
          <w:sz w:val="28"/>
          <w:szCs w:val="28"/>
          <w:lang w:eastAsia="ru-RU"/>
        </w:rPr>
        <w:t xml:space="preserve"> "Постановление Законодательного Собрания Камчатского края от "__" ________ 20__ г. № ___" в пять строк.</w:t>
      </w:r>
    </w:p>
    <w:p w:rsidR="00A42A16" w:rsidRPr="007841C1" w:rsidRDefault="00A42A16" w:rsidP="007C72F7">
      <w:pPr>
        <w:autoSpaceDE w:val="0"/>
        <w:autoSpaceDN w:val="0"/>
        <w:adjustRightInd w:val="0"/>
        <w:spacing w:after="0" w:line="240" w:lineRule="auto"/>
        <w:ind w:firstLine="709"/>
        <w:jc w:val="both"/>
        <w:rPr>
          <w:rFonts w:ascii="Times New Roman" w:hAnsi="Times New Roman"/>
          <w:sz w:val="28"/>
          <w:szCs w:val="28"/>
          <w:lang w:eastAsia="ru-RU"/>
        </w:rPr>
      </w:pPr>
      <w:r w:rsidRPr="007841C1">
        <w:rPr>
          <w:rFonts w:ascii="Times New Roman" w:hAnsi="Times New Roman"/>
          <w:sz w:val="28"/>
          <w:szCs w:val="28"/>
          <w:lang w:eastAsia="ru-RU"/>
        </w:rPr>
        <w:t>Надписи выполняются шрифтом черного цвета.</w:t>
      </w:r>
    </w:p>
    <w:p w:rsidR="00A42A16" w:rsidRPr="00A50800" w:rsidRDefault="007C72F7" w:rsidP="007C72F7">
      <w:pPr>
        <w:autoSpaceDE w:val="0"/>
        <w:autoSpaceDN w:val="0"/>
        <w:adjustRightInd w:val="0"/>
        <w:spacing w:after="0" w:line="240" w:lineRule="auto"/>
        <w:ind w:firstLine="709"/>
        <w:jc w:val="both"/>
        <w:rPr>
          <w:rFonts w:ascii="Times New Roman" w:hAnsi="Times New Roman"/>
          <w:sz w:val="24"/>
          <w:szCs w:val="24"/>
          <w:lang w:eastAsia="ru-RU"/>
        </w:rPr>
      </w:pPr>
      <w:r>
        <w:rPr>
          <w:rFonts w:ascii="Times New Roman" w:hAnsi="Times New Roman"/>
          <w:bCs/>
          <w:sz w:val="28"/>
          <w:szCs w:val="28"/>
          <w:lang w:eastAsia="ru-RU"/>
        </w:rPr>
        <w:t>13.4.</w:t>
      </w:r>
      <w:r w:rsidR="004F2855">
        <w:rPr>
          <w:rFonts w:ascii="Times New Roman" w:hAnsi="Times New Roman"/>
          <w:bCs/>
          <w:sz w:val="28"/>
          <w:szCs w:val="28"/>
          <w:lang w:eastAsia="ru-RU"/>
        </w:rPr>
        <w:t xml:space="preserve"> </w:t>
      </w:r>
      <w:r w:rsidR="00E003DD">
        <w:rPr>
          <w:rFonts w:ascii="Times New Roman" w:hAnsi="Times New Roman"/>
          <w:bCs/>
          <w:sz w:val="28"/>
          <w:szCs w:val="28"/>
          <w:lang w:eastAsia="ru-RU"/>
        </w:rPr>
        <w:t>Рисунок</w:t>
      </w:r>
      <w:r w:rsidR="00A42A16" w:rsidRPr="007841C1">
        <w:rPr>
          <w:rFonts w:ascii="Times New Roman" w:hAnsi="Times New Roman"/>
          <w:sz w:val="28"/>
          <w:szCs w:val="28"/>
          <w:lang w:eastAsia="ru-RU"/>
        </w:rPr>
        <w:t xml:space="preserve"> удостоверения:</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22"/>
        <w:gridCol w:w="4034"/>
      </w:tblGrid>
      <w:tr w:rsidR="00A31A41" w:rsidRPr="00A50800" w:rsidTr="00A50800">
        <w:trPr>
          <w:trHeight w:val="405"/>
        </w:trPr>
        <w:tc>
          <w:tcPr>
            <w:tcW w:w="4889" w:type="dxa"/>
            <w:tcBorders>
              <w:top w:val="nil"/>
              <w:left w:val="nil"/>
              <w:bottom w:val="nil"/>
              <w:right w:val="nil"/>
            </w:tcBorders>
            <w:shd w:val="clear" w:color="auto" w:fill="auto"/>
            <w:vAlign w:val="center"/>
          </w:tcPr>
          <w:p w:rsidR="00A31A41" w:rsidRPr="00A50800" w:rsidRDefault="00A31A41" w:rsidP="00DF7570">
            <w:pPr>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bCs/>
                <w:sz w:val="24"/>
                <w:szCs w:val="24"/>
                <w:lang w:eastAsia="ru-RU"/>
              </w:rPr>
              <w:t>Лицевая сторона (обложка)</w:t>
            </w:r>
            <w:r w:rsidRPr="00A50800">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A31A41" w:rsidRPr="00A50800" w:rsidRDefault="00A31A41"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A31A41" w:rsidRPr="00A50800" w:rsidRDefault="00A31A41" w:rsidP="00A50800">
            <w:pPr>
              <w:shd w:val="clear" w:color="auto" w:fill="FFFFFF"/>
              <w:autoSpaceDE w:val="0"/>
              <w:autoSpaceDN w:val="0"/>
              <w:adjustRightInd w:val="0"/>
              <w:spacing w:after="0" w:line="240" w:lineRule="auto"/>
              <w:ind w:left="709"/>
              <w:jc w:val="both"/>
              <w:rPr>
                <w:rFonts w:ascii="Times New Roman" w:hAnsi="Times New Roman"/>
                <w:b/>
                <w:noProof/>
                <w:sz w:val="24"/>
                <w:szCs w:val="24"/>
                <w:lang w:eastAsia="ru-RU"/>
              </w:rPr>
            </w:pPr>
            <w:r w:rsidRPr="00A50800">
              <w:rPr>
                <w:rFonts w:ascii="Times New Roman" w:hAnsi="Times New Roman"/>
                <w:sz w:val="24"/>
                <w:szCs w:val="24"/>
                <w:lang w:eastAsia="ru-RU"/>
              </w:rPr>
              <w:t>Внутренняя сторона:</w:t>
            </w:r>
          </w:p>
        </w:tc>
      </w:tr>
      <w:tr w:rsidR="00A31A41" w:rsidRPr="00DF7570" w:rsidTr="00DF7570">
        <w:trPr>
          <w:trHeight w:val="1449"/>
        </w:trPr>
        <w:tc>
          <w:tcPr>
            <w:tcW w:w="4889" w:type="dxa"/>
            <w:tcBorders>
              <w:top w:val="nil"/>
              <w:left w:val="nil"/>
              <w:bottom w:val="nil"/>
              <w:right w:val="nil"/>
            </w:tcBorders>
            <w:shd w:val="clear" w:color="auto" w:fill="auto"/>
          </w:tcPr>
          <w:p w:rsidR="00A31A41"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352675" cy="1619250"/>
                  <wp:effectExtent l="0" t="0" r="9525" b="0"/>
                  <wp:docPr id="19" name="Рисунок 15" descr="корочка к заслуг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орочка к заслугам"/>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2675" cy="1619250"/>
                          </a:xfrm>
                          <a:prstGeom prst="rect">
                            <a:avLst/>
                          </a:prstGeom>
                          <a:noFill/>
                          <a:ln>
                            <a:noFill/>
                          </a:ln>
                        </pic:spPr>
                      </pic:pic>
                    </a:graphicData>
                  </a:graphic>
                </wp:inline>
              </w:drawing>
            </w:r>
          </w:p>
          <w:p w:rsidR="00A31A41" w:rsidRDefault="00A31A41" w:rsidP="00DF7570">
            <w:pPr>
              <w:autoSpaceDE w:val="0"/>
              <w:autoSpaceDN w:val="0"/>
              <w:adjustRightInd w:val="0"/>
              <w:spacing w:after="0" w:line="240" w:lineRule="auto"/>
              <w:jc w:val="both"/>
              <w:rPr>
                <w:rFonts w:ascii="Times New Roman" w:hAnsi="Times New Roman"/>
                <w:sz w:val="28"/>
                <w:szCs w:val="28"/>
                <w:lang w:eastAsia="ru-RU"/>
              </w:rPr>
            </w:pPr>
          </w:p>
          <w:p w:rsidR="00DF00D0" w:rsidRPr="00DF7570" w:rsidRDefault="00DF00D0" w:rsidP="00DF7570">
            <w:pPr>
              <w:autoSpaceDE w:val="0"/>
              <w:autoSpaceDN w:val="0"/>
              <w:adjustRightInd w:val="0"/>
              <w:spacing w:after="0" w:line="240" w:lineRule="auto"/>
              <w:jc w:val="both"/>
              <w:rPr>
                <w:rFonts w:ascii="Times New Roman" w:hAnsi="Times New Roman"/>
                <w:sz w:val="28"/>
                <w:szCs w:val="28"/>
                <w:lang w:eastAsia="ru-RU"/>
              </w:rPr>
            </w:pPr>
          </w:p>
        </w:tc>
        <w:tc>
          <w:tcPr>
            <w:tcW w:w="222" w:type="dxa"/>
            <w:tcBorders>
              <w:top w:val="nil"/>
              <w:left w:val="nil"/>
              <w:bottom w:val="nil"/>
              <w:right w:val="nil"/>
            </w:tcBorders>
            <w:shd w:val="clear" w:color="auto" w:fill="auto"/>
          </w:tcPr>
          <w:p w:rsidR="00A31A41" w:rsidRPr="00DF7570" w:rsidRDefault="00A31A41"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A31A41"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Pr>
                <w:noProof/>
                <w:lang w:eastAsia="ru-RU"/>
              </w:rPr>
              <w:drawing>
                <wp:inline distT="0" distB="0" distL="0" distR="0">
                  <wp:extent cx="2390775" cy="1647825"/>
                  <wp:effectExtent l="0" t="0" r="9525" b="9525"/>
                  <wp:docPr id="20" name="Рисунок 14" descr="за за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за заслуги"/>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0775" cy="1647825"/>
                          </a:xfrm>
                          <a:prstGeom prst="rect">
                            <a:avLst/>
                          </a:prstGeom>
                          <a:noFill/>
                          <a:ln>
                            <a:noFill/>
                          </a:ln>
                        </pic:spPr>
                      </pic:pic>
                    </a:graphicData>
                  </a:graphic>
                </wp:inline>
              </w:drawing>
            </w:r>
          </w:p>
        </w:tc>
      </w:tr>
    </w:tbl>
    <w:p w:rsidR="00A42A16" w:rsidRPr="002857D3" w:rsidRDefault="00577125" w:rsidP="00426365">
      <w:pPr>
        <w:widowControl w:val="0"/>
        <w:numPr>
          <w:ilvl w:val="0"/>
          <w:numId w:val="7"/>
        </w:numPr>
        <w:shd w:val="clear" w:color="auto" w:fill="FFFFFF"/>
        <w:autoSpaceDE w:val="0"/>
        <w:autoSpaceDN w:val="0"/>
        <w:adjustRightInd w:val="0"/>
        <w:spacing w:after="0" w:line="240" w:lineRule="auto"/>
        <w:ind w:left="0" w:firstLine="0"/>
        <w:jc w:val="center"/>
        <w:outlineLvl w:val="1"/>
        <w:rPr>
          <w:rFonts w:ascii="Times New Roman" w:hAnsi="Times New Roman"/>
          <w:sz w:val="28"/>
          <w:szCs w:val="28"/>
        </w:rPr>
      </w:pPr>
      <w:r>
        <w:rPr>
          <w:rFonts w:ascii="Times New Roman" w:hAnsi="Times New Roman"/>
          <w:sz w:val="28"/>
          <w:szCs w:val="28"/>
        </w:rPr>
        <w:t xml:space="preserve"> </w:t>
      </w:r>
      <w:r w:rsidR="00A42A16" w:rsidRPr="002857D3">
        <w:rPr>
          <w:rFonts w:ascii="Times New Roman" w:hAnsi="Times New Roman"/>
          <w:sz w:val="28"/>
          <w:szCs w:val="28"/>
        </w:rPr>
        <w:t>Описание</w:t>
      </w:r>
    </w:p>
    <w:p w:rsidR="00A42A16" w:rsidRPr="002857D3" w:rsidRDefault="00A42A16" w:rsidP="00A42A16">
      <w:pPr>
        <w:pStyle w:val="ConsPlusNormal"/>
        <w:shd w:val="clear" w:color="auto" w:fill="FFFFFF"/>
        <w:ind w:firstLine="0"/>
        <w:jc w:val="center"/>
        <w:outlineLvl w:val="1"/>
        <w:rPr>
          <w:rFonts w:ascii="Times New Roman" w:hAnsi="Times New Roman"/>
          <w:sz w:val="28"/>
          <w:szCs w:val="28"/>
        </w:rPr>
      </w:pPr>
      <w:r w:rsidRPr="002857D3">
        <w:rPr>
          <w:rFonts w:ascii="Times New Roman" w:hAnsi="Times New Roman"/>
          <w:sz w:val="28"/>
          <w:szCs w:val="28"/>
        </w:rPr>
        <w:t>удостоверения к Высшему почетному званию Камчатского края</w:t>
      </w:r>
    </w:p>
    <w:p w:rsidR="00A42A16" w:rsidRPr="002857D3" w:rsidRDefault="00A42A16" w:rsidP="00A42A16">
      <w:pPr>
        <w:pStyle w:val="ConsPlusNormal"/>
        <w:shd w:val="clear" w:color="auto" w:fill="FFFFFF"/>
        <w:ind w:firstLine="0"/>
        <w:jc w:val="center"/>
        <w:outlineLvl w:val="1"/>
        <w:rPr>
          <w:rFonts w:ascii="Times New Roman" w:hAnsi="Times New Roman"/>
          <w:sz w:val="28"/>
          <w:szCs w:val="28"/>
        </w:rPr>
      </w:pPr>
      <w:r w:rsidRPr="002857D3">
        <w:rPr>
          <w:rFonts w:ascii="Times New Roman" w:hAnsi="Times New Roman"/>
          <w:sz w:val="28"/>
          <w:szCs w:val="28"/>
        </w:rPr>
        <w:t>"Почетный житель Камчатского края"</w:t>
      </w:r>
    </w:p>
    <w:p w:rsidR="00A42A16" w:rsidRPr="002857D3" w:rsidRDefault="00A42A16" w:rsidP="00A42A16">
      <w:pPr>
        <w:pStyle w:val="ConsPlusNormal"/>
        <w:shd w:val="clear" w:color="auto" w:fill="FFFFFF"/>
        <w:ind w:left="360" w:firstLine="0"/>
        <w:jc w:val="center"/>
        <w:outlineLvl w:val="1"/>
        <w:rPr>
          <w:rFonts w:ascii="Times New Roman" w:hAnsi="Times New Roman"/>
          <w:sz w:val="28"/>
          <w:szCs w:val="28"/>
        </w:rPr>
      </w:pPr>
    </w:p>
    <w:p w:rsidR="00A42A16" w:rsidRPr="007841C1" w:rsidRDefault="00A42A16" w:rsidP="00426365">
      <w:pPr>
        <w:numPr>
          <w:ilvl w:val="1"/>
          <w:numId w:val="7"/>
        </w:numPr>
        <w:autoSpaceDE w:val="0"/>
        <w:autoSpaceDN w:val="0"/>
        <w:adjustRightInd w:val="0"/>
        <w:spacing w:after="0" w:line="240" w:lineRule="auto"/>
        <w:ind w:left="0" w:firstLine="709"/>
        <w:jc w:val="both"/>
        <w:rPr>
          <w:rFonts w:ascii="Times New Roman" w:hAnsi="Times New Roman"/>
          <w:sz w:val="28"/>
          <w:szCs w:val="28"/>
        </w:rPr>
      </w:pPr>
      <w:r w:rsidRPr="007841C1">
        <w:rPr>
          <w:rFonts w:ascii="Times New Roman" w:hAnsi="Times New Roman"/>
          <w:bCs/>
          <w:sz w:val="28"/>
          <w:szCs w:val="28"/>
          <w:lang w:eastAsia="ru-RU"/>
        </w:rPr>
        <w:t xml:space="preserve"> </w:t>
      </w:r>
      <w:r w:rsidR="007A0489">
        <w:rPr>
          <w:rFonts w:ascii="Times New Roman" w:hAnsi="Times New Roman"/>
          <w:bCs/>
          <w:sz w:val="28"/>
          <w:szCs w:val="28"/>
          <w:lang w:eastAsia="ru-RU"/>
        </w:rPr>
        <w:t>У</w:t>
      </w:r>
      <w:r w:rsidRPr="007841C1">
        <w:rPr>
          <w:rFonts w:ascii="Times New Roman" w:hAnsi="Times New Roman"/>
          <w:bCs/>
          <w:sz w:val="28"/>
          <w:szCs w:val="28"/>
          <w:lang w:eastAsia="ru-RU"/>
        </w:rPr>
        <w:t>достоверени</w:t>
      </w:r>
      <w:r w:rsidR="007A0489">
        <w:rPr>
          <w:rFonts w:ascii="Times New Roman" w:hAnsi="Times New Roman"/>
          <w:bCs/>
          <w:sz w:val="28"/>
          <w:szCs w:val="28"/>
          <w:lang w:eastAsia="ru-RU"/>
        </w:rPr>
        <w:t>е</w:t>
      </w:r>
      <w:r w:rsidRPr="007841C1">
        <w:rPr>
          <w:rFonts w:ascii="Times New Roman" w:hAnsi="Times New Roman"/>
          <w:bCs/>
          <w:sz w:val="28"/>
          <w:szCs w:val="28"/>
          <w:lang w:eastAsia="ru-RU"/>
        </w:rPr>
        <w:t xml:space="preserve"> к </w:t>
      </w:r>
      <w:r w:rsidRPr="007841C1">
        <w:rPr>
          <w:rFonts w:ascii="Times New Roman" w:hAnsi="Times New Roman"/>
          <w:sz w:val="28"/>
          <w:szCs w:val="28"/>
        </w:rPr>
        <w:t xml:space="preserve">Высшему </w:t>
      </w:r>
      <w:r w:rsidRPr="007841C1">
        <w:rPr>
          <w:rFonts w:ascii="Times New Roman" w:hAnsi="Times New Roman"/>
          <w:sz w:val="28"/>
          <w:szCs w:val="28"/>
          <w:lang w:eastAsia="ru-RU"/>
        </w:rPr>
        <w:t xml:space="preserve">почетному званию "Почетный житель Камчатского края" (далее – удостоверение) </w:t>
      </w:r>
      <w:r w:rsidRPr="007841C1">
        <w:rPr>
          <w:rFonts w:ascii="Times New Roman" w:hAnsi="Times New Roman"/>
          <w:bCs/>
          <w:sz w:val="28"/>
          <w:szCs w:val="28"/>
          <w:lang w:eastAsia="ru-RU"/>
        </w:rPr>
        <w:t xml:space="preserve">изготавливается </w:t>
      </w:r>
      <w:r w:rsidRPr="007841C1">
        <w:rPr>
          <w:rFonts w:ascii="Times New Roman" w:hAnsi="Times New Roman"/>
          <w:sz w:val="28"/>
          <w:szCs w:val="28"/>
          <w:lang w:eastAsia="ru-RU"/>
        </w:rPr>
        <w:t xml:space="preserve">в форме </w:t>
      </w:r>
      <w:r w:rsidR="007A0489">
        <w:rPr>
          <w:rFonts w:ascii="Times New Roman" w:hAnsi="Times New Roman"/>
          <w:sz w:val="28"/>
          <w:szCs w:val="28"/>
          <w:lang w:eastAsia="ru-RU"/>
        </w:rPr>
        <w:t xml:space="preserve">бланка </w:t>
      </w:r>
      <w:r w:rsidRPr="007841C1">
        <w:rPr>
          <w:rFonts w:ascii="Times New Roman" w:hAnsi="Times New Roman"/>
          <w:sz w:val="28"/>
          <w:szCs w:val="28"/>
          <w:lang w:eastAsia="ru-RU"/>
        </w:rPr>
        <w:t xml:space="preserve">книжки из </w:t>
      </w:r>
      <w:r w:rsidRPr="007841C1">
        <w:rPr>
          <w:rFonts w:ascii="Times New Roman" w:hAnsi="Times New Roman"/>
          <w:sz w:val="28"/>
          <w:szCs w:val="28"/>
        </w:rPr>
        <w:t xml:space="preserve">плотного картона </w:t>
      </w:r>
      <w:r w:rsidR="007A0489">
        <w:rPr>
          <w:rFonts w:ascii="Times New Roman" w:hAnsi="Times New Roman"/>
          <w:sz w:val="28"/>
          <w:szCs w:val="28"/>
        </w:rPr>
        <w:t>(обтянутого</w:t>
      </w:r>
      <w:r w:rsidRPr="007841C1">
        <w:rPr>
          <w:rFonts w:ascii="Times New Roman" w:hAnsi="Times New Roman"/>
          <w:sz w:val="28"/>
          <w:szCs w:val="28"/>
        </w:rPr>
        <w:t xml:space="preserve"> </w:t>
      </w:r>
      <w:r w:rsidR="007A0489">
        <w:rPr>
          <w:rFonts w:ascii="Times New Roman" w:hAnsi="Times New Roman"/>
          <w:sz w:val="28"/>
          <w:szCs w:val="28"/>
        </w:rPr>
        <w:t xml:space="preserve">с </w:t>
      </w:r>
      <w:r w:rsidRPr="007841C1">
        <w:rPr>
          <w:rFonts w:ascii="Times New Roman" w:hAnsi="Times New Roman"/>
          <w:sz w:val="28"/>
          <w:szCs w:val="28"/>
        </w:rPr>
        <w:t>мягкой вставкой</w:t>
      </w:r>
      <w:r w:rsidR="007A0489">
        <w:rPr>
          <w:rFonts w:ascii="Times New Roman" w:hAnsi="Times New Roman"/>
          <w:sz w:val="28"/>
          <w:szCs w:val="28"/>
        </w:rPr>
        <w:t>)</w:t>
      </w:r>
      <w:r w:rsidRPr="007841C1">
        <w:rPr>
          <w:rFonts w:ascii="Times New Roman" w:hAnsi="Times New Roman"/>
          <w:sz w:val="28"/>
          <w:szCs w:val="28"/>
        </w:rPr>
        <w:t xml:space="preserve">, обклеенной обложкой </w:t>
      </w:r>
      <w:r w:rsidRPr="007841C1">
        <w:rPr>
          <w:rFonts w:ascii="Times New Roman" w:hAnsi="Times New Roman"/>
          <w:bCs/>
          <w:sz w:val="28"/>
          <w:szCs w:val="28"/>
          <w:lang w:eastAsia="ru-RU"/>
        </w:rPr>
        <w:t>из натуральной кожи</w:t>
      </w:r>
      <w:r w:rsidR="007A0489">
        <w:rPr>
          <w:rFonts w:ascii="Times New Roman" w:hAnsi="Times New Roman"/>
          <w:bCs/>
          <w:sz w:val="28"/>
          <w:szCs w:val="28"/>
          <w:lang w:eastAsia="ru-RU"/>
        </w:rPr>
        <w:t xml:space="preserve"> </w:t>
      </w:r>
      <w:r w:rsidR="007A0489" w:rsidRPr="007A0489">
        <w:rPr>
          <w:rFonts w:ascii="Times New Roman" w:hAnsi="Times New Roman"/>
          <w:sz w:val="28"/>
          <w:szCs w:val="28"/>
        </w:rPr>
        <w:t>(объемное, дутое)</w:t>
      </w:r>
      <w:r w:rsidRPr="007841C1">
        <w:rPr>
          <w:rFonts w:ascii="Times New Roman" w:hAnsi="Times New Roman"/>
          <w:bCs/>
          <w:sz w:val="28"/>
          <w:szCs w:val="28"/>
          <w:lang w:eastAsia="ru-RU"/>
        </w:rPr>
        <w:t xml:space="preserve">. </w:t>
      </w:r>
      <w:r w:rsidRPr="007841C1">
        <w:rPr>
          <w:rFonts w:ascii="Times New Roman" w:hAnsi="Times New Roman"/>
          <w:sz w:val="28"/>
          <w:szCs w:val="28"/>
        </w:rPr>
        <w:t xml:space="preserve">Лицевая сторона (обложка) удостоверения </w:t>
      </w:r>
      <w:r w:rsidRPr="007841C1">
        <w:rPr>
          <w:rFonts w:ascii="Times New Roman" w:hAnsi="Times New Roman"/>
          <w:sz w:val="28"/>
          <w:szCs w:val="28"/>
          <w:lang w:eastAsia="ru-RU"/>
        </w:rPr>
        <w:t xml:space="preserve">– </w:t>
      </w:r>
      <w:r w:rsidRPr="007841C1">
        <w:rPr>
          <w:rFonts w:ascii="Times New Roman" w:hAnsi="Times New Roman"/>
          <w:sz w:val="28"/>
          <w:szCs w:val="28"/>
        </w:rPr>
        <w:t>цвета бордо.</w:t>
      </w:r>
      <w:r w:rsidRPr="007841C1">
        <w:rPr>
          <w:rFonts w:ascii="Times New Roman" w:hAnsi="Times New Roman"/>
          <w:bCs/>
          <w:sz w:val="28"/>
          <w:szCs w:val="28"/>
          <w:lang w:eastAsia="ru-RU"/>
        </w:rPr>
        <w:t xml:space="preserve"> Размер удостоверения в сложенном виде</w:t>
      </w:r>
      <w:r w:rsidR="002075A0">
        <w:rPr>
          <w:rFonts w:ascii="Times New Roman" w:hAnsi="Times New Roman"/>
          <w:bCs/>
          <w:sz w:val="28"/>
          <w:szCs w:val="28"/>
          <w:lang w:eastAsia="ru-RU"/>
        </w:rPr>
        <w:t>:</w:t>
      </w:r>
      <w:r w:rsidRPr="007841C1">
        <w:rPr>
          <w:rFonts w:ascii="Times New Roman" w:hAnsi="Times New Roman"/>
          <w:sz w:val="28"/>
          <w:szCs w:val="28"/>
          <w:lang w:eastAsia="ru-RU"/>
        </w:rPr>
        <w:t xml:space="preserve"> </w:t>
      </w:r>
      <w:r w:rsidRPr="007841C1">
        <w:rPr>
          <w:rFonts w:ascii="Times New Roman" w:hAnsi="Times New Roman"/>
          <w:bCs/>
          <w:sz w:val="28"/>
          <w:szCs w:val="28"/>
          <w:lang w:eastAsia="ru-RU"/>
        </w:rPr>
        <w:t>93 x 65 мм</w:t>
      </w:r>
      <w:r w:rsidRPr="007841C1">
        <w:rPr>
          <w:rFonts w:ascii="Times New Roman" w:hAnsi="Times New Roman"/>
          <w:sz w:val="28"/>
          <w:szCs w:val="28"/>
        </w:rPr>
        <w:t xml:space="preserve"> х 8 мм</w:t>
      </w:r>
      <w:r w:rsidRPr="007841C1">
        <w:rPr>
          <w:rFonts w:ascii="Times New Roman" w:hAnsi="Times New Roman"/>
          <w:bCs/>
          <w:sz w:val="28"/>
          <w:szCs w:val="28"/>
          <w:lang w:eastAsia="ru-RU"/>
        </w:rPr>
        <w:t xml:space="preserve">. </w:t>
      </w:r>
      <w:r w:rsidRPr="007841C1">
        <w:rPr>
          <w:rFonts w:ascii="Times New Roman" w:hAnsi="Times New Roman"/>
          <w:sz w:val="28"/>
          <w:szCs w:val="28"/>
        </w:rPr>
        <w:t>По середине – сгиб.</w:t>
      </w:r>
      <w:r w:rsidRPr="007841C1">
        <w:rPr>
          <w:rFonts w:ascii="Times New Roman" w:hAnsi="Times New Roman"/>
          <w:sz w:val="28"/>
          <w:szCs w:val="28"/>
          <w:lang w:eastAsia="ru-RU"/>
        </w:rPr>
        <w:t xml:space="preserve"> По косине сгиба удостоверения допускаются отклонения не</w:t>
      </w:r>
      <w:r w:rsidRPr="007841C1">
        <w:rPr>
          <w:rFonts w:ascii="Times New Roman" w:hAnsi="Times New Roman"/>
          <w:sz w:val="28"/>
          <w:szCs w:val="28"/>
        </w:rPr>
        <w:t xml:space="preserve"> более ±1 мм. На внутренней стороне две вклейки из бумаги </w:t>
      </w:r>
      <w:r w:rsidRPr="007841C1">
        <w:rPr>
          <w:rFonts w:ascii="Times New Roman" w:hAnsi="Times New Roman"/>
          <w:sz w:val="28"/>
          <w:szCs w:val="28"/>
          <w:lang w:eastAsia="ru-RU"/>
        </w:rPr>
        <w:t>170 г/кв.м</w:t>
      </w:r>
      <w:r w:rsidRPr="007841C1">
        <w:rPr>
          <w:rFonts w:ascii="Times New Roman" w:hAnsi="Times New Roman"/>
          <w:sz w:val="28"/>
          <w:szCs w:val="28"/>
        </w:rPr>
        <w:t xml:space="preserve"> с полноцветной печатью </w:t>
      </w:r>
      <w:r w:rsidRPr="007841C1">
        <w:rPr>
          <w:rFonts w:ascii="Times New Roman" w:hAnsi="Times New Roman"/>
          <w:sz w:val="28"/>
          <w:szCs w:val="28"/>
          <w:lang w:eastAsia="ru-RU"/>
        </w:rPr>
        <w:t>CMYK 4</w:t>
      </w:r>
      <w:r w:rsidRPr="007841C1">
        <w:rPr>
          <w:rFonts w:ascii="Times New Roman" w:hAnsi="Times New Roman"/>
          <w:sz w:val="28"/>
          <w:szCs w:val="28"/>
        </w:rPr>
        <w:t xml:space="preserve">. </w:t>
      </w:r>
      <w:r w:rsidRPr="007841C1">
        <w:rPr>
          <w:rFonts w:ascii="Times New Roman" w:hAnsi="Times New Roman"/>
          <w:sz w:val="28"/>
          <w:szCs w:val="28"/>
          <w:lang w:eastAsia="ru-RU"/>
        </w:rPr>
        <w:t xml:space="preserve">Лицевая сторона вклеек содержит </w:t>
      </w:r>
      <w:r w:rsidRPr="007841C1">
        <w:rPr>
          <w:rFonts w:ascii="Times New Roman" w:hAnsi="Times New Roman"/>
          <w:sz w:val="28"/>
          <w:szCs w:val="28"/>
        </w:rPr>
        <w:t>фоновую сетку с ирисовыми раскатами в светлой гамме коричнево-синего цвета.</w:t>
      </w:r>
      <w:r w:rsidRPr="007841C1">
        <w:rPr>
          <w:rFonts w:ascii="Times New Roman" w:hAnsi="Times New Roman"/>
          <w:sz w:val="28"/>
          <w:szCs w:val="28"/>
          <w:lang w:eastAsia="ru-RU"/>
        </w:rPr>
        <w:t xml:space="preserve"> </w:t>
      </w:r>
      <w:r w:rsidRPr="007841C1">
        <w:rPr>
          <w:rFonts w:ascii="Times New Roman" w:hAnsi="Times New Roman"/>
          <w:sz w:val="28"/>
          <w:szCs w:val="28"/>
        </w:rPr>
        <w:t>При изготовлении удостоверения используются краски печатные, соответствующие требованиям ГОСТ 26160-84.</w:t>
      </w:r>
    </w:p>
    <w:p w:rsidR="00A42A16" w:rsidRPr="005530C7" w:rsidRDefault="00A86EEB" w:rsidP="00426365">
      <w:pPr>
        <w:numPr>
          <w:ilvl w:val="1"/>
          <w:numId w:val="7"/>
        </w:numPr>
        <w:autoSpaceDE w:val="0"/>
        <w:autoSpaceDN w:val="0"/>
        <w:adjustRightInd w:val="0"/>
        <w:spacing w:after="0" w:line="240" w:lineRule="auto"/>
        <w:ind w:left="0" w:firstLine="709"/>
        <w:jc w:val="both"/>
        <w:rPr>
          <w:rFonts w:ascii="Times New Roman" w:hAnsi="Times New Roman"/>
          <w:bCs/>
          <w:sz w:val="28"/>
          <w:szCs w:val="28"/>
          <w:lang w:eastAsia="ru-RU"/>
        </w:rPr>
      </w:pPr>
      <w:r>
        <w:rPr>
          <w:rFonts w:ascii="Times New Roman" w:hAnsi="Times New Roman"/>
          <w:sz w:val="28"/>
          <w:szCs w:val="28"/>
          <w:lang w:eastAsia="ru-RU"/>
        </w:rPr>
        <w:t xml:space="preserve"> </w:t>
      </w:r>
      <w:r w:rsidR="00A42A16" w:rsidRPr="007841C1">
        <w:rPr>
          <w:rFonts w:ascii="Times New Roman" w:hAnsi="Times New Roman"/>
          <w:sz w:val="28"/>
          <w:szCs w:val="28"/>
          <w:lang w:eastAsia="ru-RU"/>
        </w:rPr>
        <w:t xml:space="preserve">На лицевой стороне </w:t>
      </w:r>
      <w:r w:rsidR="00A42A16" w:rsidRPr="007841C1">
        <w:rPr>
          <w:rFonts w:ascii="Times New Roman" w:hAnsi="Times New Roman"/>
          <w:sz w:val="28"/>
          <w:szCs w:val="28"/>
        </w:rPr>
        <w:t xml:space="preserve">(обложке) </w:t>
      </w:r>
      <w:r w:rsidR="00A42A16" w:rsidRPr="007841C1">
        <w:rPr>
          <w:rFonts w:ascii="Times New Roman" w:hAnsi="Times New Roman"/>
          <w:sz w:val="28"/>
          <w:szCs w:val="28"/>
          <w:lang w:eastAsia="ru-RU"/>
        </w:rPr>
        <w:t xml:space="preserve">удостоверения справа в верхней части по центру выполненные тиснением золотой глянцевой фольгой располагается изображение герба </w:t>
      </w:r>
      <w:r w:rsidR="00A42A16" w:rsidRPr="005530C7">
        <w:rPr>
          <w:rFonts w:ascii="Times New Roman" w:hAnsi="Times New Roman"/>
          <w:sz w:val="28"/>
          <w:szCs w:val="28"/>
          <w:lang w:eastAsia="ru-RU"/>
        </w:rPr>
        <w:t>Камчатского края и надпись "УДОСТОВЕРЕНИЕ "</w:t>
      </w:r>
      <w:r w:rsidR="007C72F7" w:rsidRPr="005530C7">
        <w:rPr>
          <w:rFonts w:ascii="Times New Roman" w:hAnsi="Times New Roman"/>
          <w:sz w:val="28"/>
          <w:szCs w:val="28"/>
          <w:lang w:eastAsia="ru-RU"/>
        </w:rPr>
        <w:t>ПОЧЕТНЫЙ ЖИТЕЛЬ КАМЧАТСКОГО КРАЯ</w:t>
      </w:r>
      <w:r w:rsidR="00A42A16" w:rsidRPr="005530C7">
        <w:rPr>
          <w:rFonts w:ascii="Times New Roman" w:hAnsi="Times New Roman"/>
          <w:sz w:val="28"/>
          <w:szCs w:val="28"/>
          <w:lang w:eastAsia="ru-RU"/>
        </w:rPr>
        <w:t xml:space="preserve">" в три строки.  </w:t>
      </w:r>
    </w:p>
    <w:p w:rsidR="00A42A16" w:rsidRPr="007841C1" w:rsidRDefault="00A86EEB" w:rsidP="00426365">
      <w:pPr>
        <w:numPr>
          <w:ilvl w:val="1"/>
          <w:numId w:val="7"/>
        </w:numPr>
        <w:shd w:val="clear" w:color="auto" w:fill="FFFFFF"/>
        <w:autoSpaceDE w:val="0"/>
        <w:autoSpaceDN w:val="0"/>
        <w:adjustRightInd w:val="0"/>
        <w:spacing w:after="0" w:line="240" w:lineRule="auto"/>
        <w:ind w:left="0" w:firstLine="709"/>
        <w:jc w:val="both"/>
        <w:rPr>
          <w:rFonts w:ascii="Times New Roman" w:hAnsi="Times New Roman"/>
          <w:bCs/>
          <w:sz w:val="28"/>
          <w:szCs w:val="28"/>
          <w:lang w:eastAsia="ru-RU"/>
        </w:rPr>
      </w:pPr>
      <w:r w:rsidRPr="005530C7">
        <w:rPr>
          <w:rFonts w:ascii="Times New Roman" w:hAnsi="Times New Roman"/>
          <w:sz w:val="28"/>
          <w:szCs w:val="28"/>
        </w:rPr>
        <w:t xml:space="preserve"> </w:t>
      </w:r>
      <w:r w:rsidR="00A42A16" w:rsidRPr="005530C7">
        <w:rPr>
          <w:rFonts w:ascii="Times New Roman" w:hAnsi="Times New Roman"/>
          <w:sz w:val="28"/>
          <w:szCs w:val="28"/>
        </w:rPr>
        <w:t>На внутренней стороне вклейки в</w:t>
      </w:r>
      <w:r w:rsidR="00A42A16" w:rsidRPr="005530C7">
        <w:rPr>
          <w:rFonts w:ascii="Times New Roman" w:hAnsi="Times New Roman"/>
          <w:sz w:val="28"/>
          <w:szCs w:val="28"/>
          <w:lang w:eastAsia="ru-RU"/>
        </w:rPr>
        <w:t xml:space="preserve"> левой верхней части удостоверения размещена надпись "</w:t>
      </w:r>
      <w:r w:rsidR="007C72F7" w:rsidRPr="005530C7">
        <w:rPr>
          <w:rFonts w:ascii="Times New Roman" w:hAnsi="Times New Roman"/>
          <w:sz w:val="28"/>
          <w:szCs w:val="28"/>
          <w:lang w:eastAsia="ru-RU"/>
        </w:rPr>
        <w:t>ПОЧЕТНЫЙ ЖИТЕЛЬ КАМЧАТСКОГО КРАЯ</w:t>
      </w:r>
      <w:r w:rsidR="00A42A16" w:rsidRPr="005530C7">
        <w:rPr>
          <w:rFonts w:ascii="Times New Roman" w:hAnsi="Times New Roman"/>
          <w:sz w:val="28"/>
          <w:szCs w:val="28"/>
          <w:lang w:eastAsia="ru-RU"/>
        </w:rPr>
        <w:t xml:space="preserve">", ниже размещено изображение герба Камчатского края, под которым </w:t>
      </w:r>
      <w:r w:rsidR="00F045EB" w:rsidRPr="005530C7">
        <w:rPr>
          <w:rFonts w:ascii="Times New Roman" w:hAnsi="Times New Roman"/>
          <w:sz w:val="28"/>
          <w:szCs w:val="28"/>
          <w:lang w:eastAsia="ru-RU"/>
        </w:rPr>
        <w:t xml:space="preserve">в слева указывается место для вклеивания фото, </w:t>
      </w:r>
      <w:r w:rsidR="00A42A16" w:rsidRPr="005530C7">
        <w:rPr>
          <w:rFonts w:ascii="Times New Roman" w:hAnsi="Times New Roman"/>
          <w:sz w:val="28"/>
          <w:szCs w:val="28"/>
          <w:lang w:eastAsia="ru-RU"/>
        </w:rPr>
        <w:t>в нижней части слева указывается место</w:t>
      </w:r>
      <w:r w:rsidR="00D47901" w:rsidRPr="005530C7">
        <w:rPr>
          <w:rFonts w:ascii="Times New Roman" w:hAnsi="Times New Roman"/>
          <w:sz w:val="28"/>
          <w:szCs w:val="28"/>
          <w:lang w:eastAsia="ru-RU"/>
        </w:rPr>
        <w:t xml:space="preserve"> </w:t>
      </w:r>
      <w:r w:rsidR="00A42A16" w:rsidRPr="005530C7">
        <w:rPr>
          <w:rFonts w:ascii="Times New Roman" w:hAnsi="Times New Roman"/>
          <w:sz w:val="28"/>
          <w:szCs w:val="28"/>
          <w:lang w:eastAsia="ru-RU"/>
        </w:rPr>
        <w:t xml:space="preserve">печати, справа в две строки располагается надпись "от "___" ________ 20__ г. № ___". В правой верхней части </w:t>
      </w:r>
      <w:r w:rsidR="00A42A16" w:rsidRPr="005530C7">
        <w:rPr>
          <w:rFonts w:ascii="Times New Roman" w:hAnsi="Times New Roman"/>
          <w:sz w:val="28"/>
          <w:szCs w:val="28"/>
        </w:rPr>
        <w:t>вклейки</w:t>
      </w:r>
      <w:r w:rsidR="00A42A16" w:rsidRPr="005530C7">
        <w:rPr>
          <w:rFonts w:ascii="Times New Roman" w:hAnsi="Times New Roman"/>
          <w:sz w:val="28"/>
          <w:szCs w:val="28"/>
          <w:lang w:eastAsia="ru-RU"/>
        </w:rPr>
        <w:t xml:space="preserve"> удостоверения располагается надпись "</w:t>
      </w:r>
      <w:r w:rsidR="00A42A16" w:rsidRPr="005530C7">
        <w:rPr>
          <w:rFonts w:ascii="Times New Roman" w:hAnsi="Times New Roman"/>
          <w:sz w:val="24"/>
          <w:szCs w:val="24"/>
          <w:lang w:eastAsia="ru-RU"/>
        </w:rPr>
        <w:t xml:space="preserve">УДОСТОВЕРЕНИЕ </w:t>
      </w:r>
      <w:r w:rsidR="00A42A16" w:rsidRPr="005530C7">
        <w:rPr>
          <w:rFonts w:ascii="Times New Roman" w:hAnsi="Times New Roman"/>
          <w:sz w:val="28"/>
          <w:szCs w:val="28"/>
          <w:lang w:eastAsia="ru-RU"/>
        </w:rPr>
        <w:t>№ ___", ниже по центру – три строки с подстрочной надписью "(фамилия, имя, отчество)". В</w:t>
      </w:r>
      <w:r w:rsidR="00A42A16" w:rsidRPr="007841C1">
        <w:rPr>
          <w:rFonts w:ascii="Times New Roman" w:hAnsi="Times New Roman"/>
          <w:sz w:val="28"/>
          <w:szCs w:val="28"/>
          <w:lang w:eastAsia="ru-RU"/>
        </w:rPr>
        <w:t xml:space="preserve"> нижней части по центру в три строки располагаются надпись "Постановление Законодательного Собрания Камчатского края", "от "__" ________ 20__ г. № ___", "Губернатор Камчатского края" и </w:t>
      </w:r>
      <w:r w:rsidR="00970F88">
        <w:rPr>
          <w:rFonts w:ascii="Times New Roman" w:hAnsi="Times New Roman"/>
          <w:sz w:val="28"/>
          <w:szCs w:val="28"/>
          <w:lang w:eastAsia="ru-RU"/>
        </w:rPr>
        <w:t xml:space="preserve">указывается </w:t>
      </w:r>
      <w:r w:rsidR="00A42A16" w:rsidRPr="007841C1">
        <w:rPr>
          <w:rFonts w:ascii="Times New Roman" w:hAnsi="Times New Roman"/>
          <w:sz w:val="28"/>
          <w:szCs w:val="28"/>
        </w:rPr>
        <w:t>расположение подписи Губернатора Камчатского края.</w:t>
      </w:r>
      <w:r w:rsidR="00A42A16" w:rsidRPr="007841C1">
        <w:rPr>
          <w:rFonts w:ascii="Times New Roman" w:hAnsi="Times New Roman"/>
          <w:sz w:val="28"/>
          <w:szCs w:val="28"/>
          <w:lang w:eastAsia="ru-RU"/>
        </w:rPr>
        <w:t xml:space="preserve"> </w:t>
      </w:r>
    </w:p>
    <w:p w:rsidR="00A42A16" w:rsidRPr="007841C1" w:rsidRDefault="00A42A16" w:rsidP="00790862">
      <w:pPr>
        <w:shd w:val="clear" w:color="auto" w:fill="FFFFFF"/>
        <w:autoSpaceDE w:val="0"/>
        <w:autoSpaceDN w:val="0"/>
        <w:adjustRightInd w:val="0"/>
        <w:spacing w:after="0" w:line="240" w:lineRule="auto"/>
        <w:ind w:firstLine="709"/>
        <w:jc w:val="both"/>
        <w:rPr>
          <w:rFonts w:ascii="Times New Roman" w:hAnsi="Times New Roman"/>
          <w:bCs/>
          <w:sz w:val="28"/>
          <w:szCs w:val="28"/>
          <w:lang w:eastAsia="ru-RU"/>
        </w:rPr>
      </w:pPr>
      <w:r w:rsidRPr="007841C1">
        <w:rPr>
          <w:rFonts w:ascii="Times New Roman" w:hAnsi="Times New Roman"/>
          <w:sz w:val="28"/>
          <w:szCs w:val="28"/>
          <w:lang w:eastAsia="ru-RU"/>
        </w:rPr>
        <w:t>Надписи выполняются шрифтом черного цвета.</w:t>
      </w:r>
    </w:p>
    <w:p w:rsidR="00EF7A72" w:rsidRPr="00013D87" w:rsidRDefault="00A42A16" w:rsidP="00426365">
      <w:pPr>
        <w:numPr>
          <w:ilvl w:val="1"/>
          <w:numId w:val="7"/>
        </w:numPr>
        <w:shd w:val="clear" w:color="auto" w:fill="FFFFFF"/>
        <w:autoSpaceDE w:val="0"/>
        <w:autoSpaceDN w:val="0"/>
        <w:adjustRightInd w:val="0"/>
        <w:spacing w:after="0" w:line="240" w:lineRule="auto"/>
        <w:ind w:left="0" w:firstLine="709"/>
        <w:jc w:val="both"/>
        <w:rPr>
          <w:rFonts w:ascii="Times New Roman" w:hAnsi="Times New Roman"/>
          <w:sz w:val="10"/>
          <w:szCs w:val="10"/>
          <w:lang w:eastAsia="ru-RU"/>
        </w:rPr>
      </w:pPr>
      <w:r w:rsidRPr="00013D87">
        <w:rPr>
          <w:rFonts w:ascii="Times New Roman" w:hAnsi="Times New Roman"/>
          <w:bCs/>
          <w:sz w:val="28"/>
          <w:szCs w:val="28"/>
          <w:lang w:eastAsia="ru-RU"/>
        </w:rPr>
        <w:t xml:space="preserve"> </w:t>
      </w:r>
      <w:r w:rsidR="00030338" w:rsidRPr="00013D87">
        <w:rPr>
          <w:rFonts w:ascii="Times New Roman" w:hAnsi="Times New Roman"/>
          <w:bCs/>
          <w:sz w:val="28"/>
          <w:szCs w:val="28"/>
          <w:lang w:eastAsia="ru-RU"/>
        </w:rPr>
        <w:t>Рисунок удостоверения:</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22"/>
        <w:gridCol w:w="4034"/>
      </w:tblGrid>
      <w:tr w:rsidR="00013D87" w:rsidRPr="00DF7570" w:rsidTr="00A50800">
        <w:trPr>
          <w:trHeight w:val="405"/>
        </w:trPr>
        <w:tc>
          <w:tcPr>
            <w:tcW w:w="4889" w:type="dxa"/>
            <w:tcBorders>
              <w:top w:val="nil"/>
              <w:left w:val="nil"/>
              <w:bottom w:val="nil"/>
              <w:right w:val="nil"/>
            </w:tcBorders>
            <w:shd w:val="clear" w:color="auto" w:fill="auto"/>
            <w:vAlign w:val="center"/>
          </w:tcPr>
          <w:p w:rsidR="00013D87" w:rsidRPr="00A50800" w:rsidRDefault="00013D87" w:rsidP="00DF7570">
            <w:pPr>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bCs/>
                <w:sz w:val="24"/>
                <w:szCs w:val="24"/>
                <w:lang w:eastAsia="ru-RU"/>
              </w:rPr>
              <w:t>Лицевая сторона (обложка)</w:t>
            </w:r>
            <w:r w:rsidRPr="00A50800">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013D87" w:rsidRPr="00A50800" w:rsidRDefault="00013D87"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013D87" w:rsidRPr="00A50800" w:rsidRDefault="00013D87" w:rsidP="00A50800">
            <w:pPr>
              <w:shd w:val="clear" w:color="auto" w:fill="FFFFFF"/>
              <w:autoSpaceDE w:val="0"/>
              <w:autoSpaceDN w:val="0"/>
              <w:adjustRightInd w:val="0"/>
              <w:spacing w:after="0" w:line="240" w:lineRule="auto"/>
              <w:ind w:left="709"/>
              <w:jc w:val="both"/>
              <w:rPr>
                <w:rFonts w:ascii="Times New Roman" w:hAnsi="Times New Roman"/>
                <w:b/>
                <w:noProof/>
                <w:sz w:val="24"/>
                <w:szCs w:val="24"/>
                <w:lang w:eastAsia="ru-RU"/>
              </w:rPr>
            </w:pPr>
            <w:r w:rsidRPr="00A50800">
              <w:rPr>
                <w:rFonts w:ascii="Times New Roman" w:hAnsi="Times New Roman"/>
                <w:sz w:val="24"/>
                <w:szCs w:val="24"/>
                <w:lang w:eastAsia="ru-RU"/>
              </w:rPr>
              <w:t>Внутренняя сторона:</w:t>
            </w:r>
          </w:p>
        </w:tc>
      </w:tr>
      <w:tr w:rsidR="004D05DC" w:rsidRPr="00DF7570" w:rsidTr="00DF7570">
        <w:trPr>
          <w:trHeight w:val="1449"/>
        </w:trPr>
        <w:tc>
          <w:tcPr>
            <w:tcW w:w="4889" w:type="dxa"/>
            <w:tcBorders>
              <w:top w:val="nil"/>
              <w:left w:val="nil"/>
              <w:bottom w:val="nil"/>
              <w:right w:val="nil"/>
            </w:tcBorders>
            <w:shd w:val="clear" w:color="auto" w:fill="auto"/>
          </w:tcPr>
          <w:p w:rsidR="004D05DC"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b/>
                <w:noProof/>
                <w:sz w:val="28"/>
                <w:szCs w:val="28"/>
                <w:lang w:eastAsia="ru-RU"/>
              </w:rPr>
              <w:drawing>
                <wp:inline distT="0" distB="0" distL="0" distR="0">
                  <wp:extent cx="3038475" cy="952500"/>
                  <wp:effectExtent l="0" t="0" r="9525" b="0"/>
                  <wp:docPr id="21" name="Рисунок 49" descr="D:\Мои документы\Мои полученные файлы\корочка почетный житель кра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D:\Мои документы\Мои полученные файлы\корочка почетный житель края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38475" cy="952500"/>
                          </a:xfrm>
                          <a:prstGeom prst="rect">
                            <a:avLst/>
                          </a:prstGeom>
                          <a:noFill/>
                          <a:ln>
                            <a:noFill/>
                          </a:ln>
                        </pic:spPr>
                      </pic:pic>
                    </a:graphicData>
                  </a:graphic>
                </wp:inline>
              </w:drawing>
            </w:r>
          </w:p>
          <w:p w:rsidR="004D05DC" w:rsidRDefault="004D05DC" w:rsidP="00DF7570">
            <w:pPr>
              <w:autoSpaceDE w:val="0"/>
              <w:autoSpaceDN w:val="0"/>
              <w:adjustRightInd w:val="0"/>
              <w:spacing w:after="0" w:line="240" w:lineRule="auto"/>
              <w:jc w:val="both"/>
              <w:rPr>
                <w:rFonts w:ascii="Times New Roman" w:hAnsi="Times New Roman"/>
                <w:sz w:val="28"/>
                <w:szCs w:val="28"/>
                <w:lang w:eastAsia="ru-RU"/>
              </w:rPr>
            </w:pPr>
          </w:p>
          <w:p w:rsidR="00DF00D0" w:rsidRPr="00DF7570" w:rsidRDefault="00DF00D0" w:rsidP="00DF7570">
            <w:pPr>
              <w:autoSpaceDE w:val="0"/>
              <w:autoSpaceDN w:val="0"/>
              <w:adjustRightInd w:val="0"/>
              <w:spacing w:after="0" w:line="240" w:lineRule="auto"/>
              <w:jc w:val="both"/>
              <w:rPr>
                <w:rFonts w:ascii="Times New Roman" w:hAnsi="Times New Roman"/>
                <w:sz w:val="28"/>
                <w:szCs w:val="28"/>
                <w:lang w:eastAsia="ru-RU"/>
              </w:rPr>
            </w:pPr>
          </w:p>
        </w:tc>
        <w:tc>
          <w:tcPr>
            <w:tcW w:w="222" w:type="dxa"/>
            <w:tcBorders>
              <w:top w:val="nil"/>
              <w:left w:val="nil"/>
              <w:bottom w:val="nil"/>
              <w:right w:val="nil"/>
            </w:tcBorders>
            <w:shd w:val="clear" w:color="auto" w:fill="auto"/>
          </w:tcPr>
          <w:p w:rsidR="004D05DC" w:rsidRPr="00DF7570" w:rsidRDefault="004D05DC"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4D05DC"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b/>
                <w:noProof/>
                <w:sz w:val="28"/>
                <w:szCs w:val="28"/>
                <w:lang w:eastAsia="ru-RU"/>
              </w:rPr>
              <w:drawing>
                <wp:inline distT="0" distB="0" distL="0" distR="0">
                  <wp:extent cx="2476500" cy="904875"/>
                  <wp:effectExtent l="0" t="0" r="0" b="9525"/>
                  <wp:docPr id="22" name="Рисунок 48" descr="D:\Мои документы\Мои полученные файлы\удостоверение почетный житель кра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Мои документы\Мои полученные файлы\удостоверение почетный житель края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6500" cy="904875"/>
                          </a:xfrm>
                          <a:prstGeom prst="rect">
                            <a:avLst/>
                          </a:prstGeom>
                          <a:noFill/>
                          <a:ln>
                            <a:noFill/>
                          </a:ln>
                        </pic:spPr>
                      </pic:pic>
                    </a:graphicData>
                  </a:graphic>
                </wp:inline>
              </w:drawing>
            </w:r>
          </w:p>
        </w:tc>
      </w:tr>
    </w:tbl>
    <w:p w:rsidR="00A42A16" w:rsidRPr="002857D3" w:rsidRDefault="00A42A16" w:rsidP="00A16653">
      <w:pPr>
        <w:pStyle w:val="ConsPlusNormal"/>
        <w:numPr>
          <w:ilvl w:val="0"/>
          <w:numId w:val="7"/>
        </w:numPr>
        <w:shd w:val="clear" w:color="auto" w:fill="FFFFFF"/>
        <w:ind w:left="0" w:firstLine="0"/>
        <w:jc w:val="center"/>
        <w:outlineLvl w:val="1"/>
        <w:rPr>
          <w:rFonts w:ascii="Times New Roman" w:hAnsi="Times New Roman"/>
          <w:bCs/>
          <w:sz w:val="28"/>
          <w:szCs w:val="28"/>
        </w:rPr>
      </w:pPr>
      <w:r w:rsidRPr="002857D3">
        <w:rPr>
          <w:rFonts w:ascii="Times New Roman" w:hAnsi="Times New Roman"/>
          <w:b/>
          <w:sz w:val="28"/>
          <w:szCs w:val="28"/>
        </w:rPr>
        <w:t xml:space="preserve"> </w:t>
      </w:r>
      <w:r w:rsidRPr="002857D3">
        <w:rPr>
          <w:rFonts w:ascii="Times New Roman" w:hAnsi="Times New Roman"/>
          <w:sz w:val="28"/>
          <w:szCs w:val="28"/>
        </w:rPr>
        <w:t>Описание</w:t>
      </w:r>
    </w:p>
    <w:p w:rsidR="00A42A16" w:rsidRPr="002857D3" w:rsidRDefault="00A42A16" w:rsidP="00A16653">
      <w:pPr>
        <w:widowControl w:val="0"/>
        <w:shd w:val="clear" w:color="auto" w:fill="FFFFFF"/>
        <w:autoSpaceDE w:val="0"/>
        <w:autoSpaceDN w:val="0"/>
        <w:adjustRightInd w:val="0"/>
        <w:spacing w:after="0" w:line="240" w:lineRule="auto"/>
        <w:jc w:val="center"/>
        <w:outlineLvl w:val="1"/>
        <w:rPr>
          <w:rFonts w:ascii="Times New Roman" w:hAnsi="Times New Roman"/>
          <w:sz w:val="28"/>
          <w:szCs w:val="28"/>
        </w:rPr>
      </w:pPr>
      <w:r w:rsidRPr="002857D3">
        <w:rPr>
          <w:rFonts w:ascii="Times New Roman" w:eastAsia="Times New Roman" w:hAnsi="Times New Roman"/>
          <w:sz w:val="28"/>
          <w:szCs w:val="28"/>
          <w:lang w:eastAsia="ru-RU"/>
        </w:rPr>
        <w:t xml:space="preserve">удостоверения к </w:t>
      </w:r>
      <w:r w:rsidRPr="002857D3">
        <w:rPr>
          <w:rFonts w:ascii="Times New Roman" w:hAnsi="Times New Roman"/>
          <w:sz w:val="28"/>
          <w:szCs w:val="28"/>
        </w:rPr>
        <w:t xml:space="preserve">почетным званиям Камчатского края </w:t>
      </w:r>
    </w:p>
    <w:p w:rsidR="00A42A16" w:rsidRDefault="00A42A16" w:rsidP="00A16653">
      <w:pPr>
        <w:widowControl w:val="0"/>
        <w:shd w:val="clear" w:color="auto" w:fill="FFFFFF"/>
        <w:autoSpaceDE w:val="0"/>
        <w:autoSpaceDN w:val="0"/>
        <w:adjustRightInd w:val="0"/>
        <w:spacing w:after="0" w:line="240" w:lineRule="auto"/>
        <w:jc w:val="center"/>
        <w:outlineLvl w:val="1"/>
        <w:rPr>
          <w:rFonts w:ascii="Times New Roman" w:hAnsi="Times New Roman"/>
          <w:sz w:val="28"/>
          <w:szCs w:val="28"/>
        </w:rPr>
      </w:pPr>
      <w:r w:rsidRPr="002857D3">
        <w:rPr>
          <w:rFonts w:ascii="Times New Roman" w:hAnsi="Times New Roman"/>
          <w:sz w:val="28"/>
          <w:szCs w:val="28"/>
        </w:rPr>
        <w:t xml:space="preserve">"Знатный рыбак Камчатки", "Знатный оленевод Камчатки", "Родительская </w:t>
      </w:r>
      <w:r w:rsidRPr="007841C1">
        <w:rPr>
          <w:rFonts w:ascii="Times New Roman" w:hAnsi="Times New Roman"/>
          <w:sz w:val="28"/>
          <w:szCs w:val="28"/>
        </w:rPr>
        <w:t xml:space="preserve">слава Камчатки" </w:t>
      </w:r>
    </w:p>
    <w:p w:rsidR="00E003DD" w:rsidRPr="007841C1" w:rsidRDefault="00E003DD" w:rsidP="00790862">
      <w:pPr>
        <w:widowControl w:val="0"/>
        <w:shd w:val="clear" w:color="auto" w:fill="FFFFFF"/>
        <w:autoSpaceDE w:val="0"/>
        <w:autoSpaceDN w:val="0"/>
        <w:adjustRightInd w:val="0"/>
        <w:spacing w:after="0" w:line="240" w:lineRule="auto"/>
        <w:jc w:val="center"/>
        <w:outlineLvl w:val="1"/>
        <w:rPr>
          <w:rFonts w:ascii="Times New Roman" w:hAnsi="Times New Roman"/>
          <w:sz w:val="28"/>
          <w:szCs w:val="28"/>
        </w:rPr>
      </w:pPr>
    </w:p>
    <w:p w:rsidR="00A42A16" w:rsidRPr="00722F0D" w:rsidRDefault="00577125" w:rsidP="00426365">
      <w:pPr>
        <w:numPr>
          <w:ilvl w:val="1"/>
          <w:numId w:val="7"/>
        </w:numPr>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bCs/>
          <w:sz w:val="28"/>
          <w:szCs w:val="28"/>
          <w:lang w:eastAsia="ru-RU"/>
        </w:rPr>
        <w:t xml:space="preserve"> </w:t>
      </w:r>
      <w:r w:rsidR="001C0EFF">
        <w:rPr>
          <w:rFonts w:ascii="Times New Roman" w:hAnsi="Times New Roman"/>
          <w:bCs/>
          <w:sz w:val="28"/>
          <w:szCs w:val="28"/>
          <w:lang w:eastAsia="ru-RU"/>
        </w:rPr>
        <w:t>У</w:t>
      </w:r>
      <w:r w:rsidR="00A42A16" w:rsidRPr="007841C1">
        <w:rPr>
          <w:rFonts w:ascii="Times New Roman" w:hAnsi="Times New Roman"/>
          <w:bCs/>
          <w:sz w:val="28"/>
          <w:szCs w:val="28"/>
          <w:lang w:eastAsia="ru-RU"/>
        </w:rPr>
        <w:t>достоверени</w:t>
      </w:r>
      <w:r w:rsidR="001C0EFF">
        <w:rPr>
          <w:rFonts w:ascii="Times New Roman" w:hAnsi="Times New Roman"/>
          <w:bCs/>
          <w:sz w:val="28"/>
          <w:szCs w:val="28"/>
          <w:lang w:eastAsia="ru-RU"/>
        </w:rPr>
        <w:t>е</w:t>
      </w:r>
      <w:r w:rsidR="00A42A16" w:rsidRPr="007841C1">
        <w:rPr>
          <w:rFonts w:ascii="Times New Roman" w:hAnsi="Times New Roman"/>
          <w:bCs/>
          <w:sz w:val="28"/>
          <w:szCs w:val="28"/>
          <w:lang w:eastAsia="ru-RU"/>
        </w:rPr>
        <w:t xml:space="preserve"> к </w:t>
      </w:r>
      <w:r w:rsidR="00A42A16" w:rsidRPr="007841C1">
        <w:rPr>
          <w:rFonts w:ascii="Times New Roman" w:hAnsi="Times New Roman"/>
          <w:sz w:val="28"/>
          <w:szCs w:val="28"/>
        </w:rPr>
        <w:t xml:space="preserve">почетным званиям Камчатского края "Знатный рыбак </w:t>
      </w:r>
      <w:r w:rsidR="00A42A16" w:rsidRPr="00722F0D">
        <w:rPr>
          <w:rFonts w:ascii="Times New Roman" w:hAnsi="Times New Roman"/>
          <w:sz w:val="28"/>
          <w:szCs w:val="28"/>
        </w:rPr>
        <w:t xml:space="preserve">Камчатки", "Знатный оленевод Камчатки", "Родительская слава Камчатки" </w:t>
      </w:r>
      <w:r w:rsidR="00A42A16" w:rsidRPr="00722F0D">
        <w:rPr>
          <w:rFonts w:ascii="Times New Roman" w:hAnsi="Times New Roman"/>
          <w:sz w:val="28"/>
          <w:szCs w:val="28"/>
          <w:lang w:eastAsia="ru-RU"/>
        </w:rPr>
        <w:t xml:space="preserve">(далее – удостоверение) </w:t>
      </w:r>
      <w:r w:rsidR="001C0EFF" w:rsidRPr="007A0489">
        <w:rPr>
          <w:rFonts w:ascii="Times New Roman" w:hAnsi="Times New Roman"/>
          <w:sz w:val="28"/>
          <w:szCs w:val="28"/>
        </w:rPr>
        <w:t>изготавливается в форме бланка книжки из плотного картона</w:t>
      </w:r>
      <w:r w:rsidR="001C0EFF">
        <w:rPr>
          <w:rFonts w:ascii="Times New Roman" w:hAnsi="Times New Roman"/>
          <w:sz w:val="28"/>
          <w:szCs w:val="28"/>
        </w:rPr>
        <w:t xml:space="preserve"> (</w:t>
      </w:r>
      <w:r w:rsidR="001C0EFF" w:rsidRPr="007A0489">
        <w:rPr>
          <w:rFonts w:ascii="Times New Roman" w:hAnsi="Times New Roman"/>
          <w:sz w:val="28"/>
          <w:szCs w:val="28"/>
        </w:rPr>
        <w:t>обтянутого с мягкой вставкой</w:t>
      </w:r>
      <w:r w:rsidR="001C0EFF">
        <w:rPr>
          <w:rFonts w:ascii="Times New Roman" w:hAnsi="Times New Roman"/>
          <w:sz w:val="28"/>
          <w:szCs w:val="28"/>
        </w:rPr>
        <w:t>)</w:t>
      </w:r>
      <w:r w:rsidR="001C0EFF" w:rsidRPr="007A0489">
        <w:rPr>
          <w:rFonts w:ascii="Times New Roman" w:hAnsi="Times New Roman"/>
          <w:sz w:val="28"/>
          <w:szCs w:val="28"/>
        </w:rPr>
        <w:t>, обклеенной обложкой из балакрона двухцветного (объемное, дутое).</w:t>
      </w:r>
      <w:r w:rsidR="00CA6A6D" w:rsidRPr="00722F0D">
        <w:rPr>
          <w:rFonts w:ascii="Times New Roman" w:hAnsi="Times New Roman"/>
          <w:sz w:val="28"/>
          <w:szCs w:val="28"/>
        </w:rPr>
        <w:t xml:space="preserve"> </w:t>
      </w:r>
      <w:r w:rsidR="00A42A16" w:rsidRPr="00722F0D">
        <w:rPr>
          <w:rFonts w:ascii="Times New Roman" w:hAnsi="Times New Roman"/>
          <w:sz w:val="28"/>
          <w:szCs w:val="28"/>
        </w:rPr>
        <w:t>Лицевая сторона (обложка) удостоверения</w:t>
      </w:r>
      <w:r w:rsidR="00A42A16" w:rsidRPr="00722F0D">
        <w:rPr>
          <w:rFonts w:ascii="Times New Roman" w:hAnsi="Times New Roman"/>
          <w:sz w:val="28"/>
          <w:szCs w:val="28"/>
          <w:lang w:eastAsia="ru-RU"/>
        </w:rPr>
        <w:t xml:space="preserve"> – </w:t>
      </w:r>
      <w:r w:rsidR="00A42A16" w:rsidRPr="00722F0D">
        <w:rPr>
          <w:rFonts w:ascii="Times New Roman" w:hAnsi="Times New Roman"/>
          <w:sz w:val="28"/>
          <w:szCs w:val="28"/>
        </w:rPr>
        <w:t>цвета бордо.</w:t>
      </w:r>
      <w:r w:rsidR="00A42A16" w:rsidRPr="00722F0D">
        <w:rPr>
          <w:rFonts w:ascii="Times New Roman" w:hAnsi="Times New Roman"/>
          <w:sz w:val="28"/>
          <w:szCs w:val="28"/>
          <w:lang w:eastAsia="ru-RU"/>
        </w:rPr>
        <w:t xml:space="preserve"> </w:t>
      </w:r>
      <w:r w:rsidR="00A42A16" w:rsidRPr="00722F0D">
        <w:rPr>
          <w:rFonts w:ascii="Times New Roman" w:hAnsi="Times New Roman"/>
          <w:bCs/>
          <w:sz w:val="28"/>
          <w:szCs w:val="28"/>
          <w:lang w:eastAsia="ru-RU"/>
        </w:rPr>
        <w:t xml:space="preserve">Размер удостоверения </w:t>
      </w:r>
      <w:r w:rsidR="00A42A16" w:rsidRPr="00722F0D">
        <w:rPr>
          <w:rFonts w:ascii="Times New Roman" w:hAnsi="Times New Roman"/>
          <w:sz w:val="28"/>
          <w:szCs w:val="28"/>
          <w:lang w:eastAsia="ru-RU"/>
        </w:rPr>
        <w:t>в сложенном виде</w:t>
      </w:r>
      <w:r w:rsidR="002075A0">
        <w:rPr>
          <w:rFonts w:ascii="Times New Roman" w:hAnsi="Times New Roman"/>
          <w:sz w:val="28"/>
          <w:szCs w:val="28"/>
          <w:lang w:eastAsia="ru-RU"/>
        </w:rPr>
        <w:t xml:space="preserve">: </w:t>
      </w:r>
      <w:r w:rsidR="00A42A16" w:rsidRPr="00722F0D">
        <w:rPr>
          <w:rFonts w:ascii="Times New Roman" w:hAnsi="Times New Roman"/>
          <w:sz w:val="28"/>
          <w:szCs w:val="28"/>
        </w:rPr>
        <w:t>77</w:t>
      </w:r>
      <w:r w:rsidR="007C72F7" w:rsidRPr="007C72F7">
        <w:rPr>
          <w:rFonts w:ascii="Times New Roman" w:hAnsi="Times New Roman"/>
          <w:sz w:val="28"/>
          <w:szCs w:val="28"/>
        </w:rPr>
        <w:t xml:space="preserve"> </w:t>
      </w:r>
      <w:r w:rsidR="007C72F7" w:rsidRPr="00722F0D">
        <w:rPr>
          <w:rFonts w:ascii="Times New Roman" w:hAnsi="Times New Roman"/>
          <w:sz w:val="28"/>
          <w:szCs w:val="28"/>
        </w:rPr>
        <w:t xml:space="preserve">мм </w:t>
      </w:r>
      <w:r w:rsidR="00A42A16" w:rsidRPr="00722F0D">
        <w:rPr>
          <w:rFonts w:ascii="Times New Roman" w:hAnsi="Times New Roman"/>
          <w:sz w:val="28"/>
          <w:szCs w:val="28"/>
        </w:rPr>
        <w:t xml:space="preserve">х 108 </w:t>
      </w:r>
      <w:r w:rsidR="007C72F7" w:rsidRPr="00722F0D">
        <w:rPr>
          <w:rFonts w:ascii="Times New Roman" w:hAnsi="Times New Roman"/>
          <w:sz w:val="28"/>
          <w:szCs w:val="28"/>
        </w:rPr>
        <w:t xml:space="preserve">мм </w:t>
      </w:r>
      <w:r w:rsidR="00A42A16" w:rsidRPr="00722F0D">
        <w:rPr>
          <w:rFonts w:ascii="Times New Roman" w:hAnsi="Times New Roman"/>
          <w:sz w:val="28"/>
          <w:szCs w:val="28"/>
        </w:rPr>
        <w:t>х 8 мм</w:t>
      </w:r>
      <w:r w:rsidR="00A42A16" w:rsidRPr="00722F0D">
        <w:rPr>
          <w:rFonts w:ascii="Times New Roman" w:hAnsi="Times New Roman"/>
          <w:sz w:val="28"/>
          <w:szCs w:val="28"/>
          <w:lang w:eastAsia="ru-RU"/>
        </w:rPr>
        <w:t xml:space="preserve">. </w:t>
      </w:r>
      <w:r w:rsidR="00A42A16" w:rsidRPr="00722F0D">
        <w:rPr>
          <w:rFonts w:ascii="Times New Roman" w:hAnsi="Times New Roman"/>
          <w:sz w:val="28"/>
          <w:szCs w:val="28"/>
        </w:rPr>
        <w:t>По середине – сгиб.</w:t>
      </w:r>
      <w:r w:rsidR="00A42A16" w:rsidRPr="00722F0D">
        <w:rPr>
          <w:rFonts w:ascii="Times New Roman" w:hAnsi="Times New Roman"/>
          <w:sz w:val="28"/>
          <w:szCs w:val="28"/>
          <w:lang w:eastAsia="ru-RU"/>
        </w:rPr>
        <w:t xml:space="preserve"> По косине сгиба удостоверения допускаются отклонения не</w:t>
      </w:r>
      <w:r w:rsidR="00A42A16" w:rsidRPr="00722F0D">
        <w:rPr>
          <w:rFonts w:ascii="Times New Roman" w:hAnsi="Times New Roman"/>
          <w:sz w:val="28"/>
          <w:szCs w:val="28"/>
        </w:rPr>
        <w:t xml:space="preserve"> более ±1 мм. На внутренней стороне две вклейки </w:t>
      </w:r>
      <w:r w:rsidR="00A42A16" w:rsidRPr="00722F0D">
        <w:rPr>
          <w:rFonts w:ascii="Times New Roman" w:hAnsi="Times New Roman"/>
          <w:sz w:val="28"/>
          <w:szCs w:val="28"/>
          <w:lang w:eastAsia="ru-RU"/>
        </w:rPr>
        <w:t xml:space="preserve">из бумаги 170 г/кв.м </w:t>
      </w:r>
      <w:r w:rsidR="00A42A16" w:rsidRPr="00722F0D">
        <w:rPr>
          <w:rFonts w:ascii="Times New Roman" w:hAnsi="Times New Roman"/>
          <w:sz w:val="28"/>
          <w:szCs w:val="28"/>
        </w:rPr>
        <w:t>с полноцветной печатью</w:t>
      </w:r>
      <w:r w:rsidR="00A42A16" w:rsidRPr="00722F0D">
        <w:rPr>
          <w:rFonts w:ascii="Times New Roman" w:hAnsi="Times New Roman"/>
          <w:sz w:val="28"/>
          <w:szCs w:val="28"/>
          <w:lang w:eastAsia="ru-RU"/>
        </w:rPr>
        <w:t xml:space="preserve"> CMYK 4. Лицевая сторона вклеек содержит </w:t>
      </w:r>
      <w:r w:rsidR="00A42A16" w:rsidRPr="00722F0D">
        <w:rPr>
          <w:rFonts w:ascii="Times New Roman" w:hAnsi="Times New Roman"/>
          <w:sz w:val="28"/>
          <w:szCs w:val="28"/>
        </w:rPr>
        <w:t>фоновую сетку светло-синего цвета.</w:t>
      </w:r>
      <w:r w:rsidR="00A42A16" w:rsidRPr="00722F0D">
        <w:rPr>
          <w:rFonts w:ascii="Times New Roman" w:hAnsi="Times New Roman"/>
          <w:sz w:val="28"/>
          <w:szCs w:val="28"/>
          <w:lang w:eastAsia="ru-RU"/>
        </w:rPr>
        <w:t xml:space="preserve"> </w:t>
      </w:r>
      <w:r w:rsidR="00A42A16" w:rsidRPr="00722F0D">
        <w:rPr>
          <w:rFonts w:ascii="Times New Roman" w:hAnsi="Times New Roman"/>
          <w:sz w:val="28"/>
          <w:szCs w:val="28"/>
        </w:rPr>
        <w:t>При изготовлении удостоверения используются краски печатные, соответствующие требованиям ГОСТ 26160-84.</w:t>
      </w:r>
    </w:p>
    <w:p w:rsidR="00A42A16" w:rsidRPr="00722F0D" w:rsidRDefault="00577125" w:rsidP="00426365">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A42A16" w:rsidRPr="00722F0D">
        <w:rPr>
          <w:rFonts w:ascii="Times New Roman" w:hAnsi="Times New Roman"/>
          <w:sz w:val="28"/>
          <w:szCs w:val="28"/>
          <w:lang w:eastAsia="ru-RU"/>
        </w:rPr>
        <w:t xml:space="preserve">На лицевой стороне </w:t>
      </w:r>
      <w:r w:rsidR="00A42A16" w:rsidRPr="00722F0D">
        <w:rPr>
          <w:rFonts w:ascii="Times New Roman" w:hAnsi="Times New Roman"/>
          <w:sz w:val="28"/>
          <w:szCs w:val="28"/>
        </w:rPr>
        <w:t xml:space="preserve">(обложке) </w:t>
      </w:r>
      <w:r w:rsidR="00A42A16" w:rsidRPr="00722F0D">
        <w:rPr>
          <w:rFonts w:ascii="Times New Roman" w:hAnsi="Times New Roman"/>
          <w:sz w:val="28"/>
          <w:szCs w:val="28"/>
          <w:lang w:eastAsia="ru-RU"/>
        </w:rPr>
        <w:t>удостоверения справа в верхней части по центру выполненные тиснением золотой глянцевой фольгой располагается изображение герба Камчатского края и ниже надпись: "</w:t>
      </w:r>
      <w:r w:rsidR="007C72F7" w:rsidRPr="00722F0D">
        <w:rPr>
          <w:rFonts w:ascii="Times New Roman" w:hAnsi="Times New Roman"/>
          <w:sz w:val="28"/>
          <w:szCs w:val="28"/>
          <w:lang w:eastAsia="ru-RU"/>
        </w:rPr>
        <w:t xml:space="preserve">УДОСТОВЕРЕНИЕ </w:t>
      </w:r>
      <w:r w:rsidR="007C72F7" w:rsidRPr="00722F0D">
        <w:rPr>
          <w:rFonts w:ascii="Times New Roman" w:hAnsi="Times New Roman"/>
          <w:sz w:val="28"/>
          <w:szCs w:val="28"/>
        </w:rPr>
        <w:t xml:space="preserve">К ПОЧЕТНОМУ ЗВАНИЮ </w:t>
      </w:r>
      <w:r w:rsidR="007C72F7" w:rsidRPr="00722F0D">
        <w:rPr>
          <w:rFonts w:ascii="Times New Roman" w:hAnsi="Times New Roman"/>
          <w:sz w:val="28"/>
          <w:szCs w:val="28"/>
          <w:lang w:eastAsia="ru-RU"/>
        </w:rPr>
        <w:t>КАМЧАТСКОГО КРАЯ</w:t>
      </w:r>
      <w:r w:rsidR="00A42A16" w:rsidRPr="00722F0D">
        <w:rPr>
          <w:rFonts w:ascii="Times New Roman" w:hAnsi="Times New Roman"/>
          <w:sz w:val="28"/>
          <w:szCs w:val="28"/>
          <w:lang w:eastAsia="ru-RU"/>
        </w:rPr>
        <w:t xml:space="preserve">" в три строки. </w:t>
      </w:r>
    </w:p>
    <w:p w:rsidR="00A42A16" w:rsidRPr="00722F0D" w:rsidRDefault="00577125" w:rsidP="00426365">
      <w:pPr>
        <w:numPr>
          <w:ilvl w:val="1"/>
          <w:numId w:val="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A42A16" w:rsidRPr="00722F0D">
        <w:rPr>
          <w:rFonts w:ascii="Times New Roman" w:hAnsi="Times New Roman"/>
          <w:sz w:val="28"/>
          <w:szCs w:val="28"/>
          <w:lang w:eastAsia="ru-RU"/>
        </w:rPr>
        <w:t xml:space="preserve">На внутренней стороне </w:t>
      </w:r>
      <w:r w:rsidR="00A42A16" w:rsidRPr="00722F0D">
        <w:rPr>
          <w:rFonts w:ascii="Times New Roman" w:hAnsi="Times New Roman"/>
          <w:sz w:val="28"/>
          <w:szCs w:val="28"/>
        </w:rPr>
        <w:t>вклеек</w:t>
      </w:r>
      <w:r w:rsidR="00A42A16" w:rsidRPr="00722F0D">
        <w:rPr>
          <w:szCs w:val="28"/>
        </w:rPr>
        <w:t xml:space="preserve"> </w:t>
      </w:r>
      <w:r w:rsidR="00A42A16" w:rsidRPr="00722F0D">
        <w:rPr>
          <w:rFonts w:ascii="Times New Roman" w:hAnsi="Times New Roman"/>
          <w:sz w:val="28"/>
          <w:szCs w:val="28"/>
          <w:lang w:eastAsia="ru-RU"/>
        </w:rPr>
        <w:t>удостоверения</w:t>
      </w:r>
      <w:r w:rsidR="00A42A16" w:rsidRPr="00722F0D">
        <w:rPr>
          <w:szCs w:val="28"/>
        </w:rPr>
        <w:t xml:space="preserve"> </w:t>
      </w:r>
      <w:r w:rsidR="00A42A16" w:rsidRPr="00722F0D">
        <w:rPr>
          <w:rFonts w:ascii="Times New Roman" w:hAnsi="Times New Roman"/>
          <w:sz w:val="28"/>
          <w:szCs w:val="28"/>
        </w:rPr>
        <w:t xml:space="preserve">в левой и правой части удостоверения </w:t>
      </w:r>
      <w:r w:rsidR="00A42A16" w:rsidRPr="00722F0D">
        <w:rPr>
          <w:rFonts w:ascii="Times New Roman" w:hAnsi="Times New Roman"/>
          <w:sz w:val="28"/>
          <w:szCs w:val="28"/>
          <w:lang w:eastAsia="ru-RU"/>
        </w:rPr>
        <w:t xml:space="preserve">по оси симметрии </w:t>
      </w:r>
      <w:r w:rsidR="00A42A16" w:rsidRPr="00722F0D">
        <w:rPr>
          <w:rFonts w:ascii="Times New Roman" w:hAnsi="Times New Roman"/>
          <w:sz w:val="28"/>
          <w:szCs w:val="28"/>
        </w:rPr>
        <w:t xml:space="preserve">вклеек </w:t>
      </w:r>
      <w:r w:rsidR="00A42A16" w:rsidRPr="00722F0D">
        <w:rPr>
          <w:rFonts w:ascii="Times New Roman" w:hAnsi="Times New Roman"/>
          <w:sz w:val="28"/>
          <w:szCs w:val="28"/>
          <w:lang w:eastAsia="ru-RU"/>
        </w:rPr>
        <w:t>в правой и левой части размещен контурный фоновый рисунок герба Камчатского края</w:t>
      </w:r>
      <w:r w:rsidR="00A42A16" w:rsidRPr="00722F0D">
        <w:rPr>
          <w:rFonts w:ascii="Times New Roman" w:hAnsi="Times New Roman"/>
          <w:sz w:val="28"/>
          <w:szCs w:val="28"/>
        </w:rPr>
        <w:t xml:space="preserve">. </w:t>
      </w:r>
      <w:r w:rsidR="00A42A16" w:rsidRPr="00722F0D">
        <w:rPr>
          <w:rFonts w:ascii="Times New Roman" w:hAnsi="Times New Roman"/>
          <w:sz w:val="28"/>
          <w:szCs w:val="28"/>
          <w:lang w:eastAsia="ru-RU"/>
        </w:rPr>
        <w:t xml:space="preserve">В левой части </w:t>
      </w:r>
      <w:r w:rsidR="00A42A16" w:rsidRPr="00722F0D">
        <w:rPr>
          <w:rFonts w:ascii="Times New Roman" w:hAnsi="Times New Roman"/>
          <w:sz w:val="28"/>
          <w:szCs w:val="28"/>
        </w:rPr>
        <w:t xml:space="preserve">вклейки удостоверения </w:t>
      </w:r>
      <w:r w:rsidR="00A42A16" w:rsidRPr="00722F0D">
        <w:rPr>
          <w:rFonts w:ascii="Times New Roman" w:hAnsi="Times New Roman"/>
          <w:sz w:val="28"/>
          <w:szCs w:val="28"/>
          <w:lang w:eastAsia="ru-RU"/>
        </w:rPr>
        <w:t xml:space="preserve">размещены строки с подстрочной надписью "(фамилия, имя, отчество (при наличии)" в три строки, по центру в нижней части надпись "ВЗнО №" в одну строку. В правой верхней части </w:t>
      </w:r>
      <w:r w:rsidR="00A42A16" w:rsidRPr="00722F0D">
        <w:rPr>
          <w:rFonts w:ascii="Times New Roman" w:hAnsi="Times New Roman"/>
          <w:sz w:val="28"/>
          <w:szCs w:val="28"/>
        </w:rPr>
        <w:t xml:space="preserve">вклейки удостоверения </w:t>
      </w:r>
      <w:r w:rsidR="00A42A16" w:rsidRPr="00722F0D">
        <w:rPr>
          <w:rFonts w:ascii="Times New Roman" w:hAnsi="Times New Roman"/>
          <w:sz w:val="28"/>
          <w:szCs w:val="28"/>
          <w:lang w:eastAsia="ru-RU"/>
        </w:rPr>
        <w:t xml:space="preserve">располагается надпись "ПРИСВОЕНО", в средней части располагается надпись "Почетное звание Камчатского края" в две строки, под ними </w:t>
      </w:r>
      <w:r w:rsidR="000F3899" w:rsidRPr="00722F0D">
        <w:rPr>
          <w:rFonts w:ascii="Times New Roman" w:hAnsi="Times New Roman"/>
          <w:sz w:val="28"/>
          <w:szCs w:val="28"/>
          <w:lang w:eastAsia="ru-RU"/>
        </w:rPr>
        <w:t xml:space="preserve">надписи, соответствующие виду краевой награды </w:t>
      </w:r>
      <w:r w:rsidR="000F3899" w:rsidRPr="00722F0D">
        <w:rPr>
          <w:rFonts w:ascii="Times New Roman" w:hAnsi="Times New Roman"/>
          <w:sz w:val="28"/>
          <w:szCs w:val="28"/>
        </w:rPr>
        <w:t>"ЗНАТНЫЙ РЫБАК КАМЧАТКИ", "ЗНАТНЫЙ ОЛЕНЕВОД КАМЧАТКИ", "РОДИТЕЛЬСКАЯ СЛАВА КАМЧАТКИ"</w:t>
      </w:r>
      <w:r w:rsidR="00A42A16" w:rsidRPr="00722F0D">
        <w:rPr>
          <w:rFonts w:ascii="Times New Roman" w:hAnsi="Times New Roman"/>
          <w:sz w:val="28"/>
          <w:szCs w:val="28"/>
          <w:lang w:eastAsia="ru-RU"/>
        </w:rPr>
        <w:t xml:space="preserve">. В нижней части слева располагается надпись "Губернатор Камчатского края", </w:t>
      </w:r>
      <w:r w:rsidR="00A42A16" w:rsidRPr="00722F0D">
        <w:rPr>
          <w:rFonts w:ascii="Times New Roman" w:hAnsi="Times New Roman"/>
          <w:sz w:val="28"/>
          <w:szCs w:val="28"/>
        </w:rPr>
        <w:t xml:space="preserve">указывается </w:t>
      </w:r>
      <w:r w:rsidR="00A42A16" w:rsidRPr="00722F0D">
        <w:rPr>
          <w:rFonts w:ascii="Times New Roman" w:hAnsi="Times New Roman"/>
          <w:sz w:val="28"/>
          <w:szCs w:val="28"/>
          <w:lang w:eastAsia="ru-RU"/>
        </w:rPr>
        <w:t>место печати</w:t>
      </w:r>
      <w:r w:rsidR="00A42A16" w:rsidRPr="00722F0D">
        <w:rPr>
          <w:rFonts w:ascii="Times New Roman" w:hAnsi="Times New Roman"/>
          <w:sz w:val="28"/>
          <w:szCs w:val="28"/>
        </w:rPr>
        <w:t xml:space="preserve"> и расположение подписи Губернатора Камчатского края. В правом нижнем углу размещается надпись</w:t>
      </w:r>
      <w:r w:rsidR="00A42A16" w:rsidRPr="00722F0D">
        <w:rPr>
          <w:rFonts w:ascii="Times New Roman" w:hAnsi="Times New Roman"/>
          <w:sz w:val="28"/>
          <w:szCs w:val="28"/>
          <w:lang w:eastAsia="ru-RU"/>
        </w:rPr>
        <w:t xml:space="preserve"> "Постановление Законодательного Собрания Камчатского края от "__" ________ 20__ г. № ___" в пять строк.</w:t>
      </w:r>
    </w:p>
    <w:p w:rsidR="00A42A16" w:rsidRPr="00722F0D" w:rsidRDefault="00A42A16" w:rsidP="00A42A16">
      <w:pPr>
        <w:autoSpaceDE w:val="0"/>
        <w:autoSpaceDN w:val="0"/>
        <w:adjustRightInd w:val="0"/>
        <w:spacing w:after="0" w:line="240" w:lineRule="auto"/>
        <w:ind w:firstLine="709"/>
        <w:jc w:val="both"/>
        <w:rPr>
          <w:rFonts w:ascii="Times New Roman" w:hAnsi="Times New Roman"/>
          <w:sz w:val="28"/>
          <w:szCs w:val="28"/>
          <w:lang w:eastAsia="ru-RU"/>
        </w:rPr>
      </w:pPr>
      <w:r w:rsidRPr="00722F0D">
        <w:rPr>
          <w:rFonts w:ascii="Times New Roman" w:hAnsi="Times New Roman"/>
          <w:sz w:val="28"/>
          <w:szCs w:val="28"/>
          <w:lang w:eastAsia="ru-RU"/>
        </w:rPr>
        <w:t>Надписи выполняются шрифтом черного цвета.</w:t>
      </w:r>
    </w:p>
    <w:p w:rsidR="00A42A16" w:rsidRDefault="00A42A16" w:rsidP="00426365">
      <w:pPr>
        <w:numPr>
          <w:ilvl w:val="1"/>
          <w:numId w:val="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sidRPr="00722F0D">
        <w:rPr>
          <w:rFonts w:ascii="Times New Roman" w:hAnsi="Times New Roman"/>
          <w:bCs/>
          <w:sz w:val="28"/>
          <w:szCs w:val="28"/>
          <w:lang w:eastAsia="ru-RU"/>
        </w:rPr>
        <w:t xml:space="preserve"> </w:t>
      </w:r>
      <w:r w:rsidR="00BD50C7">
        <w:rPr>
          <w:rFonts w:ascii="Times New Roman" w:hAnsi="Times New Roman"/>
          <w:bCs/>
          <w:sz w:val="28"/>
          <w:szCs w:val="28"/>
          <w:lang w:eastAsia="ru-RU"/>
        </w:rPr>
        <w:t>Рисунок</w:t>
      </w:r>
      <w:r w:rsidRPr="00722F0D">
        <w:rPr>
          <w:rFonts w:ascii="Times New Roman" w:hAnsi="Times New Roman"/>
          <w:sz w:val="28"/>
          <w:szCs w:val="28"/>
          <w:lang w:eastAsia="ru-RU"/>
        </w:rPr>
        <w:t xml:space="preserve"> удостоверения</w:t>
      </w:r>
      <w:r w:rsidR="00242D54" w:rsidRPr="00242D54">
        <w:rPr>
          <w:rFonts w:ascii="Times New Roman" w:hAnsi="Times New Roman"/>
          <w:sz w:val="28"/>
          <w:szCs w:val="28"/>
        </w:rPr>
        <w:t xml:space="preserve"> </w:t>
      </w:r>
      <w:r w:rsidR="00242D54">
        <w:rPr>
          <w:rFonts w:ascii="Times New Roman" w:hAnsi="Times New Roman"/>
          <w:sz w:val="28"/>
          <w:szCs w:val="28"/>
        </w:rPr>
        <w:t xml:space="preserve">к </w:t>
      </w:r>
      <w:r w:rsidR="00242D54" w:rsidRPr="007841C1">
        <w:rPr>
          <w:rFonts w:ascii="Times New Roman" w:hAnsi="Times New Roman"/>
          <w:sz w:val="28"/>
          <w:szCs w:val="28"/>
        </w:rPr>
        <w:t>почетн</w:t>
      </w:r>
      <w:r w:rsidR="00242D54">
        <w:rPr>
          <w:rFonts w:ascii="Times New Roman" w:hAnsi="Times New Roman"/>
          <w:sz w:val="28"/>
          <w:szCs w:val="28"/>
        </w:rPr>
        <w:t>ому</w:t>
      </w:r>
      <w:r w:rsidR="00242D54" w:rsidRPr="007841C1">
        <w:rPr>
          <w:rFonts w:ascii="Times New Roman" w:hAnsi="Times New Roman"/>
          <w:sz w:val="28"/>
          <w:szCs w:val="28"/>
        </w:rPr>
        <w:t xml:space="preserve"> звани</w:t>
      </w:r>
      <w:r w:rsidR="00242D54">
        <w:rPr>
          <w:rFonts w:ascii="Times New Roman" w:hAnsi="Times New Roman"/>
          <w:sz w:val="28"/>
          <w:szCs w:val="28"/>
        </w:rPr>
        <w:t>ю</w:t>
      </w:r>
      <w:r w:rsidR="00242D54" w:rsidRPr="007841C1">
        <w:rPr>
          <w:rFonts w:ascii="Times New Roman" w:hAnsi="Times New Roman"/>
          <w:sz w:val="28"/>
          <w:szCs w:val="28"/>
        </w:rPr>
        <w:t xml:space="preserve"> Камчатского края "Знатный рыбак </w:t>
      </w:r>
      <w:r w:rsidR="00242D54" w:rsidRPr="00722F0D">
        <w:rPr>
          <w:rFonts w:ascii="Times New Roman" w:hAnsi="Times New Roman"/>
          <w:sz w:val="28"/>
          <w:szCs w:val="28"/>
        </w:rPr>
        <w:t>Камчатки"</w:t>
      </w:r>
      <w:r w:rsidRPr="00722F0D">
        <w:rPr>
          <w:rFonts w:ascii="Times New Roman" w:hAnsi="Times New Roman"/>
          <w:sz w:val="28"/>
          <w:szCs w:val="28"/>
          <w:lang w:eastAsia="ru-RU"/>
        </w:rPr>
        <w:t>:</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284"/>
        <w:gridCol w:w="4359"/>
      </w:tblGrid>
      <w:tr w:rsidR="00BD50C7" w:rsidRPr="00DF7570" w:rsidTr="00A50800">
        <w:trPr>
          <w:trHeight w:val="433"/>
        </w:trPr>
        <w:tc>
          <w:tcPr>
            <w:tcW w:w="4502" w:type="dxa"/>
            <w:tcBorders>
              <w:top w:val="nil"/>
              <w:left w:val="nil"/>
              <w:bottom w:val="nil"/>
              <w:right w:val="nil"/>
            </w:tcBorders>
            <w:shd w:val="clear" w:color="auto" w:fill="auto"/>
            <w:vAlign w:val="center"/>
          </w:tcPr>
          <w:p w:rsidR="00BD50C7" w:rsidRPr="00A50800" w:rsidRDefault="00BD50C7" w:rsidP="00DF7570">
            <w:pPr>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bCs/>
                <w:sz w:val="24"/>
                <w:szCs w:val="24"/>
                <w:lang w:eastAsia="ru-RU"/>
              </w:rPr>
              <w:t>Лицевая сторона (обложка)</w:t>
            </w:r>
            <w:r w:rsidRPr="00A50800">
              <w:rPr>
                <w:rFonts w:ascii="Times New Roman" w:hAnsi="Times New Roman"/>
                <w:sz w:val="24"/>
                <w:szCs w:val="24"/>
                <w:lang w:eastAsia="ru-RU"/>
              </w:rPr>
              <w:t>:</w:t>
            </w:r>
          </w:p>
        </w:tc>
        <w:tc>
          <w:tcPr>
            <w:tcW w:w="284" w:type="dxa"/>
            <w:tcBorders>
              <w:top w:val="nil"/>
              <w:left w:val="nil"/>
              <w:bottom w:val="nil"/>
              <w:right w:val="nil"/>
            </w:tcBorders>
            <w:shd w:val="clear" w:color="auto" w:fill="auto"/>
            <w:vAlign w:val="center"/>
          </w:tcPr>
          <w:p w:rsidR="00BD50C7" w:rsidRPr="00A50800" w:rsidRDefault="00BD50C7" w:rsidP="00DF7570">
            <w:pPr>
              <w:autoSpaceDE w:val="0"/>
              <w:autoSpaceDN w:val="0"/>
              <w:adjustRightInd w:val="0"/>
              <w:spacing w:after="0" w:line="240" w:lineRule="auto"/>
              <w:jc w:val="both"/>
              <w:rPr>
                <w:rFonts w:ascii="Times New Roman" w:hAnsi="Times New Roman"/>
                <w:sz w:val="24"/>
                <w:szCs w:val="24"/>
                <w:lang w:eastAsia="ru-RU"/>
              </w:rPr>
            </w:pPr>
          </w:p>
        </w:tc>
        <w:tc>
          <w:tcPr>
            <w:tcW w:w="4359" w:type="dxa"/>
            <w:tcBorders>
              <w:top w:val="nil"/>
              <w:left w:val="nil"/>
              <w:bottom w:val="nil"/>
              <w:right w:val="nil"/>
            </w:tcBorders>
            <w:shd w:val="clear" w:color="auto" w:fill="auto"/>
            <w:vAlign w:val="center"/>
          </w:tcPr>
          <w:p w:rsidR="00BD50C7" w:rsidRPr="00A50800" w:rsidRDefault="00BD50C7" w:rsidP="00A50800">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sz w:val="24"/>
                <w:szCs w:val="24"/>
                <w:lang w:eastAsia="ru-RU"/>
              </w:rPr>
              <w:t>Внутренняя сторона:</w:t>
            </w:r>
          </w:p>
        </w:tc>
      </w:tr>
      <w:tr w:rsidR="00BD50C7" w:rsidRPr="00DF7570" w:rsidTr="00DF7570">
        <w:trPr>
          <w:trHeight w:val="357"/>
        </w:trPr>
        <w:tc>
          <w:tcPr>
            <w:tcW w:w="4502" w:type="dxa"/>
            <w:tcBorders>
              <w:top w:val="nil"/>
              <w:left w:val="nil"/>
              <w:bottom w:val="nil"/>
              <w:right w:val="nil"/>
            </w:tcBorders>
            <w:shd w:val="clear" w:color="auto" w:fill="auto"/>
          </w:tcPr>
          <w:p w:rsidR="00BD50C7" w:rsidRPr="00DF7570" w:rsidRDefault="00F8243E" w:rsidP="00DF7570">
            <w:pPr>
              <w:autoSpaceDE w:val="0"/>
              <w:autoSpaceDN w:val="0"/>
              <w:adjustRightInd w:val="0"/>
              <w:spacing w:after="0" w:line="240" w:lineRule="auto"/>
              <w:jc w:val="both"/>
              <w:rPr>
                <w:rFonts w:ascii="Times New Roman" w:hAnsi="Times New Roman"/>
                <w:sz w:val="28"/>
                <w:szCs w:val="28"/>
                <w:lang w:eastAsia="ru-RU"/>
              </w:rPr>
            </w:pPr>
            <w:r w:rsidRPr="00DF7570">
              <w:rPr>
                <w:rFonts w:ascii="Times New Roman" w:eastAsia="Times New Roman" w:hAnsi="Times New Roman"/>
                <w:color w:val="1F497D"/>
                <w:szCs w:val="20"/>
                <w:lang w:eastAsia="ru-RU"/>
              </w:rPr>
              <w:object w:dxaOrig="3795" w:dyaOrig="2610">
                <v:shape id="_x0000_i1034" type="#_x0000_t75" style="width:189.75pt;height:130.5pt" o:ole="">
                  <v:imagedata r:id="rId48" o:title=""/>
                </v:shape>
                <o:OLEObject Type="Embed" ProgID="AcroExch.Document.11" ShapeID="_x0000_i1034" DrawAspect="Content" ObjectID="_1638089343" r:id="rId49"/>
              </w:object>
            </w:r>
          </w:p>
        </w:tc>
        <w:tc>
          <w:tcPr>
            <w:tcW w:w="284" w:type="dxa"/>
            <w:tcBorders>
              <w:top w:val="nil"/>
              <w:left w:val="nil"/>
              <w:bottom w:val="nil"/>
              <w:right w:val="nil"/>
            </w:tcBorders>
            <w:shd w:val="clear" w:color="auto" w:fill="auto"/>
          </w:tcPr>
          <w:p w:rsidR="00BD50C7" w:rsidRPr="00DF7570" w:rsidRDefault="00BD50C7" w:rsidP="00DF7570">
            <w:pPr>
              <w:autoSpaceDE w:val="0"/>
              <w:autoSpaceDN w:val="0"/>
              <w:adjustRightInd w:val="0"/>
              <w:spacing w:after="0" w:line="240" w:lineRule="auto"/>
              <w:jc w:val="both"/>
              <w:rPr>
                <w:rFonts w:ascii="Times New Roman" w:hAnsi="Times New Roman"/>
                <w:sz w:val="28"/>
                <w:szCs w:val="28"/>
                <w:lang w:eastAsia="ru-RU"/>
              </w:rPr>
            </w:pPr>
          </w:p>
        </w:tc>
        <w:tc>
          <w:tcPr>
            <w:tcW w:w="4359" w:type="dxa"/>
            <w:tcBorders>
              <w:top w:val="nil"/>
              <w:left w:val="nil"/>
              <w:bottom w:val="nil"/>
              <w:right w:val="nil"/>
            </w:tcBorders>
            <w:shd w:val="clear" w:color="auto" w:fill="auto"/>
          </w:tcPr>
          <w:p w:rsidR="00BD50C7"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19350" cy="1666875"/>
                  <wp:effectExtent l="0" t="0" r="0" b="9525"/>
                  <wp:docPr id="24" name="Рисунок 16" descr="рыб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ыбак"/>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tc>
      </w:tr>
    </w:tbl>
    <w:p w:rsidR="00A42A16" w:rsidRDefault="00A42A16" w:rsidP="005F7236">
      <w:pPr>
        <w:autoSpaceDE w:val="0"/>
        <w:autoSpaceDN w:val="0"/>
        <w:adjustRightInd w:val="0"/>
        <w:spacing w:after="0" w:line="240" w:lineRule="auto"/>
        <w:ind w:firstLine="709"/>
        <w:jc w:val="both"/>
        <w:rPr>
          <w:rFonts w:ascii="Times New Roman" w:hAnsi="Times New Roman"/>
          <w:bCs/>
          <w:sz w:val="10"/>
          <w:szCs w:val="10"/>
          <w:lang w:eastAsia="ru-RU"/>
        </w:rPr>
      </w:pPr>
    </w:p>
    <w:p w:rsidR="00242D54" w:rsidRDefault="00A92DFB" w:rsidP="00426365">
      <w:pPr>
        <w:numPr>
          <w:ilvl w:val="1"/>
          <w:numId w:val="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w:t>
      </w:r>
      <w:r w:rsidR="00242D54">
        <w:rPr>
          <w:rFonts w:ascii="Times New Roman" w:hAnsi="Times New Roman"/>
          <w:bCs/>
          <w:sz w:val="28"/>
          <w:szCs w:val="28"/>
          <w:lang w:eastAsia="ru-RU"/>
        </w:rPr>
        <w:t>Рисунок</w:t>
      </w:r>
      <w:r w:rsidR="00242D54" w:rsidRPr="00722F0D">
        <w:rPr>
          <w:rFonts w:ascii="Times New Roman" w:hAnsi="Times New Roman"/>
          <w:sz w:val="28"/>
          <w:szCs w:val="28"/>
          <w:lang w:eastAsia="ru-RU"/>
        </w:rPr>
        <w:t xml:space="preserve"> удостоверения</w:t>
      </w:r>
      <w:r w:rsidR="00242D54" w:rsidRPr="00242D54">
        <w:rPr>
          <w:rFonts w:ascii="Times New Roman" w:hAnsi="Times New Roman"/>
          <w:sz w:val="28"/>
          <w:szCs w:val="28"/>
        </w:rPr>
        <w:t xml:space="preserve"> </w:t>
      </w:r>
      <w:r w:rsidR="00242D54">
        <w:rPr>
          <w:rFonts w:ascii="Times New Roman" w:hAnsi="Times New Roman"/>
          <w:sz w:val="28"/>
          <w:szCs w:val="28"/>
        </w:rPr>
        <w:t xml:space="preserve">к </w:t>
      </w:r>
      <w:r w:rsidR="00242D54" w:rsidRPr="007841C1">
        <w:rPr>
          <w:rFonts w:ascii="Times New Roman" w:hAnsi="Times New Roman"/>
          <w:sz w:val="28"/>
          <w:szCs w:val="28"/>
        </w:rPr>
        <w:t>почетн</w:t>
      </w:r>
      <w:r w:rsidR="00242D54">
        <w:rPr>
          <w:rFonts w:ascii="Times New Roman" w:hAnsi="Times New Roman"/>
          <w:sz w:val="28"/>
          <w:szCs w:val="28"/>
        </w:rPr>
        <w:t>ому</w:t>
      </w:r>
      <w:r w:rsidR="00242D54" w:rsidRPr="007841C1">
        <w:rPr>
          <w:rFonts w:ascii="Times New Roman" w:hAnsi="Times New Roman"/>
          <w:sz w:val="28"/>
          <w:szCs w:val="28"/>
        </w:rPr>
        <w:t xml:space="preserve"> звани</w:t>
      </w:r>
      <w:r w:rsidR="00242D54">
        <w:rPr>
          <w:rFonts w:ascii="Times New Roman" w:hAnsi="Times New Roman"/>
          <w:sz w:val="28"/>
          <w:szCs w:val="28"/>
        </w:rPr>
        <w:t>ю</w:t>
      </w:r>
      <w:r w:rsidR="00242D54" w:rsidRPr="007841C1">
        <w:rPr>
          <w:rFonts w:ascii="Times New Roman" w:hAnsi="Times New Roman"/>
          <w:sz w:val="28"/>
          <w:szCs w:val="28"/>
        </w:rPr>
        <w:t xml:space="preserve"> Камчатского края </w:t>
      </w:r>
      <w:r w:rsidR="00242D54" w:rsidRPr="00722F0D">
        <w:rPr>
          <w:rFonts w:ascii="Times New Roman" w:hAnsi="Times New Roman"/>
          <w:sz w:val="28"/>
          <w:szCs w:val="28"/>
        </w:rPr>
        <w:t>"Знатный оленевод Камчатки"</w:t>
      </w:r>
      <w:r w:rsidR="00242D54" w:rsidRPr="00722F0D">
        <w:rPr>
          <w:rFonts w:ascii="Times New Roman" w:hAnsi="Times New Roman"/>
          <w:sz w:val="28"/>
          <w:szCs w:val="28"/>
          <w:lang w:eastAsia="ru-RU"/>
        </w:rPr>
        <w:t>:</w:t>
      </w:r>
    </w:p>
    <w:p w:rsidR="002075A0" w:rsidRDefault="002075A0" w:rsidP="002075A0">
      <w:pPr>
        <w:shd w:val="clear" w:color="auto" w:fill="FFFFFF"/>
        <w:autoSpaceDE w:val="0"/>
        <w:autoSpaceDN w:val="0"/>
        <w:adjustRightInd w:val="0"/>
        <w:spacing w:after="0" w:line="240" w:lineRule="auto"/>
        <w:jc w:val="both"/>
        <w:rPr>
          <w:rFonts w:ascii="Times New Roman" w:hAnsi="Times New Roman"/>
          <w:sz w:val="28"/>
          <w:szCs w:val="28"/>
          <w:lang w:eastAsia="ru-RU"/>
        </w:rPr>
      </w:pPr>
    </w:p>
    <w:p w:rsidR="002075A0" w:rsidRDefault="002075A0" w:rsidP="002075A0">
      <w:pPr>
        <w:shd w:val="clear" w:color="auto" w:fill="FFFFFF"/>
        <w:autoSpaceDE w:val="0"/>
        <w:autoSpaceDN w:val="0"/>
        <w:adjustRightInd w:val="0"/>
        <w:spacing w:after="0" w:line="240" w:lineRule="auto"/>
        <w:jc w:val="both"/>
        <w:rPr>
          <w:rFonts w:ascii="Times New Roman" w:hAnsi="Times New Roman"/>
          <w:sz w:val="28"/>
          <w:szCs w:val="28"/>
          <w:lang w:eastAsia="ru-RU"/>
        </w:rPr>
      </w:pPr>
    </w:p>
    <w:p w:rsidR="002075A0" w:rsidRDefault="002075A0" w:rsidP="002075A0">
      <w:pPr>
        <w:shd w:val="clear" w:color="auto" w:fill="FFFFFF"/>
        <w:autoSpaceDE w:val="0"/>
        <w:autoSpaceDN w:val="0"/>
        <w:adjustRightInd w:val="0"/>
        <w:spacing w:after="0" w:line="240" w:lineRule="auto"/>
        <w:jc w:val="both"/>
        <w:rPr>
          <w:rFonts w:ascii="Times New Roman" w:hAnsi="Times New Roman"/>
          <w:sz w:val="28"/>
          <w:szCs w:val="28"/>
          <w:lang w:eastAsia="ru-RU"/>
        </w:rPr>
      </w:pPr>
    </w:p>
    <w:p w:rsidR="00B43A01" w:rsidRPr="00A50800" w:rsidRDefault="00B43A01" w:rsidP="00B43A01">
      <w:pPr>
        <w:shd w:val="clear" w:color="auto" w:fill="FFFFFF"/>
        <w:autoSpaceDE w:val="0"/>
        <w:autoSpaceDN w:val="0"/>
        <w:adjustRightInd w:val="0"/>
        <w:spacing w:after="0" w:line="240" w:lineRule="auto"/>
        <w:jc w:val="both"/>
        <w:rPr>
          <w:rFonts w:ascii="Times New Roman" w:hAnsi="Times New Roman"/>
          <w:sz w:val="10"/>
          <w:szCs w:val="10"/>
          <w:lang w:eastAsia="ru-RU"/>
        </w:rPr>
      </w:pPr>
    </w:p>
    <w:tbl>
      <w:tblPr>
        <w:tblW w:w="0" w:type="auto"/>
        <w:tblInd w:w="709" w:type="dxa"/>
        <w:tblLayout w:type="fixed"/>
        <w:tblLook w:val="04A0" w:firstRow="1" w:lastRow="0" w:firstColumn="1" w:lastColumn="0" w:noHBand="0" w:noVBand="1"/>
      </w:tblPr>
      <w:tblGrid>
        <w:gridCol w:w="4502"/>
        <w:gridCol w:w="284"/>
        <w:gridCol w:w="4359"/>
      </w:tblGrid>
      <w:tr w:rsidR="00242D54" w:rsidRPr="00DF7570" w:rsidTr="00A50800">
        <w:trPr>
          <w:trHeight w:val="407"/>
        </w:trPr>
        <w:tc>
          <w:tcPr>
            <w:tcW w:w="4502" w:type="dxa"/>
            <w:shd w:val="clear" w:color="auto" w:fill="auto"/>
            <w:vAlign w:val="center"/>
          </w:tcPr>
          <w:p w:rsidR="00242D54" w:rsidRPr="00A50800" w:rsidRDefault="00242D54" w:rsidP="00DF7570">
            <w:pPr>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bCs/>
                <w:sz w:val="24"/>
                <w:szCs w:val="24"/>
                <w:lang w:eastAsia="ru-RU"/>
              </w:rPr>
              <w:t>Лицевая сторона (обложка)</w:t>
            </w:r>
            <w:r w:rsidRPr="00A50800">
              <w:rPr>
                <w:rFonts w:ascii="Times New Roman" w:hAnsi="Times New Roman"/>
                <w:sz w:val="24"/>
                <w:szCs w:val="24"/>
                <w:lang w:eastAsia="ru-RU"/>
              </w:rPr>
              <w:t>:</w:t>
            </w:r>
          </w:p>
        </w:tc>
        <w:tc>
          <w:tcPr>
            <w:tcW w:w="284" w:type="dxa"/>
            <w:shd w:val="clear" w:color="auto" w:fill="auto"/>
            <w:vAlign w:val="center"/>
          </w:tcPr>
          <w:p w:rsidR="00242D54" w:rsidRPr="00A50800" w:rsidRDefault="00242D54" w:rsidP="00DF7570">
            <w:pPr>
              <w:autoSpaceDE w:val="0"/>
              <w:autoSpaceDN w:val="0"/>
              <w:adjustRightInd w:val="0"/>
              <w:spacing w:after="0" w:line="240" w:lineRule="auto"/>
              <w:jc w:val="both"/>
              <w:rPr>
                <w:rFonts w:ascii="Times New Roman" w:hAnsi="Times New Roman"/>
                <w:sz w:val="24"/>
                <w:szCs w:val="24"/>
                <w:lang w:eastAsia="ru-RU"/>
              </w:rPr>
            </w:pPr>
          </w:p>
        </w:tc>
        <w:tc>
          <w:tcPr>
            <w:tcW w:w="4359" w:type="dxa"/>
            <w:shd w:val="clear" w:color="auto" w:fill="auto"/>
            <w:vAlign w:val="center"/>
          </w:tcPr>
          <w:p w:rsidR="00242D54" w:rsidRPr="00A50800" w:rsidRDefault="00242D54" w:rsidP="00DF7570">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sz w:val="24"/>
                <w:szCs w:val="24"/>
                <w:lang w:eastAsia="ru-RU"/>
              </w:rPr>
              <w:t>Внутренняя сторона:</w:t>
            </w:r>
          </w:p>
        </w:tc>
      </w:tr>
      <w:tr w:rsidR="00242D54" w:rsidRPr="00DF7570" w:rsidTr="00DF7570">
        <w:trPr>
          <w:trHeight w:val="357"/>
        </w:trPr>
        <w:tc>
          <w:tcPr>
            <w:tcW w:w="4502" w:type="dxa"/>
            <w:shd w:val="clear" w:color="auto" w:fill="auto"/>
          </w:tcPr>
          <w:p w:rsidR="00242D54" w:rsidRPr="00DF7570" w:rsidRDefault="00F8243E" w:rsidP="00DF7570">
            <w:pPr>
              <w:autoSpaceDE w:val="0"/>
              <w:autoSpaceDN w:val="0"/>
              <w:adjustRightInd w:val="0"/>
              <w:spacing w:after="0" w:line="240" w:lineRule="auto"/>
              <w:jc w:val="both"/>
              <w:rPr>
                <w:rFonts w:ascii="Times New Roman" w:hAnsi="Times New Roman"/>
                <w:sz w:val="28"/>
                <w:szCs w:val="28"/>
                <w:lang w:eastAsia="ru-RU"/>
              </w:rPr>
            </w:pPr>
            <w:r w:rsidRPr="00DF7570">
              <w:rPr>
                <w:rFonts w:ascii="Times New Roman" w:eastAsia="Times New Roman" w:hAnsi="Times New Roman"/>
                <w:color w:val="1F497D"/>
                <w:szCs w:val="20"/>
                <w:lang w:eastAsia="ru-RU"/>
              </w:rPr>
              <w:object w:dxaOrig="3795" w:dyaOrig="2610">
                <v:shape id="_x0000_i1035" type="#_x0000_t75" style="width:189.75pt;height:130.5pt" o:ole="">
                  <v:imagedata r:id="rId48" o:title=""/>
                </v:shape>
                <o:OLEObject Type="Embed" ProgID="AcroExch.Document.11" ShapeID="_x0000_i1035" DrawAspect="Content" ObjectID="_1638089344" r:id="rId51"/>
              </w:object>
            </w:r>
          </w:p>
        </w:tc>
        <w:tc>
          <w:tcPr>
            <w:tcW w:w="284" w:type="dxa"/>
            <w:shd w:val="clear" w:color="auto" w:fill="auto"/>
          </w:tcPr>
          <w:p w:rsidR="00242D54" w:rsidRPr="00DF7570" w:rsidRDefault="00242D54" w:rsidP="00DF7570">
            <w:pPr>
              <w:autoSpaceDE w:val="0"/>
              <w:autoSpaceDN w:val="0"/>
              <w:adjustRightInd w:val="0"/>
              <w:spacing w:after="0" w:line="240" w:lineRule="auto"/>
              <w:jc w:val="both"/>
              <w:rPr>
                <w:rFonts w:ascii="Times New Roman" w:hAnsi="Times New Roman"/>
                <w:sz w:val="28"/>
                <w:szCs w:val="28"/>
                <w:lang w:eastAsia="ru-RU"/>
              </w:rPr>
            </w:pPr>
          </w:p>
        </w:tc>
        <w:tc>
          <w:tcPr>
            <w:tcW w:w="4359" w:type="dxa"/>
            <w:shd w:val="clear" w:color="auto" w:fill="auto"/>
          </w:tcPr>
          <w:p w:rsidR="00242D54" w:rsidRPr="00DF7570" w:rsidRDefault="00EB5580" w:rsidP="00DF7570">
            <w:pPr>
              <w:tabs>
                <w:tab w:val="left" w:pos="1357"/>
              </w:tabs>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57450" cy="1695450"/>
                  <wp:effectExtent l="0" t="0" r="0" b="0"/>
                  <wp:docPr id="26" name="Рисунок 17" descr="олене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леневод"/>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57450" cy="1695450"/>
                          </a:xfrm>
                          <a:prstGeom prst="rect">
                            <a:avLst/>
                          </a:prstGeom>
                          <a:noFill/>
                          <a:ln>
                            <a:noFill/>
                          </a:ln>
                        </pic:spPr>
                      </pic:pic>
                    </a:graphicData>
                  </a:graphic>
                </wp:inline>
              </w:drawing>
            </w:r>
          </w:p>
        </w:tc>
      </w:tr>
    </w:tbl>
    <w:p w:rsidR="00242D54" w:rsidRDefault="00A92DFB" w:rsidP="00426365">
      <w:pPr>
        <w:numPr>
          <w:ilvl w:val="1"/>
          <w:numId w:val="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w:t>
      </w:r>
      <w:r w:rsidR="00242D54">
        <w:rPr>
          <w:rFonts w:ascii="Times New Roman" w:hAnsi="Times New Roman"/>
          <w:bCs/>
          <w:sz w:val="28"/>
          <w:szCs w:val="28"/>
          <w:lang w:eastAsia="ru-RU"/>
        </w:rPr>
        <w:t>Рисунок</w:t>
      </w:r>
      <w:r w:rsidR="00242D54" w:rsidRPr="00722F0D">
        <w:rPr>
          <w:rFonts w:ascii="Times New Roman" w:hAnsi="Times New Roman"/>
          <w:sz w:val="28"/>
          <w:szCs w:val="28"/>
          <w:lang w:eastAsia="ru-RU"/>
        </w:rPr>
        <w:t xml:space="preserve"> удостоверения</w:t>
      </w:r>
      <w:r w:rsidR="00242D54" w:rsidRPr="00242D54">
        <w:rPr>
          <w:rFonts w:ascii="Times New Roman" w:hAnsi="Times New Roman"/>
          <w:sz w:val="28"/>
          <w:szCs w:val="28"/>
        </w:rPr>
        <w:t xml:space="preserve"> </w:t>
      </w:r>
      <w:r w:rsidR="00242D54">
        <w:rPr>
          <w:rFonts w:ascii="Times New Roman" w:hAnsi="Times New Roman"/>
          <w:sz w:val="28"/>
          <w:szCs w:val="28"/>
        </w:rPr>
        <w:t xml:space="preserve">к </w:t>
      </w:r>
      <w:r w:rsidR="00242D54" w:rsidRPr="007841C1">
        <w:rPr>
          <w:rFonts w:ascii="Times New Roman" w:hAnsi="Times New Roman"/>
          <w:sz w:val="28"/>
          <w:szCs w:val="28"/>
        </w:rPr>
        <w:t>почетн</w:t>
      </w:r>
      <w:r w:rsidR="00242D54">
        <w:rPr>
          <w:rFonts w:ascii="Times New Roman" w:hAnsi="Times New Roman"/>
          <w:sz w:val="28"/>
          <w:szCs w:val="28"/>
        </w:rPr>
        <w:t>ому</w:t>
      </w:r>
      <w:r w:rsidR="00242D54" w:rsidRPr="007841C1">
        <w:rPr>
          <w:rFonts w:ascii="Times New Roman" w:hAnsi="Times New Roman"/>
          <w:sz w:val="28"/>
          <w:szCs w:val="28"/>
        </w:rPr>
        <w:t xml:space="preserve"> звани</w:t>
      </w:r>
      <w:r w:rsidR="00242D54">
        <w:rPr>
          <w:rFonts w:ascii="Times New Roman" w:hAnsi="Times New Roman"/>
          <w:sz w:val="28"/>
          <w:szCs w:val="28"/>
        </w:rPr>
        <w:t>ю</w:t>
      </w:r>
      <w:r w:rsidR="00242D54" w:rsidRPr="007841C1">
        <w:rPr>
          <w:rFonts w:ascii="Times New Roman" w:hAnsi="Times New Roman"/>
          <w:sz w:val="28"/>
          <w:szCs w:val="28"/>
        </w:rPr>
        <w:t xml:space="preserve"> Камчатского края "</w:t>
      </w:r>
      <w:r w:rsidR="00242D54" w:rsidRPr="00722F0D">
        <w:rPr>
          <w:rFonts w:ascii="Times New Roman" w:hAnsi="Times New Roman"/>
          <w:sz w:val="28"/>
          <w:szCs w:val="28"/>
        </w:rPr>
        <w:t>Родительская слава Камчатки"</w:t>
      </w:r>
      <w:r w:rsidR="00242D54" w:rsidRPr="00722F0D">
        <w:rPr>
          <w:rFonts w:ascii="Times New Roman" w:hAnsi="Times New Roman"/>
          <w:sz w:val="28"/>
          <w:szCs w:val="28"/>
          <w:lang w:eastAsia="ru-RU"/>
        </w:rPr>
        <w:t>:</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2"/>
        <w:gridCol w:w="222"/>
        <w:gridCol w:w="4131"/>
      </w:tblGrid>
      <w:tr w:rsidR="00242D54" w:rsidRPr="00DF7570" w:rsidTr="00A50800">
        <w:trPr>
          <w:trHeight w:val="407"/>
        </w:trPr>
        <w:tc>
          <w:tcPr>
            <w:tcW w:w="4889" w:type="dxa"/>
            <w:tcBorders>
              <w:top w:val="nil"/>
              <w:left w:val="nil"/>
              <w:bottom w:val="nil"/>
              <w:right w:val="nil"/>
            </w:tcBorders>
            <w:shd w:val="clear" w:color="auto" w:fill="auto"/>
            <w:vAlign w:val="center"/>
          </w:tcPr>
          <w:p w:rsidR="00242D54" w:rsidRPr="00A50800" w:rsidRDefault="00242D54" w:rsidP="00DF7570">
            <w:pPr>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bCs/>
                <w:sz w:val="24"/>
                <w:szCs w:val="24"/>
                <w:lang w:eastAsia="ru-RU"/>
              </w:rPr>
              <w:t>Лицевая сторона (обложка)</w:t>
            </w:r>
            <w:r w:rsidRPr="00A50800">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242D54" w:rsidRPr="00A50800" w:rsidRDefault="00242D54"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242D54" w:rsidRPr="00A50800" w:rsidRDefault="00242D54" w:rsidP="00A50800">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A50800">
              <w:rPr>
                <w:rFonts w:ascii="Times New Roman" w:hAnsi="Times New Roman"/>
                <w:sz w:val="24"/>
                <w:szCs w:val="24"/>
                <w:lang w:eastAsia="ru-RU"/>
              </w:rPr>
              <w:t>Внутренняя сторона:</w:t>
            </w:r>
          </w:p>
        </w:tc>
      </w:tr>
      <w:tr w:rsidR="00242D54" w:rsidRPr="00DF7570" w:rsidTr="00DF7570">
        <w:trPr>
          <w:trHeight w:val="357"/>
        </w:trPr>
        <w:tc>
          <w:tcPr>
            <w:tcW w:w="4889" w:type="dxa"/>
            <w:tcBorders>
              <w:top w:val="nil"/>
              <w:left w:val="nil"/>
              <w:bottom w:val="nil"/>
              <w:right w:val="nil"/>
            </w:tcBorders>
            <w:shd w:val="clear" w:color="auto" w:fill="auto"/>
          </w:tcPr>
          <w:p w:rsidR="00242D54" w:rsidRPr="00DF7570" w:rsidRDefault="00F8243E" w:rsidP="00DF7570">
            <w:pPr>
              <w:autoSpaceDE w:val="0"/>
              <w:autoSpaceDN w:val="0"/>
              <w:adjustRightInd w:val="0"/>
              <w:spacing w:after="0" w:line="240" w:lineRule="auto"/>
              <w:jc w:val="both"/>
              <w:rPr>
                <w:rFonts w:ascii="Times New Roman" w:hAnsi="Times New Roman"/>
                <w:sz w:val="28"/>
                <w:szCs w:val="28"/>
                <w:lang w:eastAsia="ru-RU"/>
              </w:rPr>
            </w:pPr>
            <w:r w:rsidRPr="00DF7570">
              <w:rPr>
                <w:rFonts w:ascii="Times New Roman" w:eastAsia="Times New Roman" w:hAnsi="Times New Roman"/>
                <w:color w:val="1F497D"/>
                <w:szCs w:val="20"/>
                <w:lang w:eastAsia="ru-RU"/>
              </w:rPr>
              <w:object w:dxaOrig="3795" w:dyaOrig="2610">
                <v:shape id="_x0000_i1036" type="#_x0000_t75" style="width:189.75pt;height:130.5pt" o:ole="">
                  <v:imagedata r:id="rId48" o:title=""/>
                </v:shape>
                <o:OLEObject Type="Embed" ProgID="AcroExch.Document.11" ShapeID="_x0000_i1036" DrawAspect="Content" ObjectID="_1638089345" r:id="rId53"/>
              </w:object>
            </w:r>
          </w:p>
        </w:tc>
        <w:tc>
          <w:tcPr>
            <w:tcW w:w="222" w:type="dxa"/>
            <w:tcBorders>
              <w:top w:val="nil"/>
              <w:left w:val="nil"/>
              <w:bottom w:val="nil"/>
              <w:right w:val="nil"/>
            </w:tcBorders>
            <w:shd w:val="clear" w:color="auto" w:fill="auto"/>
          </w:tcPr>
          <w:p w:rsidR="00242D54" w:rsidRPr="00DF7570" w:rsidRDefault="00242D54"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242D54"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86025" cy="1714500"/>
                  <wp:effectExtent l="0" t="0" r="9525" b="0"/>
                  <wp:docPr id="28" name="Рисунок 18" descr="родительская сл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одительская слава"/>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86025" cy="1714500"/>
                          </a:xfrm>
                          <a:prstGeom prst="rect">
                            <a:avLst/>
                          </a:prstGeom>
                          <a:noFill/>
                          <a:ln>
                            <a:noFill/>
                          </a:ln>
                        </pic:spPr>
                      </pic:pic>
                    </a:graphicData>
                  </a:graphic>
                </wp:inline>
              </w:drawing>
            </w:r>
          </w:p>
        </w:tc>
      </w:tr>
    </w:tbl>
    <w:p w:rsidR="00242D54" w:rsidRDefault="00242D54" w:rsidP="00A42A16">
      <w:pPr>
        <w:autoSpaceDE w:val="0"/>
        <w:autoSpaceDN w:val="0"/>
        <w:adjustRightInd w:val="0"/>
        <w:spacing w:after="0" w:line="240" w:lineRule="auto"/>
        <w:ind w:firstLine="709"/>
        <w:jc w:val="both"/>
        <w:rPr>
          <w:rFonts w:ascii="Times New Roman" w:hAnsi="Times New Roman"/>
          <w:bCs/>
          <w:sz w:val="28"/>
          <w:szCs w:val="28"/>
          <w:lang w:eastAsia="ru-RU"/>
        </w:rPr>
      </w:pPr>
    </w:p>
    <w:p w:rsidR="00DF00D0" w:rsidRPr="00242D54" w:rsidRDefault="00DF00D0" w:rsidP="00A42A16">
      <w:pPr>
        <w:autoSpaceDE w:val="0"/>
        <w:autoSpaceDN w:val="0"/>
        <w:adjustRightInd w:val="0"/>
        <w:spacing w:after="0" w:line="240" w:lineRule="auto"/>
        <w:ind w:firstLine="709"/>
        <w:jc w:val="both"/>
        <w:rPr>
          <w:rFonts w:ascii="Times New Roman" w:hAnsi="Times New Roman"/>
          <w:bCs/>
          <w:sz w:val="28"/>
          <w:szCs w:val="28"/>
          <w:lang w:eastAsia="ru-RU"/>
        </w:rPr>
      </w:pPr>
    </w:p>
    <w:p w:rsidR="00A42A16" w:rsidRPr="00722F0D" w:rsidRDefault="00577125" w:rsidP="00426365">
      <w:pPr>
        <w:pStyle w:val="ConsPlusNormal"/>
        <w:numPr>
          <w:ilvl w:val="0"/>
          <w:numId w:val="7"/>
        </w:numPr>
        <w:shd w:val="clear" w:color="auto" w:fill="FFFFFF"/>
        <w:ind w:left="0" w:firstLine="0"/>
        <w:jc w:val="center"/>
        <w:outlineLvl w:val="1"/>
        <w:rPr>
          <w:rFonts w:ascii="Times New Roman" w:hAnsi="Times New Roman"/>
          <w:bCs/>
          <w:sz w:val="28"/>
          <w:szCs w:val="28"/>
        </w:rPr>
      </w:pPr>
      <w:r>
        <w:rPr>
          <w:rFonts w:ascii="Times New Roman" w:hAnsi="Times New Roman"/>
          <w:sz w:val="28"/>
          <w:szCs w:val="28"/>
        </w:rPr>
        <w:t xml:space="preserve"> </w:t>
      </w:r>
      <w:r w:rsidR="00A42A16" w:rsidRPr="00722F0D">
        <w:rPr>
          <w:rFonts w:ascii="Times New Roman" w:hAnsi="Times New Roman"/>
          <w:sz w:val="28"/>
          <w:szCs w:val="28"/>
        </w:rPr>
        <w:t>Описание</w:t>
      </w:r>
    </w:p>
    <w:p w:rsidR="00A42A16" w:rsidRPr="00722F0D" w:rsidRDefault="00A42A16" w:rsidP="00790862">
      <w:pPr>
        <w:widowControl w:val="0"/>
        <w:shd w:val="clear" w:color="auto" w:fill="FFFFFF"/>
        <w:autoSpaceDE w:val="0"/>
        <w:autoSpaceDN w:val="0"/>
        <w:adjustRightInd w:val="0"/>
        <w:spacing w:after="0" w:line="240" w:lineRule="auto"/>
        <w:jc w:val="center"/>
        <w:outlineLvl w:val="1"/>
        <w:rPr>
          <w:rFonts w:ascii="Times New Roman" w:hAnsi="Times New Roman"/>
          <w:sz w:val="28"/>
          <w:szCs w:val="28"/>
        </w:rPr>
      </w:pPr>
      <w:r w:rsidRPr="00722F0D">
        <w:rPr>
          <w:rFonts w:ascii="Times New Roman" w:eastAsia="Times New Roman" w:hAnsi="Times New Roman"/>
          <w:sz w:val="28"/>
          <w:szCs w:val="28"/>
          <w:lang w:eastAsia="ru-RU"/>
        </w:rPr>
        <w:t xml:space="preserve">удостоверения к </w:t>
      </w:r>
      <w:r w:rsidRPr="00722F0D">
        <w:rPr>
          <w:rFonts w:ascii="Times New Roman" w:hAnsi="Times New Roman"/>
          <w:sz w:val="28"/>
          <w:szCs w:val="28"/>
        </w:rPr>
        <w:t>почетным знакам Камчатского края</w:t>
      </w:r>
    </w:p>
    <w:p w:rsidR="00A42A16" w:rsidRPr="00722F0D" w:rsidRDefault="00A42A16" w:rsidP="00790862">
      <w:pPr>
        <w:widowControl w:val="0"/>
        <w:shd w:val="clear" w:color="auto" w:fill="FFFFFF"/>
        <w:tabs>
          <w:tab w:val="left" w:pos="993"/>
        </w:tabs>
        <w:autoSpaceDE w:val="0"/>
        <w:autoSpaceDN w:val="0"/>
        <w:adjustRightInd w:val="0"/>
        <w:spacing w:after="0" w:line="240" w:lineRule="auto"/>
        <w:jc w:val="center"/>
        <w:outlineLvl w:val="1"/>
        <w:rPr>
          <w:rFonts w:ascii="Times New Roman" w:hAnsi="Times New Roman"/>
          <w:b/>
          <w:sz w:val="28"/>
          <w:szCs w:val="28"/>
        </w:rPr>
      </w:pPr>
      <w:r w:rsidRPr="00722F0D">
        <w:rPr>
          <w:rFonts w:ascii="Times New Roman" w:hAnsi="Times New Roman"/>
          <w:sz w:val="28"/>
          <w:szCs w:val="28"/>
        </w:rPr>
        <w:t>"За доблестный труд в Камчатском крае", "За безупречную службу в Камчатском крае", "За заслуги в наставничестве", "За верность Камчатке", "Надежда Камчатки"</w:t>
      </w:r>
    </w:p>
    <w:p w:rsidR="00A42A16" w:rsidRPr="00722F0D" w:rsidRDefault="00A42A16" w:rsidP="00A42A16">
      <w:pPr>
        <w:widowControl w:val="0"/>
        <w:shd w:val="clear" w:color="auto" w:fill="FFFFFF"/>
        <w:tabs>
          <w:tab w:val="left" w:pos="993"/>
        </w:tabs>
        <w:autoSpaceDE w:val="0"/>
        <w:autoSpaceDN w:val="0"/>
        <w:adjustRightInd w:val="0"/>
        <w:spacing w:after="0" w:line="240" w:lineRule="auto"/>
        <w:ind w:firstLine="709"/>
        <w:jc w:val="center"/>
        <w:outlineLvl w:val="1"/>
        <w:rPr>
          <w:rFonts w:ascii="Times New Roman" w:hAnsi="Times New Roman"/>
          <w:sz w:val="28"/>
          <w:szCs w:val="28"/>
        </w:rPr>
      </w:pPr>
    </w:p>
    <w:p w:rsidR="00A42A16" w:rsidRPr="00A92DFB" w:rsidRDefault="003820F3" w:rsidP="009F7FE7">
      <w:pPr>
        <w:numPr>
          <w:ilvl w:val="1"/>
          <w:numId w:val="17"/>
        </w:numPr>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bCs/>
          <w:sz w:val="28"/>
          <w:szCs w:val="28"/>
          <w:lang w:eastAsia="ru-RU"/>
        </w:rPr>
        <w:t>У</w:t>
      </w:r>
      <w:r w:rsidR="00A42A16" w:rsidRPr="00722F0D">
        <w:rPr>
          <w:rFonts w:ascii="Times New Roman" w:hAnsi="Times New Roman"/>
          <w:bCs/>
          <w:sz w:val="28"/>
          <w:szCs w:val="28"/>
          <w:lang w:eastAsia="ru-RU"/>
        </w:rPr>
        <w:t>достоверени</w:t>
      </w:r>
      <w:r>
        <w:rPr>
          <w:rFonts w:ascii="Times New Roman" w:hAnsi="Times New Roman"/>
          <w:bCs/>
          <w:sz w:val="28"/>
          <w:szCs w:val="28"/>
          <w:lang w:eastAsia="ru-RU"/>
        </w:rPr>
        <w:t>е</w:t>
      </w:r>
      <w:r w:rsidR="00A42A16" w:rsidRPr="00722F0D">
        <w:rPr>
          <w:rFonts w:ascii="Times New Roman" w:hAnsi="Times New Roman"/>
          <w:bCs/>
          <w:sz w:val="28"/>
          <w:szCs w:val="28"/>
          <w:lang w:eastAsia="ru-RU"/>
        </w:rPr>
        <w:t xml:space="preserve"> к </w:t>
      </w:r>
      <w:r w:rsidR="00A42A16" w:rsidRPr="00722F0D">
        <w:rPr>
          <w:rFonts w:ascii="Times New Roman" w:hAnsi="Times New Roman"/>
          <w:sz w:val="28"/>
          <w:szCs w:val="28"/>
        </w:rPr>
        <w:t xml:space="preserve">почетным знакам Камчатского края "За доблестный </w:t>
      </w:r>
      <w:r w:rsidR="00A42A16" w:rsidRPr="00A92DFB">
        <w:rPr>
          <w:rFonts w:ascii="Times New Roman" w:hAnsi="Times New Roman"/>
          <w:sz w:val="28"/>
          <w:szCs w:val="28"/>
        </w:rPr>
        <w:t>труд в Камчатском крае", "За безупречную службу в Камчатском крае", "За заслуги в наставничестве", "За верность Камчатке", "Надежда Камчатки"</w:t>
      </w:r>
      <w:r w:rsidR="00A42A16" w:rsidRPr="00A92DFB">
        <w:rPr>
          <w:rFonts w:ascii="Times New Roman" w:hAnsi="Times New Roman"/>
          <w:b/>
          <w:sz w:val="28"/>
          <w:szCs w:val="28"/>
        </w:rPr>
        <w:t xml:space="preserve"> </w:t>
      </w:r>
      <w:r w:rsidR="00A42A16" w:rsidRPr="00A92DFB">
        <w:rPr>
          <w:rFonts w:ascii="Times New Roman" w:hAnsi="Times New Roman"/>
          <w:sz w:val="28"/>
          <w:szCs w:val="28"/>
          <w:lang w:eastAsia="ru-RU"/>
        </w:rPr>
        <w:t xml:space="preserve">(далее – удостоверение) </w:t>
      </w:r>
      <w:r w:rsidRPr="007A0489">
        <w:rPr>
          <w:rFonts w:ascii="Times New Roman" w:hAnsi="Times New Roman"/>
          <w:sz w:val="28"/>
          <w:szCs w:val="28"/>
        </w:rPr>
        <w:t>изготавливается в форме бланка книжки из плотного картона</w:t>
      </w:r>
      <w:r>
        <w:rPr>
          <w:rFonts w:ascii="Times New Roman" w:hAnsi="Times New Roman"/>
          <w:sz w:val="28"/>
          <w:szCs w:val="28"/>
        </w:rPr>
        <w:t xml:space="preserve"> (</w:t>
      </w:r>
      <w:r w:rsidRPr="007A0489">
        <w:rPr>
          <w:rFonts w:ascii="Times New Roman" w:hAnsi="Times New Roman"/>
          <w:sz w:val="28"/>
          <w:szCs w:val="28"/>
        </w:rPr>
        <w:t>обтянутого с мягкой вставкой</w:t>
      </w:r>
      <w:r>
        <w:rPr>
          <w:rFonts w:ascii="Times New Roman" w:hAnsi="Times New Roman"/>
          <w:sz w:val="28"/>
          <w:szCs w:val="28"/>
        </w:rPr>
        <w:t>)</w:t>
      </w:r>
      <w:r w:rsidRPr="007A0489">
        <w:rPr>
          <w:rFonts w:ascii="Times New Roman" w:hAnsi="Times New Roman"/>
          <w:sz w:val="28"/>
          <w:szCs w:val="28"/>
        </w:rPr>
        <w:t xml:space="preserve">, обклеенной обложкой из балакрона двухцветного (объемное, дутое). </w:t>
      </w:r>
      <w:r w:rsidR="00A42A16" w:rsidRPr="00A92DFB">
        <w:rPr>
          <w:rFonts w:ascii="Times New Roman" w:hAnsi="Times New Roman"/>
          <w:sz w:val="28"/>
          <w:szCs w:val="28"/>
        </w:rPr>
        <w:t>Лицевая сторона (обложка) удостоверения</w:t>
      </w:r>
      <w:r w:rsidR="00A42A16" w:rsidRPr="00A92DFB">
        <w:rPr>
          <w:rFonts w:ascii="Times New Roman" w:hAnsi="Times New Roman"/>
          <w:sz w:val="28"/>
          <w:szCs w:val="28"/>
          <w:lang w:eastAsia="ru-RU"/>
        </w:rPr>
        <w:t xml:space="preserve"> – </w:t>
      </w:r>
      <w:r w:rsidR="00A42A16" w:rsidRPr="00A92DFB">
        <w:rPr>
          <w:rFonts w:ascii="Times New Roman" w:hAnsi="Times New Roman"/>
          <w:sz w:val="28"/>
          <w:szCs w:val="28"/>
        </w:rPr>
        <w:t>цвета бордо.</w:t>
      </w:r>
      <w:r w:rsidR="00A42A16" w:rsidRPr="00A92DFB">
        <w:rPr>
          <w:rFonts w:ascii="Times New Roman" w:hAnsi="Times New Roman"/>
          <w:sz w:val="28"/>
          <w:szCs w:val="28"/>
          <w:lang w:eastAsia="ru-RU"/>
        </w:rPr>
        <w:t xml:space="preserve"> </w:t>
      </w:r>
      <w:r w:rsidR="00A42A16" w:rsidRPr="00A92DFB">
        <w:rPr>
          <w:rFonts w:ascii="Times New Roman" w:hAnsi="Times New Roman"/>
          <w:bCs/>
          <w:sz w:val="28"/>
          <w:szCs w:val="28"/>
          <w:lang w:eastAsia="ru-RU"/>
        </w:rPr>
        <w:t xml:space="preserve">Размер удостоверения </w:t>
      </w:r>
      <w:r w:rsidR="00A42A16" w:rsidRPr="00A92DFB">
        <w:rPr>
          <w:rFonts w:ascii="Times New Roman" w:hAnsi="Times New Roman"/>
          <w:sz w:val="28"/>
          <w:szCs w:val="28"/>
          <w:lang w:eastAsia="ru-RU"/>
        </w:rPr>
        <w:t>в сложенном виде</w:t>
      </w:r>
      <w:r w:rsidR="00222B22">
        <w:rPr>
          <w:rFonts w:ascii="Times New Roman" w:hAnsi="Times New Roman"/>
          <w:sz w:val="28"/>
          <w:szCs w:val="28"/>
          <w:lang w:eastAsia="ru-RU"/>
        </w:rPr>
        <w:t>:</w:t>
      </w:r>
      <w:r w:rsidR="00A42A16" w:rsidRPr="00A92DFB">
        <w:rPr>
          <w:rFonts w:ascii="Times New Roman" w:hAnsi="Times New Roman"/>
          <w:sz w:val="28"/>
          <w:szCs w:val="28"/>
          <w:lang w:eastAsia="ru-RU"/>
        </w:rPr>
        <w:t xml:space="preserve"> </w:t>
      </w:r>
      <w:r w:rsidR="00A42A16" w:rsidRPr="00A92DFB">
        <w:rPr>
          <w:rFonts w:ascii="Times New Roman" w:hAnsi="Times New Roman"/>
          <w:sz w:val="28"/>
          <w:szCs w:val="28"/>
        </w:rPr>
        <w:t xml:space="preserve">77 </w:t>
      </w:r>
      <w:r w:rsidR="007C72F7" w:rsidRPr="00A92DFB">
        <w:rPr>
          <w:rFonts w:ascii="Times New Roman" w:hAnsi="Times New Roman"/>
          <w:sz w:val="28"/>
          <w:szCs w:val="28"/>
        </w:rPr>
        <w:t xml:space="preserve">мм </w:t>
      </w:r>
      <w:r w:rsidR="00A42A16" w:rsidRPr="00A92DFB">
        <w:rPr>
          <w:rFonts w:ascii="Times New Roman" w:hAnsi="Times New Roman"/>
          <w:sz w:val="28"/>
          <w:szCs w:val="28"/>
        </w:rPr>
        <w:t xml:space="preserve">х 108 </w:t>
      </w:r>
      <w:r w:rsidR="007C72F7" w:rsidRPr="00A92DFB">
        <w:rPr>
          <w:rFonts w:ascii="Times New Roman" w:hAnsi="Times New Roman"/>
          <w:sz w:val="28"/>
          <w:szCs w:val="28"/>
        </w:rPr>
        <w:t xml:space="preserve">мм </w:t>
      </w:r>
      <w:r w:rsidR="00A42A16" w:rsidRPr="00A92DFB">
        <w:rPr>
          <w:rFonts w:ascii="Times New Roman" w:hAnsi="Times New Roman"/>
          <w:sz w:val="28"/>
          <w:szCs w:val="28"/>
        </w:rPr>
        <w:t>х 8 мм</w:t>
      </w:r>
      <w:r w:rsidR="00A42A16" w:rsidRPr="00A92DFB">
        <w:rPr>
          <w:rFonts w:ascii="Times New Roman" w:hAnsi="Times New Roman"/>
          <w:sz w:val="28"/>
          <w:szCs w:val="28"/>
          <w:lang w:eastAsia="ru-RU"/>
        </w:rPr>
        <w:t xml:space="preserve">. </w:t>
      </w:r>
      <w:r w:rsidR="00A42A16" w:rsidRPr="00A92DFB">
        <w:rPr>
          <w:rFonts w:ascii="Times New Roman" w:hAnsi="Times New Roman"/>
          <w:sz w:val="28"/>
          <w:szCs w:val="28"/>
        </w:rPr>
        <w:t>По середине – сгиб.</w:t>
      </w:r>
      <w:r w:rsidR="00A42A16" w:rsidRPr="00A92DFB">
        <w:rPr>
          <w:rFonts w:ascii="Times New Roman" w:hAnsi="Times New Roman"/>
          <w:sz w:val="28"/>
          <w:szCs w:val="28"/>
          <w:lang w:eastAsia="ru-RU"/>
        </w:rPr>
        <w:t xml:space="preserve"> По косине сгиба удостоверения допускаются отклонения не</w:t>
      </w:r>
      <w:r w:rsidR="00A42A16" w:rsidRPr="00A92DFB">
        <w:rPr>
          <w:rFonts w:ascii="Times New Roman" w:hAnsi="Times New Roman"/>
          <w:sz w:val="28"/>
          <w:szCs w:val="28"/>
        </w:rPr>
        <w:t xml:space="preserve"> более ±1 мм. На внутренней стороне две вклейки </w:t>
      </w:r>
      <w:r w:rsidR="00A42A16" w:rsidRPr="00A92DFB">
        <w:rPr>
          <w:rFonts w:ascii="Times New Roman" w:hAnsi="Times New Roman"/>
          <w:sz w:val="28"/>
          <w:szCs w:val="28"/>
          <w:lang w:eastAsia="ru-RU"/>
        </w:rPr>
        <w:t xml:space="preserve">из бумаги 170 г/кв.м </w:t>
      </w:r>
      <w:r w:rsidR="00A42A16" w:rsidRPr="00A92DFB">
        <w:rPr>
          <w:rFonts w:ascii="Times New Roman" w:hAnsi="Times New Roman"/>
          <w:sz w:val="28"/>
          <w:szCs w:val="28"/>
        </w:rPr>
        <w:t>с полноцветной печатью</w:t>
      </w:r>
      <w:r w:rsidR="00A42A16" w:rsidRPr="00A92DFB">
        <w:rPr>
          <w:rFonts w:ascii="Times New Roman" w:hAnsi="Times New Roman"/>
          <w:sz w:val="28"/>
          <w:szCs w:val="28"/>
          <w:lang w:eastAsia="ru-RU"/>
        </w:rPr>
        <w:t xml:space="preserve"> CMYK 4. Лицевая сторона вклеек содержит </w:t>
      </w:r>
      <w:r w:rsidR="00A42A16" w:rsidRPr="00A92DFB">
        <w:rPr>
          <w:rFonts w:ascii="Times New Roman" w:hAnsi="Times New Roman"/>
          <w:sz w:val="28"/>
          <w:szCs w:val="28"/>
        </w:rPr>
        <w:t>фоновую сетку светло-синего цвета.</w:t>
      </w:r>
      <w:r w:rsidR="00A42A16" w:rsidRPr="00A92DFB">
        <w:rPr>
          <w:rFonts w:ascii="Times New Roman" w:hAnsi="Times New Roman"/>
          <w:sz w:val="28"/>
          <w:szCs w:val="28"/>
          <w:lang w:eastAsia="ru-RU"/>
        </w:rPr>
        <w:t xml:space="preserve"> </w:t>
      </w:r>
      <w:r w:rsidR="00A42A16" w:rsidRPr="00A92DFB">
        <w:rPr>
          <w:rFonts w:ascii="Times New Roman" w:hAnsi="Times New Roman"/>
          <w:sz w:val="28"/>
          <w:szCs w:val="28"/>
        </w:rPr>
        <w:t>При изготовлении удостоверения используются краски печатные, соответствующие требованиям ГОСТ 26160-84.</w:t>
      </w:r>
    </w:p>
    <w:p w:rsidR="00A42A16" w:rsidRPr="00A92DFB" w:rsidRDefault="00577125" w:rsidP="009F7FE7">
      <w:pPr>
        <w:numPr>
          <w:ilvl w:val="1"/>
          <w:numId w:val="1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A42A16" w:rsidRPr="00A92DFB">
        <w:rPr>
          <w:rFonts w:ascii="Times New Roman" w:hAnsi="Times New Roman"/>
          <w:sz w:val="28"/>
          <w:szCs w:val="28"/>
          <w:lang w:eastAsia="ru-RU"/>
        </w:rPr>
        <w:t xml:space="preserve">На лицевой стороне </w:t>
      </w:r>
      <w:r w:rsidR="00A42A16" w:rsidRPr="00A92DFB">
        <w:rPr>
          <w:rFonts w:ascii="Times New Roman" w:hAnsi="Times New Roman"/>
          <w:sz w:val="28"/>
          <w:szCs w:val="28"/>
        </w:rPr>
        <w:t xml:space="preserve">(обложке) </w:t>
      </w:r>
      <w:r w:rsidR="00A42A16" w:rsidRPr="00A92DFB">
        <w:rPr>
          <w:rFonts w:ascii="Times New Roman" w:hAnsi="Times New Roman"/>
          <w:sz w:val="28"/>
          <w:szCs w:val="28"/>
          <w:lang w:eastAsia="ru-RU"/>
        </w:rPr>
        <w:t>удостоверения справа в верхней части по центру выполненные тиснением золотой глянцевой фольгой располагается изображение герба Камчатского края и ниже надпись: "</w:t>
      </w:r>
      <w:r w:rsidR="007C72F7" w:rsidRPr="00A92DFB">
        <w:rPr>
          <w:rFonts w:ascii="Times New Roman" w:hAnsi="Times New Roman"/>
          <w:sz w:val="28"/>
          <w:szCs w:val="28"/>
          <w:lang w:eastAsia="ru-RU"/>
        </w:rPr>
        <w:t xml:space="preserve">УДОСТОВЕРЕНИЕ </w:t>
      </w:r>
      <w:r w:rsidR="007C72F7" w:rsidRPr="00A92DFB">
        <w:rPr>
          <w:rFonts w:ascii="Times New Roman" w:hAnsi="Times New Roman"/>
          <w:sz w:val="28"/>
          <w:szCs w:val="28"/>
        </w:rPr>
        <w:t xml:space="preserve">К ПОЧЕТНОМУ ЗНАКУ </w:t>
      </w:r>
      <w:r w:rsidR="007C72F7" w:rsidRPr="00A92DFB">
        <w:rPr>
          <w:rFonts w:ascii="Times New Roman" w:hAnsi="Times New Roman"/>
          <w:sz w:val="28"/>
          <w:szCs w:val="28"/>
          <w:lang w:eastAsia="ru-RU"/>
        </w:rPr>
        <w:t>КАМЧАТСКОГО КРАЯ</w:t>
      </w:r>
      <w:r w:rsidR="00A42A16" w:rsidRPr="00A92DFB">
        <w:rPr>
          <w:rFonts w:ascii="Times New Roman" w:hAnsi="Times New Roman"/>
          <w:sz w:val="28"/>
          <w:szCs w:val="28"/>
          <w:lang w:eastAsia="ru-RU"/>
        </w:rPr>
        <w:t xml:space="preserve">" в три строки. </w:t>
      </w:r>
    </w:p>
    <w:p w:rsidR="00A42A16" w:rsidRPr="00A92DFB" w:rsidRDefault="00A42A16" w:rsidP="009F7FE7">
      <w:pPr>
        <w:numPr>
          <w:ilvl w:val="1"/>
          <w:numId w:val="17"/>
        </w:numPr>
        <w:autoSpaceDE w:val="0"/>
        <w:autoSpaceDN w:val="0"/>
        <w:adjustRightInd w:val="0"/>
        <w:spacing w:after="0" w:line="240" w:lineRule="auto"/>
        <w:ind w:left="0" w:firstLine="709"/>
        <w:jc w:val="both"/>
        <w:rPr>
          <w:sz w:val="28"/>
          <w:szCs w:val="28"/>
        </w:rPr>
      </w:pPr>
      <w:r w:rsidRPr="00A92DFB">
        <w:rPr>
          <w:rFonts w:ascii="Times New Roman" w:hAnsi="Times New Roman"/>
          <w:sz w:val="28"/>
          <w:szCs w:val="28"/>
          <w:lang w:eastAsia="ru-RU"/>
        </w:rPr>
        <w:t xml:space="preserve"> На внутренней стороне </w:t>
      </w:r>
      <w:r w:rsidRPr="00A92DFB">
        <w:rPr>
          <w:rFonts w:ascii="Times New Roman" w:hAnsi="Times New Roman"/>
          <w:sz w:val="28"/>
          <w:szCs w:val="28"/>
        </w:rPr>
        <w:t>вклеек</w:t>
      </w:r>
      <w:r w:rsidRPr="00A92DFB">
        <w:rPr>
          <w:sz w:val="28"/>
          <w:szCs w:val="28"/>
        </w:rPr>
        <w:t xml:space="preserve"> </w:t>
      </w:r>
      <w:r w:rsidRPr="00A92DFB">
        <w:rPr>
          <w:rFonts w:ascii="Times New Roman" w:hAnsi="Times New Roman"/>
          <w:sz w:val="28"/>
          <w:szCs w:val="28"/>
          <w:lang w:eastAsia="ru-RU"/>
        </w:rPr>
        <w:t>удостоверения</w:t>
      </w:r>
      <w:r w:rsidRPr="00A92DFB">
        <w:rPr>
          <w:sz w:val="28"/>
          <w:szCs w:val="28"/>
        </w:rPr>
        <w:t xml:space="preserve"> </w:t>
      </w:r>
      <w:r w:rsidRPr="00A92DFB">
        <w:rPr>
          <w:rFonts w:ascii="Times New Roman" w:hAnsi="Times New Roman"/>
          <w:sz w:val="28"/>
          <w:szCs w:val="28"/>
        </w:rPr>
        <w:t xml:space="preserve">в левой и правой части удостоверения </w:t>
      </w:r>
      <w:r w:rsidRPr="00A92DFB">
        <w:rPr>
          <w:rFonts w:ascii="Times New Roman" w:hAnsi="Times New Roman"/>
          <w:sz w:val="28"/>
          <w:szCs w:val="28"/>
          <w:lang w:eastAsia="ru-RU"/>
        </w:rPr>
        <w:t xml:space="preserve">по оси симметрии </w:t>
      </w:r>
      <w:r w:rsidRPr="00A92DFB">
        <w:rPr>
          <w:rFonts w:ascii="Times New Roman" w:hAnsi="Times New Roman"/>
          <w:sz w:val="28"/>
          <w:szCs w:val="28"/>
        </w:rPr>
        <w:t xml:space="preserve">вклеек </w:t>
      </w:r>
      <w:r w:rsidRPr="00A92DFB">
        <w:rPr>
          <w:rFonts w:ascii="Times New Roman" w:hAnsi="Times New Roman"/>
          <w:sz w:val="28"/>
          <w:szCs w:val="28"/>
          <w:lang w:eastAsia="ru-RU"/>
        </w:rPr>
        <w:t>в правой и левой части размещен контурный фоновый рисунок герба Камчатского края</w:t>
      </w:r>
      <w:r w:rsidRPr="00A92DFB">
        <w:rPr>
          <w:rFonts w:ascii="Times New Roman" w:hAnsi="Times New Roman"/>
          <w:sz w:val="28"/>
          <w:szCs w:val="28"/>
        </w:rPr>
        <w:t xml:space="preserve">. </w:t>
      </w:r>
      <w:r w:rsidRPr="00A92DFB">
        <w:rPr>
          <w:rFonts w:ascii="Times New Roman" w:hAnsi="Times New Roman"/>
          <w:sz w:val="28"/>
          <w:szCs w:val="28"/>
          <w:lang w:eastAsia="ru-RU"/>
        </w:rPr>
        <w:t xml:space="preserve">В левой части </w:t>
      </w:r>
      <w:r w:rsidRPr="00A92DFB">
        <w:rPr>
          <w:rFonts w:ascii="Times New Roman" w:hAnsi="Times New Roman"/>
          <w:sz w:val="28"/>
          <w:szCs w:val="28"/>
        </w:rPr>
        <w:t xml:space="preserve">вклейки удостоверения </w:t>
      </w:r>
      <w:r w:rsidRPr="00A92DFB">
        <w:rPr>
          <w:rFonts w:ascii="Times New Roman" w:hAnsi="Times New Roman"/>
          <w:sz w:val="28"/>
          <w:szCs w:val="28"/>
          <w:lang w:eastAsia="ru-RU"/>
        </w:rPr>
        <w:t xml:space="preserve">размещены строки с подстрочной надписью "(фамилия, имя, отчество (при наличии)" в три строки, по центру в нижней части надпись "ВЗнО №" в одну строку. В правой верхней части </w:t>
      </w:r>
      <w:r w:rsidRPr="00A92DFB">
        <w:rPr>
          <w:rFonts w:ascii="Times New Roman" w:hAnsi="Times New Roman"/>
          <w:sz w:val="28"/>
          <w:szCs w:val="28"/>
        </w:rPr>
        <w:t xml:space="preserve">вклейки удостоверения </w:t>
      </w:r>
      <w:r w:rsidRPr="00A92DFB">
        <w:rPr>
          <w:rFonts w:ascii="Times New Roman" w:hAnsi="Times New Roman"/>
          <w:sz w:val="28"/>
          <w:szCs w:val="28"/>
          <w:lang w:eastAsia="ru-RU"/>
        </w:rPr>
        <w:t xml:space="preserve">располагается надпись "НАГРАЖДЕН(А)", в средней части располагается надпись "Почетным знаком Камчатского края" в две строки, под ними </w:t>
      </w:r>
      <w:r w:rsidR="002C5E19" w:rsidRPr="00A92DFB">
        <w:rPr>
          <w:rFonts w:ascii="Times New Roman" w:hAnsi="Times New Roman"/>
          <w:sz w:val="28"/>
          <w:szCs w:val="28"/>
          <w:lang w:eastAsia="ru-RU"/>
        </w:rPr>
        <w:t xml:space="preserve">под ними надписи, соответствующие виду краевой награды: </w:t>
      </w:r>
      <w:r w:rsidR="002C5E19" w:rsidRPr="00A92DFB">
        <w:rPr>
          <w:rFonts w:ascii="Times New Roman" w:hAnsi="Times New Roman"/>
          <w:sz w:val="28"/>
          <w:szCs w:val="28"/>
        </w:rPr>
        <w:t>"ЗА ДОБЛЕСТНЫЙ ТРУД В КАМЧАТСКОМ КРАЕ", "ЗА БЕЗУПРЕЧНУЮ СЛУЖБУ В КАМЧАТСКОМ КРАЕ", "ЗА ЗАСЛУГИ В НАСТАВНИЧЕСТВЕ", "ЗА ВЕРНОСТЬ КАМЧАТКЕ", "НАДЕЖДА КАМЧАТКИ"</w:t>
      </w:r>
      <w:r w:rsidR="002C5E19" w:rsidRPr="00A92DFB">
        <w:rPr>
          <w:rFonts w:ascii="Times New Roman" w:hAnsi="Times New Roman"/>
          <w:sz w:val="28"/>
          <w:szCs w:val="28"/>
          <w:lang w:eastAsia="ru-RU"/>
        </w:rPr>
        <w:t xml:space="preserve">. </w:t>
      </w:r>
      <w:r w:rsidRPr="00A92DFB">
        <w:rPr>
          <w:rFonts w:ascii="Times New Roman" w:hAnsi="Times New Roman"/>
          <w:sz w:val="28"/>
          <w:szCs w:val="28"/>
          <w:lang w:eastAsia="ru-RU"/>
        </w:rPr>
        <w:t xml:space="preserve">В нижней части слева располагается по центру надпись "Губернатор Камчатского края", </w:t>
      </w:r>
      <w:r w:rsidRPr="00A92DFB">
        <w:rPr>
          <w:rFonts w:ascii="Times New Roman" w:hAnsi="Times New Roman"/>
          <w:sz w:val="28"/>
          <w:szCs w:val="28"/>
        </w:rPr>
        <w:t xml:space="preserve">указывается </w:t>
      </w:r>
      <w:r w:rsidRPr="00A92DFB">
        <w:rPr>
          <w:rFonts w:ascii="Times New Roman" w:hAnsi="Times New Roman"/>
          <w:sz w:val="28"/>
          <w:szCs w:val="28"/>
          <w:lang w:eastAsia="ru-RU"/>
        </w:rPr>
        <w:t>место печати</w:t>
      </w:r>
      <w:r w:rsidRPr="00A92DFB">
        <w:rPr>
          <w:rFonts w:ascii="Times New Roman" w:hAnsi="Times New Roman"/>
          <w:sz w:val="28"/>
          <w:szCs w:val="28"/>
        </w:rPr>
        <w:t xml:space="preserve"> и расположение подписи Губернатора Камчатского края. В правом нижнем углу размещается надпись</w:t>
      </w:r>
      <w:r w:rsidRPr="00A92DFB">
        <w:rPr>
          <w:rFonts w:ascii="Times New Roman" w:hAnsi="Times New Roman"/>
          <w:sz w:val="28"/>
          <w:szCs w:val="28"/>
          <w:lang w:eastAsia="ru-RU"/>
        </w:rPr>
        <w:t xml:space="preserve"> "Постановление Законодательного Собрания Камчатского края от "__" ________ 20__ г. № ___" в пять строк.</w:t>
      </w:r>
      <w:r w:rsidRPr="00A92DFB">
        <w:rPr>
          <w:sz w:val="28"/>
          <w:szCs w:val="28"/>
        </w:rPr>
        <w:t xml:space="preserve"> </w:t>
      </w:r>
    </w:p>
    <w:p w:rsidR="00A42A16" w:rsidRPr="00A92DFB" w:rsidRDefault="00A42A16" w:rsidP="009F7FE7">
      <w:pPr>
        <w:autoSpaceDE w:val="0"/>
        <w:autoSpaceDN w:val="0"/>
        <w:adjustRightInd w:val="0"/>
        <w:spacing w:after="0" w:line="240" w:lineRule="auto"/>
        <w:ind w:firstLine="709"/>
        <w:jc w:val="both"/>
        <w:rPr>
          <w:rFonts w:ascii="Times New Roman" w:hAnsi="Times New Roman"/>
          <w:sz w:val="28"/>
          <w:szCs w:val="28"/>
          <w:lang w:eastAsia="ru-RU"/>
        </w:rPr>
      </w:pPr>
      <w:r w:rsidRPr="00A92DFB">
        <w:rPr>
          <w:rFonts w:ascii="Times New Roman" w:hAnsi="Times New Roman"/>
          <w:sz w:val="28"/>
          <w:szCs w:val="28"/>
          <w:lang w:eastAsia="ru-RU"/>
        </w:rPr>
        <w:t>Надписи выполняются шрифтом черного цвета.</w:t>
      </w:r>
    </w:p>
    <w:p w:rsidR="00A92DFB" w:rsidRPr="00A92DFB" w:rsidRDefault="00A92DFB" w:rsidP="009F7FE7">
      <w:pPr>
        <w:numPr>
          <w:ilvl w:val="1"/>
          <w:numId w:val="1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w:t>
      </w:r>
      <w:r w:rsidRPr="00A92DFB">
        <w:rPr>
          <w:rFonts w:ascii="Times New Roman" w:hAnsi="Times New Roman"/>
          <w:bCs/>
          <w:sz w:val="28"/>
          <w:szCs w:val="28"/>
          <w:lang w:eastAsia="ru-RU"/>
        </w:rPr>
        <w:t>Рисунок</w:t>
      </w:r>
      <w:r w:rsidRPr="00A92DFB">
        <w:rPr>
          <w:rFonts w:ascii="Times New Roman" w:hAnsi="Times New Roman"/>
          <w:sz w:val="28"/>
          <w:szCs w:val="28"/>
          <w:lang w:eastAsia="ru-RU"/>
        </w:rPr>
        <w:t xml:space="preserve"> удостоверения</w:t>
      </w:r>
      <w:r w:rsidRPr="00A92DFB">
        <w:rPr>
          <w:rFonts w:ascii="Times New Roman" w:hAnsi="Times New Roman"/>
          <w:sz w:val="28"/>
          <w:szCs w:val="28"/>
        </w:rPr>
        <w:t xml:space="preserve"> к почетному з</w:t>
      </w:r>
      <w:r>
        <w:rPr>
          <w:rFonts w:ascii="Times New Roman" w:hAnsi="Times New Roman"/>
          <w:sz w:val="28"/>
          <w:szCs w:val="28"/>
        </w:rPr>
        <w:t xml:space="preserve">наку </w:t>
      </w:r>
      <w:r w:rsidRPr="00A92DFB">
        <w:rPr>
          <w:rFonts w:ascii="Times New Roman" w:hAnsi="Times New Roman"/>
          <w:sz w:val="28"/>
          <w:szCs w:val="28"/>
        </w:rPr>
        <w:t xml:space="preserve">Камчатского края </w:t>
      </w:r>
      <w:r w:rsidRPr="00722F0D">
        <w:rPr>
          <w:rFonts w:ascii="Times New Roman" w:hAnsi="Times New Roman"/>
          <w:sz w:val="28"/>
          <w:szCs w:val="28"/>
        </w:rPr>
        <w:t>"За доблестный труд в Камчатском крае"</w:t>
      </w:r>
      <w:r w:rsidRPr="00A92DFB">
        <w:rPr>
          <w:rFonts w:ascii="Times New Roman" w:hAnsi="Times New Roman"/>
          <w:sz w:val="28"/>
          <w:szCs w:val="28"/>
          <w:lang w:eastAsia="ru-RU"/>
        </w:rPr>
        <w:t>:</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22"/>
        <w:gridCol w:w="4034"/>
      </w:tblGrid>
      <w:tr w:rsidR="00A92DFB" w:rsidRPr="00DF7570" w:rsidTr="00577125">
        <w:trPr>
          <w:trHeight w:val="349"/>
        </w:trPr>
        <w:tc>
          <w:tcPr>
            <w:tcW w:w="4889" w:type="dxa"/>
            <w:tcBorders>
              <w:top w:val="nil"/>
              <w:left w:val="nil"/>
              <w:bottom w:val="nil"/>
              <w:right w:val="nil"/>
            </w:tcBorders>
            <w:shd w:val="clear" w:color="auto" w:fill="auto"/>
            <w:vAlign w:val="center"/>
          </w:tcPr>
          <w:p w:rsidR="00577125" w:rsidRPr="00577125" w:rsidRDefault="00A92DFB" w:rsidP="00577125">
            <w:pPr>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bCs/>
                <w:sz w:val="24"/>
                <w:szCs w:val="24"/>
                <w:lang w:eastAsia="ru-RU"/>
              </w:rPr>
              <w:t>Лицевая сторона (обложка)</w:t>
            </w:r>
            <w:r w:rsidRPr="00577125">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A92DFB" w:rsidRPr="00577125" w:rsidRDefault="00A92DFB"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A92DFB" w:rsidRPr="00577125" w:rsidRDefault="00A92DFB" w:rsidP="00577125">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sz w:val="24"/>
                <w:szCs w:val="24"/>
                <w:lang w:eastAsia="ru-RU"/>
              </w:rPr>
              <w:t>Внутренняя сторона:</w:t>
            </w:r>
          </w:p>
        </w:tc>
      </w:tr>
      <w:tr w:rsidR="00A92DFB" w:rsidRPr="00DF7570" w:rsidTr="00DF7570">
        <w:trPr>
          <w:trHeight w:val="357"/>
        </w:trPr>
        <w:tc>
          <w:tcPr>
            <w:tcW w:w="4889" w:type="dxa"/>
            <w:tcBorders>
              <w:top w:val="nil"/>
              <w:left w:val="nil"/>
              <w:bottom w:val="nil"/>
              <w:right w:val="nil"/>
            </w:tcBorders>
            <w:shd w:val="clear" w:color="auto" w:fill="auto"/>
          </w:tcPr>
          <w:p w:rsidR="00A92DFB"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38400" cy="1676400"/>
                  <wp:effectExtent l="0" t="0" r="0" b="0"/>
                  <wp:docPr id="29" name="Рисунок 24" descr="корочка к почетному з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орочка к почетному знку"/>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tc>
        <w:tc>
          <w:tcPr>
            <w:tcW w:w="222" w:type="dxa"/>
            <w:tcBorders>
              <w:top w:val="nil"/>
              <w:left w:val="nil"/>
              <w:bottom w:val="nil"/>
              <w:right w:val="nil"/>
            </w:tcBorders>
            <w:shd w:val="clear" w:color="auto" w:fill="auto"/>
          </w:tcPr>
          <w:p w:rsidR="00A92DFB" w:rsidRPr="00DF7570" w:rsidRDefault="00A92DFB"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A92DFB"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19350" cy="1666875"/>
                  <wp:effectExtent l="0" t="0" r="0" b="9525"/>
                  <wp:docPr id="30" name="Рисунок 12" descr="за тр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за труд"/>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tc>
      </w:tr>
    </w:tbl>
    <w:p w:rsidR="00A92DFB" w:rsidRDefault="00A92DFB" w:rsidP="00A011CA">
      <w:pPr>
        <w:autoSpaceDE w:val="0"/>
        <w:autoSpaceDN w:val="0"/>
        <w:adjustRightInd w:val="0"/>
        <w:spacing w:after="0" w:line="240" w:lineRule="auto"/>
        <w:ind w:firstLine="709"/>
        <w:jc w:val="both"/>
        <w:rPr>
          <w:rFonts w:ascii="Times New Roman" w:hAnsi="Times New Roman"/>
          <w:bCs/>
          <w:sz w:val="10"/>
          <w:szCs w:val="10"/>
          <w:lang w:eastAsia="ru-RU"/>
        </w:rPr>
      </w:pPr>
    </w:p>
    <w:p w:rsidR="00A92DFB" w:rsidRDefault="00A92DFB" w:rsidP="007920C0">
      <w:pPr>
        <w:numPr>
          <w:ilvl w:val="1"/>
          <w:numId w:val="1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Рисунок</w:t>
      </w:r>
      <w:r w:rsidRPr="00722F0D">
        <w:rPr>
          <w:rFonts w:ascii="Times New Roman" w:hAnsi="Times New Roman"/>
          <w:sz w:val="28"/>
          <w:szCs w:val="28"/>
          <w:lang w:eastAsia="ru-RU"/>
        </w:rPr>
        <w:t xml:space="preserve"> удостоверения</w:t>
      </w:r>
      <w:r w:rsidRPr="00242D54">
        <w:rPr>
          <w:rFonts w:ascii="Times New Roman" w:hAnsi="Times New Roman"/>
          <w:sz w:val="28"/>
          <w:szCs w:val="28"/>
        </w:rPr>
        <w:t xml:space="preserve"> </w:t>
      </w:r>
      <w:r>
        <w:rPr>
          <w:rFonts w:ascii="Times New Roman" w:hAnsi="Times New Roman"/>
          <w:sz w:val="28"/>
          <w:szCs w:val="28"/>
        </w:rPr>
        <w:t xml:space="preserve">к </w:t>
      </w:r>
      <w:r w:rsidRPr="007841C1">
        <w:rPr>
          <w:rFonts w:ascii="Times New Roman" w:hAnsi="Times New Roman"/>
          <w:sz w:val="28"/>
          <w:szCs w:val="28"/>
        </w:rPr>
        <w:t>почетн</w:t>
      </w:r>
      <w:r>
        <w:rPr>
          <w:rFonts w:ascii="Times New Roman" w:hAnsi="Times New Roman"/>
          <w:sz w:val="28"/>
          <w:szCs w:val="28"/>
        </w:rPr>
        <w:t>ому</w:t>
      </w:r>
      <w:r w:rsidRPr="007841C1">
        <w:rPr>
          <w:rFonts w:ascii="Times New Roman" w:hAnsi="Times New Roman"/>
          <w:sz w:val="28"/>
          <w:szCs w:val="28"/>
        </w:rPr>
        <w:t xml:space="preserve"> з</w:t>
      </w:r>
      <w:r>
        <w:rPr>
          <w:rFonts w:ascii="Times New Roman" w:hAnsi="Times New Roman"/>
          <w:sz w:val="28"/>
          <w:szCs w:val="28"/>
        </w:rPr>
        <w:t>наку</w:t>
      </w:r>
      <w:r w:rsidRPr="007841C1">
        <w:rPr>
          <w:rFonts w:ascii="Times New Roman" w:hAnsi="Times New Roman"/>
          <w:sz w:val="28"/>
          <w:szCs w:val="28"/>
        </w:rPr>
        <w:t xml:space="preserve"> Камчатского края </w:t>
      </w:r>
      <w:r w:rsidRPr="00722F0D">
        <w:rPr>
          <w:rFonts w:ascii="Times New Roman" w:hAnsi="Times New Roman"/>
          <w:sz w:val="28"/>
          <w:szCs w:val="28"/>
        </w:rPr>
        <w:t>"За безупречную службу в Камчатском крае"</w:t>
      </w:r>
      <w:r w:rsidRPr="00722F0D">
        <w:rPr>
          <w:rFonts w:ascii="Times New Roman" w:hAnsi="Times New Roman"/>
          <w:sz w:val="28"/>
          <w:szCs w:val="28"/>
          <w:lang w:eastAsia="ru-RU"/>
        </w:rPr>
        <w:t>:</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22"/>
        <w:gridCol w:w="4034"/>
      </w:tblGrid>
      <w:tr w:rsidR="00A92DFB" w:rsidRPr="00DF7570" w:rsidTr="00577125">
        <w:trPr>
          <w:trHeight w:val="433"/>
        </w:trPr>
        <w:tc>
          <w:tcPr>
            <w:tcW w:w="4889" w:type="dxa"/>
            <w:tcBorders>
              <w:top w:val="nil"/>
              <w:left w:val="nil"/>
              <w:bottom w:val="nil"/>
              <w:right w:val="nil"/>
            </w:tcBorders>
            <w:shd w:val="clear" w:color="auto" w:fill="auto"/>
            <w:vAlign w:val="center"/>
          </w:tcPr>
          <w:p w:rsidR="00A92DFB" w:rsidRPr="00577125" w:rsidRDefault="00A92DFB" w:rsidP="00DF7570">
            <w:pPr>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bCs/>
                <w:sz w:val="24"/>
                <w:szCs w:val="24"/>
                <w:lang w:eastAsia="ru-RU"/>
              </w:rPr>
              <w:t>Лицевая сторона (обложка)</w:t>
            </w:r>
            <w:r w:rsidRPr="00577125">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A92DFB" w:rsidRPr="00577125" w:rsidRDefault="00A92DFB"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A92DFB" w:rsidRPr="00577125" w:rsidRDefault="00A92DFB" w:rsidP="00577125">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sz w:val="24"/>
                <w:szCs w:val="24"/>
                <w:lang w:eastAsia="ru-RU"/>
              </w:rPr>
              <w:t>Внутренняя сторона:</w:t>
            </w:r>
          </w:p>
        </w:tc>
      </w:tr>
      <w:tr w:rsidR="00A92DFB" w:rsidRPr="00DF7570" w:rsidTr="00DF7570">
        <w:trPr>
          <w:trHeight w:val="357"/>
        </w:trPr>
        <w:tc>
          <w:tcPr>
            <w:tcW w:w="4889" w:type="dxa"/>
            <w:tcBorders>
              <w:top w:val="nil"/>
              <w:left w:val="nil"/>
              <w:bottom w:val="nil"/>
              <w:right w:val="nil"/>
            </w:tcBorders>
            <w:shd w:val="clear" w:color="auto" w:fill="auto"/>
          </w:tcPr>
          <w:p w:rsidR="00A92DFB"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38400" cy="1676400"/>
                  <wp:effectExtent l="0" t="0" r="0" b="0"/>
                  <wp:docPr id="31" name="Рисунок 24" descr="корочка к почетному з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орочка к почетному знку"/>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tc>
        <w:tc>
          <w:tcPr>
            <w:tcW w:w="222" w:type="dxa"/>
            <w:tcBorders>
              <w:top w:val="nil"/>
              <w:left w:val="nil"/>
              <w:bottom w:val="nil"/>
              <w:right w:val="nil"/>
            </w:tcBorders>
            <w:shd w:val="clear" w:color="auto" w:fill="auto"/>
          </w:tcPr>
          <w:p w:rsidR="00A92DFB" w:rsidRPr="00DF7570" w:rsidRDefault="00A92DFB"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A92DFB"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Pr>
                <w:noProof/>
                <w:lang w:eastAsia="ru-RU"/>
              </w:rPr>
              <w:drawing>
                <wp:inline distT="0" distB="0" distL="0" distR="0">
                  <wp:extent cx="2409825" cy="1657350"/>
                  <wp:effectExtent l="0" t="0" r="9525" b="0"/>
                  <wp:docPr id="32" name="Рисунок 8" descr="за безупречную служ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за безупречную службу"/>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9825" cy="1657350"/>
                          </a:xfrm>
                          <a:prstGeom prst="rect">
                            <a:avLst/>
                          </a:prstGeom>
                          <a:noFill/>
                          <a:ln>
                            <a:noFill/>
                          </a:ln>
                        </pic:spPr>
                      </pic:pic>
                    </a:graphicData>
                  </a:graphic>
                </wp:inline>
              </w:drawing>
            </w:r>
          </w:p>
        </w:tc>
      </w:tr>
    </w:tbl>
    <w:p w:rsidR="00A92DFB" w:rsidRDefault="00A92DFB" w:rsidP="009F7FE7">
      <w:pPr>
        <w:numPr>
          <w:ilvl w:val="1"/>
          <w:numId w:val="1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Рисунок</w:t>
      </w:r>
      <w:r w:rsidRPr="00722F0D">
        <w:rPr>
          <w:rFonts w:ascii="Times New Roman" w:hAnsi="Times New Roman"/>
          <w:sz w:val="28"/>
          <w:szCs w:val="28"/>
          <w:lang w:eastAsia="ru-RU"/>
        </w:rPr>
        <w:t xml:space="preserve"> удостоверения</w:t>
      </w:r>
      <w:r w:rsidRPr="00242D54">
        <w:rPr>
          <w:rFonts w:ascii="Times New Roman" w:hAnsi="Times New Roman"/>
          <w:sz w:val="28"/>
          <w:szCs w:val="28"/>
        </w:rPr>
        <w:t xml:space="preserve"> </w:t>
      </w:r>
      <w:r>
        <w:rPr>
          <w:rFonts w:ascii="Times New Roman" w:hAnsi="Times New Roman"/>
          <w:sz w:val="28"/>
          <w:szCs w:val="28"/>
        </w:rPr>
        <w:t xml:space="preserve">к </w:t>
      </w:r>
      <w:r w:rsidRPr="007841C1">
        <w:rPr>
          <w:rFonts w:ascii="Times New Roman" w:hAnsi="Times New Roman"/>
          <w:sz w:val="28"/>
          <w:szCs w:val="28"/>
        </w:rPr>
        <w:t>почетн</w:t>
      </w:r>
      <w:r>
        <w:rPr>
          <w:rFonts w:ascii="Times New Roman" w:hAnsi="Times New Roman"/>
          <w:sz w:val="28"/>
          <w:szCs w:val="28"/>
        </w:rPr>
        <w:t>ому</w:t>
      </w:r>
      <w:r w:rsidRPr="007841C1">
        <w:rPr>
          <w:rFonts w:ascii="Times New Roman" w:hAnsi="Times New Roman"/>
          <w:sz w:val="28"/>
          <w:szCs w:val="28"/>
        </w:rPr>
        <w:t xml:space="preserve"> з</w:t>
      </w:r>
      <w:r>
        <w:rPr>
          <w:rFonts w:ascii="Times New Roman" w:hAnsi="Times New Roman"/>
          <w:sz w:val="28"/>
          <w:szCs w:val="28"/>
        </w:rPr>
        <w:t>наку</w:t>
      </w:r>
      <w:r w:rsidRPr="007841C1">
        <w:rPr>
          <w:rFonts w:ascii="Times New Roman" w:hAnsi="Times New Roman"/>
          <w:sz w:val="28"/>
          <w:szCs w:val="28"/>
        </w:rPr>
        <w:t xml:space="preserve"> Камчатского края </w:t>
      </w:r>
      <w:r w:rsidRPr="00722F0D">
        <w:rPr>
          <w:rFonts w:ascii="Times New Roman" w:hAnsi="Times New Roman"/>
          <w:sz w:val="28"/>
          <w:szCs w:val="28"/>
        </w:rPr>
        <w:t>"За заслуги в наставничестве"</w:t>
      </w:r>
      <w:r w:rsidRPr="00722F0D">
        <w:rPr>
          <w:rFonts w:ascii="Times New Roman" w:hAnsi="Times New Roman"/>
          <w:sz w:val="28"/>
          <w:szCs w:val="28"/>
          <w:lang w:eastAsia="ru-RU"/>
        </w:rPr>
        <w:t>:</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22"/>
        <w:gridCol w:w="4034"/>
      </w:tblGrid>
      <w:tr w:rsidR="00A92DFB" w:rsidRPr="00DF7570" w:rsidTr="00577125">
        <w:trPr>
          <w:trHeight w:val="401"/>
        </w:trPr>
        <w:tc>
          <w:tcPr>
            <w:tcW w:w="4889" w:type="dxa"/>
            <w:tcBorders>
              <w:top w:val="nil"/>
              <w:left w:val="nil"/>
              <w:bottom w:val="nil"/>
              <w:right w:val="nil"/>
            </w:tcBorders>
            <w:shd w:val="clear" w:color="auto" w:fill="auto"/>
            <w:vAlign w:val="center"/>
          </w:tcPr>
          <w:p w:rsidR="00A92DFB" w:rsidRPr="00577125" w:rsidRDefault="00A92DFB" w:rsidP="00DF7570">
            <w:pPr>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bCs/>
                <w:sz w:val="24"/>
                <w:szCs w:val="24"/>
                <w:lang w:eastAsia="ru-RU"/>
              </w:rPr>
              <w:t>Лицевая сторона (обложка)</w:t>
            </w:r>
            <w:r w:rsidRPr="00577125">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A92DFB" w:rsidRPr="00577125" w:rsidRDefault="00A92DFB"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A92DFB" w:rsidRPr="00577125" w:rsidRDefault="00A92DFB" w:rsidP="00577125">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sz w:val="24"/>
                <w:szCs w:val="24"/>
                <w:lang w:eastAsia="ru-RU"/>
              </w:rPr>
              <w:t>Внутренняя сторона:</w:t>
            </w:r>
          </w:p>
        </w:tc>
      </w:tr>
      <w:tr w:rsidR="00A92DFB" w:rsidRPr="00DF7570" w:rsidTr="00DF7570">
        <w:trPr>
          <w:trHeight w:val="357"/>
        </w:trPr>
        <w:tc>
          <w:tcPr>
            <w:tcW w:w="4889" w:type="dxa"/>
            <w:tcBorders>
              <w:top w:val="nil"/>
              <w:left w:val="nil"/>
              <w:bottom w:val="nil"/>
              <w:right w:val="nil"/>
            </w:tcBorders>
            <w:shd w:val="clear" w:color="auto" w:fill="auto"/>
          </w:tcPr>
          <w:p w:rsidR="00A92DFB"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38400" cy="1676400"/>
                  <wp:effectExtent l="0" t="0" r="0" b="0"/>
                  <wp:docPr id="33" name="Рисунок 24" descr="корочка к почетному з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орочка к почетному знку"/>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tc>
        <w:tc>
          <w:tcPr>
            <w:tcW w:w="222" w:type="dxa"/>
            <w:tcBorders>
              <w:top w:val="nil"/>
              <w:left w:val="nil"/>
              <w:bottom w:val="nil"/>
              <w:right w:val="nil"/>
            </w:tcBorders>
            <w:shd w:val="clear" w:color="auto" w:fill="auto"/>
          </w:tcPr>
          <w:p w:rsidR="00A92DFB" w:rsidRPr="00DF7570" w:rsidRDefault="00A92DFB"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A92DFB"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19350" cy="1666875"/>
                  <wp:effectExtent l="0" t="0" r="0" b="9525"/>
                  <wp:docPr id="34" name="Рисунок 20" descr="наставниче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наставничество"/>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tc>
      </w:tr>
    </w:tbl>
    <w:p w:rsidR="007562C2" w:rsidRDefault="00577125" w:rsidP="009F7FE7">
      <w:pPr>
        <w:numPr>
          <w:ilvl w:val="1"/>
          <w:numId w:val="17"/>
        </w:numPr>
        <w:shd w:val="clear" w:color="auto" w:fill="FFFFFF"/>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w:t>
      </w:r>
      <w:r w:rsidR="007562C2">
        <w:rPr>
          <w:rFonts w:ascii="Times New Roman" w:hAnsi="Times New Roman"/>
          <w:bCs/>
          <w:sz w:val="28"/>
          <w:szCs w:val="28"/>
          <w:lang w:eastAsia="ru-RU"/>
        </w:rPr>
        <w:t>Рисунок</w:t>
      </w:r>
      <w:r w:rsidR="007562C2" w:rsidRPr="00722F0D">
        <w:rPr>
          <w:rFonts w:ascii="Times New Roman" w:hAnsi="Times New Roman"/>
          <w:sz w:val="28"/>
          <w:szCs w:val="28"/>
          <w:lang w:eastAsia="ru-RU"/>
        </w:rPr>
        <w:t xml:space="preserve"> удостоверения</w:t>
      </w:r>
      <w:r w:rsidR="007562C2" w:rsidRPr="00242D54">
        <w:rPr>
          <w:rFonts w:ascii="Times New Roman" w:hAnsi="Times New Roman"/>
          <w:sz w:val="28"/>
          <w:szCs w:val="28"/>
        </w:rPr>
        <w:t xml:space="preserve"> </w:t>
      </w:r>
      <w:r w:rsidR="007562C2">
        <w:rPr>
          <w:rFonts w:ascii="Times New Roman" w:hAnsi="Times New Roman"/>
          <w:sz w:val="28"/>
          <w:szCs w:val="28"/>
        </w:rPr>
        <w:t xml:space="preserve">к </w:t>
      </w:r>
      <w:r w:rsidR="007562C2" w:rsidRPr="007841C1">
        <w:rPr>
          <w:rFonts w:ascii="Times New Roman" w:hAnsi="Times New Roman"/>
          <w:sz w:val="28"/>
          <w:szCs w:val="28"/>
        </w:rPr>
        <w:t>почетн</w:t>
      </w:r>
      <w:r w:rsidR="007562C2">
        <w:rPr>
          <w:rFonts w:ascii="Times New Roman" w:hAnsi="Times New Roman"/>
          <w:sz w:val="28"/>
          <w:szCs w:val="28"/>
        </w:rPr>
        <w:t>ому</w:t>
      </w:r>
      <w:r w:rsidR="007562C2" w:rsidRPr="007841C1">
        <w:rPr>
          <w:rFonts w:ascii="Times New Roman" w:hAnsi="Times New Roman"/>
          <w:sz w:val="28"/>
          <w:szCs w:val="28"/>
        </w:rPr>
        <w:t xml:space="preserve"> з</w:t>
      </w:r>
      <w:r w:rsidR="007562C2">
        <w:rPr>
          <w:rFonts w:ascii="Times New Roman" w:hAnsi="Times New Roman"/>
          <w:sz w:val="28"/>
          <w:szCs w:val="28"/>
        </w:rPr>
        <w:t>наку</w:t>
      </w:r>
      <w:r w:rsidR="007562C2" w:rsidRPr="007841C1">
        <w:rPr>
          <w:rFonts w:ascii="Times New Roman" w:hAnsi="Times New Roman"/>
          <w:sz w:val="28"/>
          <w:szCs w:val="28"/>
        </w:rPr>
        <w:t xml:space="preserve"> Камчатского края </w:t>
      </w:r>
      <w:r w:rsidR="007562C2" w:rsidRPr="00722F0D">
        <w:rPr>
          <w:rFonts w:ascii="Times New Roman" w:hAnsi="Times New Roman"/>
          <w:sz w:val="28"/>
          <w:szCs w:val="28"/>
        </w:rPr>
        <w:t>"За верность Камчатке"</w:t>
      </w:r>
      <w:r w:rsidR="007562C2" w:rsidRPr="00722F0D">
        <w:rPr>
          <w:rFonts w:ascii="Times New Roman" w:hAnsi="Times New Roman"/>
          <w:sz w:val="28"/>
          <w:szCs w:val="28"/>
          <w:lang w:eastAsia="ru-RU"/>
        </w:rPr>
        <w:t>:</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7"/>
        <w:gridCol w:w="222"/>
        <w:gridCol w:w="4086"/>
      </w:tblGrid>
      <w:tr w:rsidR="007562C2" w:rsidRPr="00DF7570" w:rsidTr="00577125">
        <w:trPr>
          <w:trHeight w:val="407"/>
        </w:trPr>
        <w:tc>
          <w:tcPr>
            <w:tcW w:w="4889" w:type="dxa"/>
            <w:tcBorders>
              <w:top w:val="nil"/>
              <w:left w:val="nil"/>
              <w:bottom w:val="nil"/>
              <w:right w:val="nil"/>
            </w:tcBorders>
            <w:shd w:val="clear" w:color="auto" w:fill="auto"/>
            <w:vAlign w:val="center"/>
          </w:tcPr>
          <w:p w:rsidR="007562C2" w:rsidRPr="00577125" w:rsidRDefault="007562C2" w:rsidP="00DF7570">
            <w:pPr>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bCs/>
                <w:sz w:val="24"/>
                <w:szCs w:val="24"/>
                <w:lang w:eastAsia="ru-RU"/>
              </w:rPr>
              <w:t>Лицевая сторона (обложка)</w:t>
            </w:r>
            <w:r w:rsidRPr="00577125">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7562C2" w:rsidRPr="00577125" w:rsidRDefault="007562C2"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7562C2" w:rsidRPr="00577125" w:rsidRDefault="007562C2" w:rsidP="00577125">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sz w:val="24"/>
                <w:szCs w:val="24"/>
                <w:lang w:eastAsia="ru-RU"/>
              </w:rPr>
              <w:t>Внутренняя сторона:</w:t>
            </w:r>
          </w:p>
        </w:tc>
      </w:tr>
      <w:tr w:rsidR="007562C2" w:rsidRPr="00DF7570" w:rsidTr="00DF7570">
        <w:trPr>
          <w:trHeight w:val="357"/>
        </w:trPr>
        <w:tc>
          <w:tcPr>
            <w:tcW w:w="4889" w:type="dxa"/>
            <w:tcBorders>
              <w:top w:val="nil"/>
              <w:left w:val="nil"/>
              <w:bottom w:val="nil"/>
              <w:right w:val="nil"/>
            </w:tcBorders>
            <w:shd w:val="clear" w:color="auto" w:fill="auto"/>
          </w:tcPr>
          <w:p w:rsidR="007562C2"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38400" cy="1676400"/>
                  <wp:effectExtent l="0" t="0" r="0" b="0"/>
                  <wp:docPr id="35" name="Рисунок 24" descr="корочка к почетному з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орочка к почетному знку"/>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tc>
        <w:tc>
          <w:tcPr>
            <w:tcW w:w="222" w:type="dxa"/>
            <w:tcBorders>
              <w:top w:val="nil"/>
              <w:left w:val="nil"/>
              <w:bottom w:val="nil"/>
              <w:right w:val="nil"/>
            </w:tcBorders>
            <w:shd w:val="clear" w:color="auto" w:fill="auto"/>
          </w:tcPr>
          <w:p w:rsidR="007562C2" w:rsidRPr="00DF7570" w:rsidRDefault="007562C2"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7562C2"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57450" cy="1695450"/>
                  <wp:effectExtent l="0" t="0" r="0" b="0"/>
                  <wp:docPr id="36" name="Рисунок 21" descr="за вер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за верность"/>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57450" cy="1695450"/>
                          </a:xfrm>
                          <a:prstGeom prst="rect">
                            <a:avLst/>
                          </a:prstGeom>
                          <a:noFill/>
                          <a:ln>
                            <a:noFill/>
                          </a:ln>
                        </pic:spPr>
                      </pic:pic>
                    </a:graphicData>
                  </a:graphic>
                </wp:inline>
              </w:drawing>
            </w:r>
          </w:p>
        </w:tc>
      </w:tr>
    </w:tbl>
    <w:p w:rsidR="007562C2" w:rsidRPr="00722F0D" w:rsidRDefault="007562C2" w:rsidP="009F7FE7">
      <w:pPr>
        <w:widowControl w:val="0"/>
        <w:numPr>
          <w:ilvl w:val="1"/>
          <w:numId w:val="17"/>
        </w:numPr>
        <w:shd w:val="clear" w:color="auto" w:fill="FFFFFF"/>
        <w:tabs>
          <w:tab w:val="left" w:pos="993"/>
        </w:tabs>
        <w:autoSpaceDE w:val="0"/>
        <w:autoSpaceDN w:val="0"/>
        <w:adjustRightInd w:val="0"/>
        <w:spacing w:after="0" w:line="240" w:lineRule="auto"/>
        <w:ind w:left="0" w:firstLine="709"/>
        <w:jc w:val="both"/>
        <w:outlineLvl w:val="1"/>
        <w:rPr>
          <w:rFonts w:ascii="Times New Roman" w:hAnsi="Times New Roman"/>
          <w:b/>
          <w:sz w:val="28"/>
          <w:szCs w:val="28"/>
        </w:rPr>
      </w:pPr>
      <w:r>
        <w:rPr>
          <w:rFonts w:ascii="Times New Roman" w:hAnsi="Times New Roman"/>
          <w:bCs/>
          <w:sz w:val="28"/>
          <w:szCs w:val="28"/>
          <w:lang w:eastAsia="ru-RU"/>
        </w:rPr>
        <w:t xml:space="preserve"> Рисунок</w:t>
      </w:r>
      <w:r w:rsidRPr="00722F0D">
        <w:rPr>
          <w:rFonts w:ascii="Times New Roman" w:hAnsi="Times New Roman"/>
          <w:sz w:val="28"/>
          <w:szCs w:val="28"/>
          <w:lang w:eastAsia="ru-RU"/>
        </w:rPr>
        <w:t xml:space="preserve"> удостоверения</w:t>
      </w:r>
      <w:r w:rsidRPr="00242D54">
        <w:rPr>
          <w:rFonts w:ascii="Times New Roman" w:hAnsi="Times New Roman"/>
          <w:sz w:val="28"/>
          <w:szCs w:val="28"/>
        </w:rPr>
        <w:t xml:space="preserve"> </w:t>
      </w:r>
      <w:r>
        <w:rPr>
          <w:rFonts w:ascii="Times New Roman" w:hAnsi="Times New Roman"/>
          <w:sz w:val="28"/>
          <w:szCs w:val="28"/>
        </w:rPr>
        <w:t xml:space="preserve">к </w:t>
      </w:r>
      <w:r w:rsidRPr="007841C1">
        <w:rPr>
          <w:rFonts w:ascii="Times New Roman" w:hAnsi="Times New Roman"/>
          <w:sz w:val="28"/>
          <w:szCs w:val="28"/>
        </w:rPr>
        <w:t>почетн</w:t>
      </w:r>
      <w:r>
        <w:rPr>
          <w:rFonts w:ascii="Times New Roman" w:hAnsi="Times New Roman"/>
          <w:sz w:val="28"/>
          <w:szCs w:val="28"/>
        </w:rPr>
        <w:t>ому</w:t>
      </w:r>
      <w:r w:rsidRPr="007841C1">
        <w:rPr>
          <w:rFonts w:ascii="Times New Roman" w:hAnsi="Times New Roman"/>
          <w:sz w:val="28"/>
          <w:szCs w:val="28"/>
        </w:rPr>
        <w:t xml:space="preserve"> з</w:t>
      </w:r>
      <w:r>
        <w:rPr>
          <w:rFonts w:ascii="Times New Roman" w:hAnsi="Times New Roman"/>
          <w:sz w:val="28"/>
          <w:szCs w:val="28"/>
        </w:rPr>
        <w:t>наку</w:t>
      </w:r>
      <w:r w:rsidRPr="007841C1">
        <w:rPr>
          <w:rFonts w:ascii="Times New Roman" w:hAnsi="Times New Roman"/>
          <w:sz w:val="28"/>
          <w:szCs w:val="28"/>
        </w:rPr>
        <w:t xml:space="preserve"> Камчатского края </w:t>
      </w:r>
      <w:r w:rsidRPr="00722F0D">
        <w:rPr>
          <w:rFonts w:ascii="Times New Roman" w:hAnsi="Times New Roman"/>
          <w:sz w:val="28"/>
          <w:szCs w:val="28"/>
        </w:rPr>
        <w:t>"Надежда Камчатки"</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7"/>
        <w:gridCol w:w="222"/>
        <w:gridCol w:w="4086"/>
      </w:tblGrid>
      <w:tr w:rsidR="007562C2" w:rsidRPr="00DF7570" w:rsidTr="00577125">
        <w:trPr>
          <w:trHeight w:val="517"/>
        </w:trPr>
        <w:tc>
          <w:tcPr>
            <w:tcW w:w="4889" w:type="dxa"/>
            <w:tcBorders>
              <w:top w:val="nil"/>
              <w:left w:val="nil"/>
              <w:bottom w:val="nil"/>
              <w:right w:val="nil"/>
            </w:tcBorders>
            <w:shd w:val="clear" w:color="auto" w:fill="auto"/>
            <w:vAlign w:val="center"/>
          </w:tcPr>
          <w:p w:rsidR="007562C2" w:rsidRPr="00577125" w:rsidRDefault="007562C2" w:rsidP="00DF7570">
            <w:pPr>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bCs/>
                <w:sz w:val="24"/>
                <w:szCs w:val="24"/>
                <w:lang w:eastAsia="ru-RU"/>
              </w:rPr>
              <w:t>Лицевая сторона (обложка)</w:t>
            </w:r>
            <w:r w:rsidRPr="00577125">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7562C2" w:rsidRPr="00577125" w:rsidRDefault="007562C2"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7562C2" w:rsidRPr="00577125" w:rsidRDefault="007562C2" w:rsidP="00577125">
            <w:pPr>
              <w:shd w:val="clear" w:color="auto" w:fill="FFFFFF"/>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sz w:val="24"/>
                <w:szCs w:val="24"/>
                <w:lang w:eastAsia="ru-RU"/>
              </w:rPr>
              <w:t>Внутренняя сторона:</w:t>
            </w:r>
          </w:p>
        </w:tc>
      </w:tr>
      <w:tr w:rsidR="007562C2" w:rsidRPr="00DF7570" w:rsidTr="00DF7570">
        <w:trPr>
          <w:trHeight w:val="357"/>
        </w:trPr>
        <w:tc>
          <w:tcPr>
            <w:tcW w:w="4889" w:type="dxa"/>
            <w:tcBorders>
              <w:top w:val="nil"/>
              <w:left w:val="nil"/>
              <w:bottom w:val="nil"/>
              <w:right w:val="nil"/>
            </w:tcBorders>
            <w:shd w:val="clear" w:color="auto" w:fill="auto"/>
          </w:tcPr>
          <w:p w:rsidR="007562C2" w:rsidRPr="00DF7570" w:rsidRDefault="00EB5580" w:rsidP="00DF7570">
            <w:pPr>
              <w:tabs>
                <w:tab w:val="right" w:pos="4621"/>
              </w:tabs>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38400" cy="1676400"/>
                  <wp:effectExtent l="0" t="0" r="0" b="0"/>
                  <wp:docPr id="37" name="Рисунок 24" descr="корочка к почетному з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орочка к почетному знку"/>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r w:rsidR="00A011CA" w:rsidRPr="00DF7570">
              <w:rPr>
                <w:noProof/>
                <w:color w:val="1F497D"/>
              </w:rPr>
              <w:tab/>
            </w:r>
          </w:p>
        </w:tc>
        <w:tc>
          <w:tcPr>
            <w:tcW w:w="222" w:type="dxa"/>
            <w:tcBorders>
              <w:top w:val="nil"/>
              <w:left w:val="nil"/>
              <w:bottom w:val="nil"/>
              <w:right w:val="nil"/>
            </w:tcBorders>
            <w:shd w:val="clear" w:color="auto" w:fill="auto"/>
          </w:tcPr>
          <w:p w:rsidR="007562C2" w:rsidRPr="00DF7570" w:rsidRDefault="007562C2"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7562C2"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457450" cy="1685925"/>
                  <wp:effectExtent l="0" t="0" r="0" b="9525"/>
                  <wp:docPr id="38" name="Рисунок 27" descr="Надежда Кам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Надежда Камчатк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57450" cy="1685925"/>
                          </a:xfrm>
                          <a:prstGeom prst="rect">
                            <a:avLst/>
                          </a:prstGeom>
                          <a:noFill/>
                          <a:ln>
                            <a:noFill/>
                          </a:ln>
                        </pic:spPr>
                      </pic:pic>
                    </a:graphicData>
                  </a:graphic>
                </wp:inline>
              </w:drawing>
            </w:r>
          </w:p>
        </w:tc>
      </w:tr>
    </w:tbl>
    <w:p w:rsidR="007562C2" w:rsidRDefault="007562C2" w:rsidP="00A011CA">
      <w:pPr>
        <w:autoSpaceDE w:val="0"/>
        <w:autoSpaceDN w:val="0"/>
        <w:adjustRightInd w:val="0"/>
        <w:spacing w:after="0" w:line="240" w:lineRule="auto"/>
        <w:ind w:firstLine="709"/>
        <w:jc w:val="both"/>
        <w:rPr>
          <w:rFonts w:ascii="Times New Roman" w:hAnsi="Times New Roman"/>
          <w:bCs/>
          <w:sz w:val="28"/>
          <w:szCs w:val="28"/>
          <w:lang w:eastAsia="ru-RU"/>
        </w:rPr>
      </w:pPr>
    </w:p>
    <w:p w:rsidR="00DF00D0" w:rsidRPr="00242D54" w:rsidRDefault="00DF00D0" w:rsidP="00A011CA">
      <w:pPr>
        <w:autoSpaceDE w:val="0"/>
        <w:autoSpaceDN w:val="0"/>
        <w:adjustRightInd w:val="0"/>
        <w:spacing w:after="0" w:line="240" w:lineRule="auto"/>
        <w:ind w:firstLine="709"/>
        <w:jc w:val="both"/>
        <w:rPr>
          <w:rFonts w:ascii="Times New Roman" w:hAnsi="Times New Roman"/>
          <w:bCs/>
          <w:sz w:val="28"/>
          <w:szCs w:val="28"/>
          <w:lang w:eastAsia="ru-RU"/>
        </w:rPr>
      </w:pPr>
    </w:p>
    <w:p w:rsidR="00A42A16" w:rsidRPr="00722F0D" w:rsidRDefault="00A42A16" w:rsidP="009F7FE7">
      <w:pPr>
        <w:pStyle w:val="ConsPlusNormal"/>
        <w:numPr>
          <w:ilvl w:val="0"/>
          <w:numId w:val="17"/>
        </w:numPr>
        <w:shd w:val="clear" w:color="auto" w:fill="FFFFFF"/>
        <w:ind w:left="0" w:firstLine="0"/>
        <w:jc w:val="center"/>
        <w:outlineLvl w:val="1"/>
        <w:rPr>
          <w:rFonts w:ascii="Times New Roman" w:hAnsi="Times New Roman"/>
          <w:sz w:val="28"/>
          <w:szCs w:val="28"/>
        </w:rPr>
      </w:pPr>
      <w:r w:rsidRPr="00722F0D">
        <w:rPr>
          <w:rFonts w:ascii="Times New Roman" w:hAnsi="Times New Roman"/>
          <w:sz w:val="28"/>
          <w:szCs w:val="28"/>
        </w:rPr>
        <w:t xml:space="preserve"> Описание</w:t>
      </w:r>
    </w:p>
    <w:p w:rsidR="00A42A16" w:rsidRPr="00722F0D" w:rsidRDefault="00A42A16" w:rsidP="00790862">
      <w:pPr>
        <w:pStyle w:val="ConsPlusNormal"/>
        <w:shd w:val="clear" w:color="auto" w:fill="FFFFFF"/>
        <w:ind w:firstLine="0"/>
        <w:jc w:val="center"/>
        <w:outlineLvl w:val="1"/>
        <w:rPr>
          <w:rFonts w:ascii="Times New Roman" w:hAnsi="Times New Roman"/>
          <w:sz w:val="28"/>
          <w:szCs w:val="28"/>
          <w:shd w:val="clear" w:color="auto" w:fill="FFFFFF"/>
        </w:rPr>
      </w:pPr>
      <w:r w:rsidRPr="00722F0D">
        <w:rPr>
          <w:rFonts w:ascii="Times New Roman" w:hAnsi="Times New Roman"/>
          <w:sz w:val="28"/>
          <w:szCs w:val="28"/>
        </w:rPr>
        <w:t xml:space="preserve">удостоверения лауреата государственной премии Камчатского края </w:t>
      </w:r>
    </w:p>
    <w:p w:rsidR="00A42A16" w:rsidRPr="00DF00D0" w:rsidRDefault="00A42A16" w:rsidP="00A42A16">
      <w:pPr>
        <w:shd w:val="clear" w:color="auto" w:fill="FFFFFF"/>
        <w:spacing w:after="0" w:line="240" w:lineRule="auto"/>
        <w:ind w:firstLine="709"/>
        <w:jc w:val="center"/>
        <w:rPr>
          <w:rFonts w:ascii="Times New Roman" w:hAnsi="Times New Roman"/>
          <w:sz w:val="20"/>
          <w:szCs w:val="20"/>
          <w:shd w:val="clear" w:color="auto" w:fill="FFFFFF"/>
        </w:rPr>
      </w:pPr>
    </w:p>
    <w:p w:rsidR="00A42A16" w:rsidRPr="007841C1" w:rsidRDefault="00577125" w:rsidP="009F7FE7">
      <w:pPr>
        <w:numPr>
          <w:ilvl w:val="1"/>
          <w:numId w:val="1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bCs/>
          <w:sz w:val="28"/>
          <w:szCs w:val="28"/>
          <w:lang w:eastAsia="ru-RU"/>
        </w:rPr>
        <w:t xml:space="preserve"> </w:t>
      </w:r>
      <w:r w:rsidR="00A56968">
        <w:rPr>
          <w:rFonts w:ascii="Times New Roman" w:hAnsi="Times New Roman"/>
          <w:bCs/>
          <w:sz w:val="28"/>
          <w:szCs w:val="28"/>
          <w:lang w:eastAsia="ru-RU"/>
        </w:rPr>
        <w:t>У</w:t>
      </w:r>
      <w:r w:rsidR="00A42A16" w:rsidRPr="00722F0D">
        <w:rPr>
          <w:rFonts w:ascii="Times New Roman" w:hAnsi="Times New Roman"/>
          <w:bCs/>
          <w:sz w:val="28"/>
          <w:szCs w:val="28"/>
          <w:lang w:eastAsia="ru-RU"/>
        </w:rPr>
        <w:t>достоверени</w:t>
      </w:r>
      <w:r w:rsidR="00A56968">
        <w:rPr>
          <w:rFonts w:ascii="Times New Roman" w:hAnsi="Times New Roman"/>
          <w:bCs/>
          <w:sz w:val="28"/>
          <w:szCs w:val="28"/>
          <w:lang w:eastAsia="ru-RU"/>
        </w:rPr>
        <w:t>е</w:t>
      </w:r>
      <w:r w:rsidR="00A42A16" w:rsidRPr="00722F0D">
        <w:rPr>
          <w:rFonts w:ascii="Times New Roman" w:hAnsi="Times New Roman"/>
          <w:bCs/>
          <w:sz w:val="28"/>
          <w:szCs w:val="28"/>
          <w:lang w:eastAsia="ru-RU"/>
        </w:rPr>
        <w:t xml:space="preserve"> к </w:t>
      </w:r>
      <w:r w:rsidR="00A42A16" w:rsidRPr="00722F0D">
        <w:rPr>
          <w:rFonts w:ascii="Times New Roman" w:hAnsi="Times New Roman"/>
          <w:sz w:val="28"/>
          <w:szCs w:val="28"/>
        </w:rPr>
        <w:t>нагрудному знаку л</w:t>
      </w:r>
      <w:r w:rsidR="00A42A16" w:rsidRPr="00722F0D">
        <w:rPr>
          <w:rFonts w:ascii="Times New Roman" w:hAnsi="Times New Roman"/>
          <w:bCs/>
          <w:sz w:val="28"/>
          <w:szCs w:val="28"/>
        </w:rPr>
        <w:t xml:space="preserve">ауреата государственной премии </w:t>
      </w:r>
      <w:r w:rsidR="00A42A16" w:rsidRPr="00722F0D">
        <w:rPr>
          <w:rFonts w:ascii="Times New Roman" w:hAnsi="Times New Roman"/>
          <w:sz w:val="28"/>
          <w:szCs w:val="28"/>
        </w:rPr>
        <w:t>Камчатского края"</w:t>
      </w:r>
      <w:r w:rsidR="00A42A16" w:rsidRPr="00722F0D">
        <w:rPr>
          <w:rFonts w:ascii="Times New Roman" w:hAnsi="Times New Roman"/>
          <w:b/>
          <w:sz w:val="28"/>
          <w:szCs w:val="28"/>
        </w:rPr>
        <w:t xml:space="preserve"> </w:t>
      </w:r>
      <w:r w:rsidR="00A42A16" w:rsidRPr="00722F0D">
        <w:rPr>
          <w:rFonts w:ascii="Times New Roman" w:hAnsi="Times New Roman"/>
          <w:sz w:val="28"/>
          <w:szCs w:val="28"/>
        </w:rPr>
        <w:t xml:space="preserve">(далее – удостоверение) </w:t>
      </w:r>
      <w:r w:rsidR="00A56968" w:rsidRPr="007A0489">
        <w:rPr>
          <w:rFonts w:ascii="Times New Roman" w:hAnsi="Times New Roman"/>
          <w:sz w:val="28"/>
          <w:szCs w:val="28"/>
        </w:rPr>
        <w:t>изготавливается в форме бланка книжки из плотного картона</w:t>
      </w:r>
      <w:r w:rsidR="00A56968">
        <w:rPr>
          <w:rFonts w:ascii="Times New Roman" w:hAnsi="Times New Roman"/>
          <w:sz w:val="28"/>
          <w:szCs w:val="28"/>
        </w:rPr>
        <w:t xml:space="preserve"> (</w:t>
      </w:r>
      <w:r w:rsidR="00A56968" w:rsidRPr="007A0489">
        <w:rPr>
          <w:rFonts w:ascii="Times New Roman" w:hAnsi="Times New Roman"/>
          <w:sz w:val="28"/>
          <w:szCs w:val="28"/>
        </w:rPr>
        <w:t>обтянутого с мягкой вставкой</w:t>
      </w:r>
      <w:r w:rsidR="00A56968">
        <w:rPr>
          <w:rFonts w:ascii="Times New Roman" w:hAnsi="Times New Roman"/>
          <w:sz w:val="28"/>
          <w:szCs w:val="28"/>
        </w:rPr>
        <w:t>)</w:t>
      </w:r>
      <w:r w:rsidR="00A56968" w:rsidRPr="007A0489">
        <w:rPr>
          <w:rFonts w:ascii="Times New Roman" w:hAnsi="Times New Roman"/>
          <w:sz w:val="28"/>
          <w:szCs w:val="28"/>
        </w:rPr>
        <w:t>, обклеенной обложкой из балакрона двухцветного (объемное, дутое).</w:t>
      </w:r>
      <w:r w:rsidR="00A42A16" w:rsidRPr="00722F0D">
        <w:rPr>
          <w:rFonts w:ascii="Times New Roman" w:hAnsi="Times New Roman"/>
          <w:sz w:val="28"/>
          <w:szCs w:val="28"/>
        </w:rPr>
        <w:t xml:space="preserve"> Лицевая сторона (обложка) удостоверения</w:t>
      </w:r>
      <w:r w:rsidR="00A42A16" w:rsidRPr="00722F0D">
        <w:rPr>
          <w:rFonts w:ascii="Times New Roman" w:hAnsi="Times New Roman"/>
          <w:sz w:val="28"/>
          <w:szCs w:val="28"/>
          <w:lang w:eastAsia="ru-RU"/>
        </w:rPr>
        <w:t xml:space="preserve"> – </w:t>
      </w:r>
      <w:r w:rsidR="00A42A16" w:rsidRPr="00722F0D">
        <w:rPr>
          <w:rFonts w:ascii="Times New Roman" w:hAnsi="Times New Roman"/>
          <w:sz w:val="28"/>
          <w:szCs w:val="28"/>
        </w:rPr>
        <w:t>цвета бордо.</w:t>
      </w:r>
      <w:r w:rsidR="00A42A16" w:rsidRPr="00722F0D">
        <w:rPr>
          <w:rFonts w:ascii="Times New Roman" w:hAnsi="Times New Roman"/>
          <w:sz w:val="28"/>
          <w:szCs w:val="28"/>
          <w:lang w:eastAsia="ru-RU"/>
        </w:rPr>
        <w:t xml:space="preserve"> </w:t>
      </w:r>
      <w:r w:rsidR="00A42A16" w:rsidRPr="00722F0D">
        <w:rPr>
          <w:rFonts w:ascii="Times New Roman" w:hAnsi="Times New Roman"/>
          <w:bCs/>
          <w:sz w:val="28"/>
          <w:szCs w:val="28"/>
          <w:lang w:eastAsia="ru-RU"/>
        </w:rPr>
        <w:t xml:space="preserve">Размер удостоверения </w:t>
      </w:r>
      <w:r w:rsidR="00A42A16" w:rsidRPr="00722F0D">
        <w:rPr>
          <w:rFonts w:ascii="Times New Roman" w:hAnsi="Times New Roman"/>
          <w:sz w:val="28"/>
          <w:szCs w:val="28"/>
          <w:lang w:eastAsia="ru-RU"/>
        </w:rPr>
        <w:t>в сложенном виде</w:t>
      </w:r>
      <w:r w:rsidR="00222B22">
        <w:rPr>
          <w:rFonts w:ascii="Times New Roman" w:hAnsi="Times New Roman"/>
          <w:sz w:val="28"/>
          <w:szCs w:val="28"/>
          <w:lang w:eastAsia="ru-RU"/>
        </w:rPr>
        <w:t>:</w:t>
      </w:r>
      <w:r w:rsidR="00A42A16" w:rsidRPr="00722F0D">
        <w:rPr>
          <w:rFonts w:ascii="Times New Roman" w:hAnsi="Times New Roman"/>
          <w:sz w:val="28"/>
          <w:szCs w:val="28"/>
          <w:lang w:eastAsia="ru-RU"/>
        </w:rPr>
        <w:t xml:space="preserve"> </w:t>
      </w:r>
      <w:r w:rsidR="00A42A16" w:rsidRPr="00722F0D">
        <w:rPr>
          <w:rFonts w:ascii="Times New Roman" w:hAnsi="Times New Roman"/>
          <w:sz w:val="28"/>
          <w:szCs w:val="28"/>
        </w:rPr>
        <w:t xml:space="preserve">77 </w:t>
      </w:r>
      <w:r w:rsidR="00113FD3" w:rsidRPr="00722F0D">
        <w:rPr>
          <w:rFonts w:ascii="Times New Roman" w:hAnsi="Times New Roman"/>
          <w:sz w:val="28"/>
          <w:szCs w:val="28"/>
        </w:rPr>
        <w:t xml:space="preserve">мм </w:t>
      </w:r>
      <w:r w:rsidR="00A42A16" w:rsidRPr="00722F0D">
        <w:rPr>
          <w:rFonts w:ascii="Times New Roman" w:hAnsi="Times New Roman"/>
          <w:sz w:val="28"/>
          <w:szCs w:val="28"/>
        </w:rPr>
        <w:t xml:space="preserve">х 108 </w:t>
      </w:r>
      <w:r w:rsidR="00113FD3" w:rsidRPr="00722F0D">
        <w:rPr>
          <w:rFonts w:ascii="Times New Roman" w:hAnsi="Times New Roman"/>
          <w:sz w:val="28"/>
          <w:szCs w:val="28"/>
        </w:rPr>
        <w:t xml:space="preserve">мм </w:t>
      </w:r>
      <w:r w:rsidR="00A42A16" w:rsidRPr="00722F0D">
        <w:rPr>
          <w:rFonts w:ascii="Times New Roman" w:hAnsi="Times New Roman"/>
          <w:sz w:val="28"/>
          <w:szCs w:val="28"/>
        </w:rPr>
        <w:t>х 8 мм</w:t>
      </w:r>
      <w:r w:rsidR="00A42A16" w:rsidRPr="00722F0D">
        <w:rPr>
          <w:rFonts w:ascii="Times New Roman" w:hAnsi="Times New Roman"/>
          <w:sz w:val="28"/>
          <w:szCs w:val="28"/>
          <w:lang w:eastAsia="ru-RU"/>
        </w:rPr>
        <w:t xml:space="preserve">. </w:t>
      </w:r>
      <w:r w:rsidR="00A42A16" w:rsidRPr="00722F0D">
        <w:rPr>
          <w:rFonts w:ascii="Times New Roman" w:hAnsi="Times New Roman"/>
          <w:sz w:val="28"/>
          <w:szCs w:val="28"/>
        </w:rPr>
        <w:t>По середине</w:t>
      </w:r>
      <w:r w:rsidR="00A42A16" w:rsidRPr="007841C1">
        <w:rPr>
          <w:rFonts w:ascii="Times New Roman" w:hAnsi="Times New Roman"/>
          <w:sz w:val="28"/>
          <w:szCs w:val="28"/>
        </w:rPr>
        <w:t xml:space="preserve"> – сгиб.</w:t>
      </w:r>
      <w:r w:rsidR="00A42A16" w:rsidRPr="007841C1">
        <w:rPr>
          <w:rFonts w:ascii="Times New Roman" w:hAnsi="Times New Roman"/>
          <w:sz w:val="28"/>
          <w:szCs w:val="28"/>
          <w:lang w:eastAsia="ru-RU"/>
        </w:rPr>
        <w:t xml:space="preserve"> По косине сгиба удостоверения допускаются отклонения не</w:t>
      </w:r>
      <w:r w:rsidR="00A42A16" w:rsidRPr="007841C1">
        <w:rPr>
          <w:rFonts w:ascii="Times New Roman" w:hAnsi="Times New Roman"/>
          <w:sz w:val="28"/>
          <w:szCs w:val="28"/>
        </w:rPr>
        <w:t xml:space="preserve"> более ±1 мм. На внутренней стороне две вклейки </w:t>
      </w:r>
      <w:r w:rsidR="00A42A16" w:rsidRPr="007841C1">
        <w:rPr>
          <w:rFonts w:ascii="Times New Roman" w:hAnsi="Times New Roman"/>
          <w:sz w:val="28"/>
          <w:szCs w:val="28"/>
          <w:lang w:eastAsia="ru-RU"/>
        </w:rPr>
        <w:t xml:space="preserve">из бумаги 170 г/кв.м </w:t>
      </w:r>
      <w:r w:rsidR="00A42A16" w:rsidRPr="007841C1">
        <w:rPr>
          <w:rFonts w:ascii="Times New Roman" w:hAnsi="Times New Roman"/>
          <w:sz w:val="28"/>
          <w:szCs w:val="28"/>
        </w:rPr>
        <w:t>с полноцветной печатью</w:t>
      </w:r>
      <w:r w:rsidR="00A42A16" w:rsidRPr="007841C1">
        <w:rPr>
          <w:rFonts w:ascii="Times New Roman" w:hAnsi="Times New Roman"/>
          <w:sz w:val="28"/>
          <w:szCs w:val="28"/>
          <w:lang w:eastAsia="ru-RU"/>
        </w:rPr>
        <w:t xml:space="preserve"> CMYK 4. Лицевая сторона вклеек содержит </w:t>
      </w:r>
      <w:r w:rsidR="00A42A16" w:rsidRPr="007841C1">
        <w:rPr>
          <w:rFonts w:ascii="Times New Roman" w:hAnsi="Times New Roman"/>
          <w:sz w:val="28"/>
          <w:szCs w:val="28"/>
        </w:rPr>
        <w:t>фоновую сетку светло-синего цвета.</w:t>
      </w:r>
      <w:r w:rsidR="00A42A16" w:rsidRPr="007841C1">
        <w:rPr>
          <w:rFonts w:ascii="Times New Roman" w:hAnsi="Times New Roman"/>
          <w:sz w:val="28"/>
          <w:szCs w:val="28"/>
          <w:lang w:eastAsia="ru-RU"/>
        </w:rPr>
        <w:t xml:space="preserve"> </w:t>
      </w:r>
      <w:r w:rsidR="00A42A16" w:rsidRPr="007841C1">
        <w:rPr>
          <w:rFonts w:ascii="Times New Roman" w:hAnsi="Times New Roman"/>
          <w:sz w:val="28"/>
          <w:szCs w:val="28"/>
        </w:rPr>
        <w:t>При изготовлении удостоверения используются краски печатные, соответствующие требованиям ГОСТ 26160-84.</w:t>
      </w:r>
    </w:p>
    <w:p w:rsidR="00A42A16" w:rsidRPr="007841C1" w:rsidRDefault="00577125" w:rsidP="009F7FE7">
      <w:pPr>
        <w:numPr>
          <w:ilvl w:val="1"/>
          <w:numId w:val="1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A42A16" w:rsidRPr="007841C1">
        <w:rPr>
          <w:rFonts w:ascii="Times New Roman" w:hAnsi="Times New Roman"/>
          <w:sz w:val="28"/>
          <w:szCs w:val="28"/>
          <w:lang w:eastAsia="ru-RU"/>
        </w:rPr>
        <w:t xml:space="preserve">На лицевой стороне </w:t>
      </w:r>
      <w:r w:rsidR="00A42A16" w:rsidRPr="007841C1">
        <w:rPr>
          <w:rFonts w:ascii="Times New Roman" w:hAnsi="Times New Roman"/>
          <w:sz w:val="28"/>
          <w:szCs w:val="28"/>
        </w:rPr>
        <w:t xml:space="preserve">(обложке) </w:t>
      </w:r>
      <w:r w:rsidR="00A42A16" w:rsidRPr="007841C1">
        <w:rPr>
          <w:rFonts w:ascii="Times New Roman" w:hAnsi="Times New Roman"/>
          <w:sz w:val="28"/>
          <w:szCs w:val="28"/>
          <w:lang w:eastAsia="ru-RU"/>
        </w:rPr>
        <w:t xml:space="preserve">удостоверения справа в верхней части по центру выполненные тиснением золотой глянцевой фольгой располагается изображение герба Камчатского края и ниже надпись: "УДОСТОВЕРЕНИЕ </w:t>
      </w:r>
      <w:r w:rsidR="00F52CC7" w:rsidRPr="007841C1">
        <w:rPr>
          <w:rFonts w:ascii="Times New Roman" w:hAnsi="Times New Roman"/>
          <w:sz w:val="28"/>
          <w:szCs w:val="28"/>
        </w:rPr>
        <w:t>Л</w:t>
      </w:r>
      <w:r w:rsidR="00F52CC7" w:rsidRPr="007841C1">
        <w:rPr>
          <w:rFonts w:ascii="Times New Roman" w:hAnsi="Times New Roman"/>
          <w:bCs/>
          <w:sz w:val="28"/>
          <w:szCs w:val="28"/>
        </w:rPr>
        <w:t xml:space="preserve">АУРЕАТА ГОСУДАРСТВЕННОЙ ПРЕМИИ </w:t>
      </w:r>
      <w:r w:rsidR="00F52CC7" w:rsidRPr="007841C1">
        <w:rPr>
          <w:rFonts w:ascii="Times New Roman" w:hAnsi="Times New Roman"/>
          <w:sz w:val="28"/>
          <w:szCs w:val="28"/>
        </w:rPr>
        <w:t>КАМЧАТСКОГО КРАЯ</w:t>
      </w:r>
      <w:r w:rsidR="00A42A16" w:rsidRPr="007841C1">
        <w:rPr>
          <w:rFonts w:ascii="Times New Roman" w:hAnsi="Times New Roman"/>
          <w:sz w:val="28"/>
          <w:szCs w:val="28"/>
        </w:rPr>
        <w:t>"</w:t>
      </w:r>
      <w:r w:rsidR="00A42A16" w:rsidRPr="007841C1">
        <w:rPr>
          <w:rFonts w:ascii="Times New Roman" w:hAnsi="Times New Roman"/>
          <w:sz w:val="28"/>
          <w:szCs w:val="28"/>
          <w:lang w:eastAsia="ru-RU"/>
        </w:rPr>
        <w:t xml:space="preserve"> в четыре строки. </w:t>
      </w:r>
    </w:p>
    <w:p w:rsidR="00A42A16" w:rsidRPr="007841C1" w:rsidRDefault="00577125" w:rsidP="009F7FE7">
      <w:pPr>
        <w:numPr>
          <w:ilvl w:val="1"/>
          <w:numId w:val="17"/>
        </w:numPr>
        <w:autoSpaceDE w:val="0"/>
        <w:autoSpaceDN w:val="0"/>
        <w:adjustRightInd w:val="0"/>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00A42A16" w:rsidRPr="007841C1">
        <w:rPr>
          <w:rFonts w:ascii="Times New Roman" w:hAnsi="Times New Roman"/>
          <w:sz w:val="28"/>
          <w:szCs w:val="28"/>
          <w:lang w:eastAsia="ru-RU"/>
        </w:rPr>
        <w:t xml:space="preserve">На внутренней стороне </w:t>
      </w:r>
      <w:r w:rsidR="00A42A16" w:rsidRPr="007841C1">
        <w:rPr>
          <w:rFonts w:ascii="Times New Roman" w:hAnsi="Times New Roman"/>
          <w:sz w:val="28"/>
          <w:szCs w:val="28"/>
        </w:rPr>
        <w:t>вклеек</w:t>
      </w:r>
      <w:r w:rsidR="00A42A16" w:rsidRPr="007841C1">
        <w:rPr>
          <w:szCs w:val="28"/>
        </w:rPr>
        <w:t xml:space="preserve"> </w:t>
      </w:r>
      <w:r w:rsidR="00A42A16" w:rsidRPr="007841C1">
        <w:rPr>
          <w:rFonts w:ascii="Times New Roman" w:hAnsi="Times New Roman"/>
          <w:sz w:val="28"/>
          <w:szCs w:val="28"/>
          <w:lang w:eastAsia="ru-RU"/>
        </w:rPr>
        <w:t>удостоверения</w:t>
      </w:r>
      <w:r w:rsidR="00A42A16" w:rsidRPr="007841C1">
        <w:rPr>
          <w:szCs w:val="28"/>
        </w:rPr>
        <w:t xml:space="preserve"> </w:t>
      </w:r>
      <w:r w:rsidR="00A42A16" w:rsidRPr="007841C1">
        <w:rPr>
          <w:rFonts w:ascii="Times New Roman" w:hAnsi="Times New Roman"/>
          <w:sz w:val="28"/>
          <w:szCs w:val="28"/>
        </w:rPr>
        <w:t xml:space="preserve">в левой и правой части удостоверения </w:t>
      </w:r>
      <w:r w:rsidR="00A42A16" w:rsidRPr="007841C1">
        <w:rPr>
          <w:rFonts w:ascii="Times New Roman" w:hAnsi="Times New Roman"/>
          <w:sz w:val="28"/>
          <w:szCs w:val="28"/>
          <w:lang w:eastAsia="ru-RU"/>
        </w:rPr>
        <w:t xml:space="preserve">по оси симметрии </w:t>
      </w:r>
      <w:r w:rsidR="00A42A16" w:rsidRPr="007841C1">
        <w:rPr>
          <w:rFonts w:ascii="Times New Roman" w:hAnsi="Times New Roman"/>
          <w:sz w:val="28"/>
          <w:szCs w:val="28"/>
        </w:rPr>
        <w:t xml:space="preserve">вклеек </w:t>
      </w:r>
      <w:r w:rsidR="00A42A16" w:rsidRPr="007841C1">
        <w:rPr>
          <w:rFonts w:ascii="Times New Roman" w:hAnsi="Times New Roman"/>
          <w:sz w:val="28"/>
          <w:szCs w:val="28"/>
          <w:lang w:eastAsia="ru-RU"/>
        </w:rPr>
        <w:t>в правой и левой части размещен контурный фоновый рисунок герба Камчатского края</w:t>
      </w:r>
      <w:r w:rsidR="00A42A16" w:rsidRPr="007841C1">
        <w:rPr>
          <w:rFonts w:ascii="Times New Roman" w:hAnsi="Times New Roman"/>
          <w:sz w:val="28"/>
          <w:szCs w:val="28"/>
        </w:rPr>
        <w:t xml:space="preserve">. </w:t>
      </w:r>
      <w:r w:rsidR="00A42A16" w:rsidRPr="007841C1">
        <w:rPr>
          <w:rFonts w:ascii="Times New Roman" w:hAnsi="Times New Roman"/>
          <w:sz w:val="28"/>
          <w:szCs w:val="28"/>
          <w:lang w:eastAsia="ru-RU"/>
        </w:rPr>
        <w:t xml:space="preserve">В левой части </w:t>
      </w:r>
      <w:r w:rsidR="00A42A16" w:rsidRPr="007841C1">
        <w:rPr>
          <w:rFonts w:ascii="Times New Roman" w:hAnsi="Times New Roman"/>
          <w:sz w:val="28"/>
          <w:szCs w:val="28"/>
        </w:rPr>
        <w:t xml:space="preserve">вклейки удостоверения </w:t>
      </w:r>
      <w:r w:rsidR="00A42A16" w:rsidRPr="007841C1">
        <w:rPr>
          <w:rFonts w:ascii="Times New Roman" w:hAnsi="Times New Roman"/>
          <w:sz w:val="28"/>
          <w:szCs w:val="28"/>
          <w:lang w:eastAsia="ru-RU"/>
        </w:rPr>
        <w:t xml:space="preserve">размещены строки с подстрочной надписью "(фамилия, имя, отчество (при наличии)" в три строки, по центру в нижней части надпись "ВЗнО №" в одну строку. В правой верхней части </w:t>
      </w:r>
      <w:r w:rsidR="00A42A16" w:rsidRPr="007841C1">
        <w:rPr>
          <w:rFonts w:ascii="Times New Roman" w:hAnsi="Times New Roman"/>
          <w:sz w:val="28"/>
          <w:szCs w:val="28"/>
        </w:rPr>
        <w:t xml:space="preserve">вклейки удостоверения </w:t>
      </w:r>
      <w:r w:rsidR="00A42A16" w:rsidRPr="007841C1">
        <w:rPr>
          <w:rFonts w:ascii="Times New Roman" w:hAnsi="Times New Roman"/>
          <w:sz w:val="28"/>
          <w:szCs w:val="28"/>
          <w:lang w:eastAsia="ru-RU"/>
        </w:rPr>
        <w:t>располагается надпись "ПРИСУЖДЕНА", в средней части располагается надпись "</w:t>
      </w:r>
      <w:r w:rsidR="0094690C" w:rsidRPr="007841C1">
        <w:rPr>
          <w:rFonts w:ascii="Times New Roman" w:hAnsi="Times New Roman"/>
          <w:sz w:val="28"/>
          <w:szCs w:val="28"/>
          <w:lang w:eastAsia="ru-RU"/>
        </w:rPr>
        <w:t>Г</w:t>
      </w:r>
      <w:r w:rsidR="0094690C" w:rsidRPr="007841C1">
        <w:rPr>
          <w:rFonts w:ascii="Times New Roman" w:hAnsi="Times New Roman"/>
          <w:bCs/>
          <w:sz w:val="28"/>
          <w:szCs w:val="28"/>
        </w:rPr>
        <w:t>ОСУДАРСТВЕННАЯ ПРЕМИЯ</w:t>
      </w:r>
      <w:r w:rsidR="0094690C" w:rsidRPr="007841C1">
        <w:rPr>
          <w:rFonts w:ascii="Times New Roman" w:hAnsi="Times New Roman"/>
          <w:sz w:val="28"/>
          <w:szCs w:val="28"/>
          <w:lang w:eastAsia="ru-RU"/>
        </w:rPr>
        <w:t xml:space="preserve"> КАМЧАТСКОГО КРАЯ</w:t>
      </w:r>
      <w:r w:rsidR="00A42A16" w:rsidRPr="007841C1">
        <w:rPr>
          <w:rFonts w:ascii="Times New Roman" w:hAnsi="Times New Roman"/>
          <w:sz w:val="28"/>
          <w:szCs w:val="28"/>
          <w:lang w:eastAsia="ru-RU"/>
        </w:rPr>
        <w:t xml:space="preserve">" в </w:t>
      </w:r>
      <w:r w:rsidR="00113FD3">
        <w:rPr>
          <w:rFonts w:ascii="Times New Roman" w:hAnsi="Times New Roman"/>
          <w:sz w:val="28"/>
          <w:szCs w:val="28"/>
          <w:lang w:eastAsia="ru-RU"/>
        </w:rPr>
        <w:t xml:space="preserve">три </w:t>
      </w:r>
      <w:r w:rsidR="00A42A16" w:rsidRPr="007841C1">
        <w:rPr>
          <w:rFonts w:ascii="Times New Roman" w:hAnsi="Times New Roman"/>
          <w:sz w:val="28"/>
          <w:szCs w:val="28"/>
          <w:lang w:eastAsia="ru-RU"/>
        </w:rPr>
        <w:t>строки</w:t>
      </w:r>
      <w:r w:rsidR="00F52CC7">
        <w:rPr>
          <w:rFonts w:ascii="Times New Roman" w:hAnsi="Times New Roman"/>
          <w:sz w:val="28"/>
          <w:szCs w:val="28"/>
          <w:lang w:eastAsia="ru-RU"/>
        </w:rPr>
        <w:t>.</w:t>
      </w:r>
      <w:r w:rsidR="00A42A16" w:rsidRPr="007841C1">
        <w:rPr>
          <w:rFonts w:ascii="Times New Roman" w:hAnsi="Times New Roman"/>
          <w:sz w:val="28"/>
          <w:szCs w:val="28"/>
          <w:lang w:eastAsia="ru-RU"/>
        </w:rPr>
        <w:t xml:space="preserve"> В нижней части слева располагается по центру надпись "Губернатор Камчатского края", </w:t>
      </w:r>
      <w:r w:rsidR="00A42A16" w:rsidRPr="007841C1">
        <w:rPr>
          <w:rFonts w:ascii="Times New Roman" w:hAnsi="Times New Roman"/>
          <w:sz w:val="28"/>
          <w:szCs w:val="28"/>
        </w:rPr>
        <w:t xml:space="preserve">указывается </w:t>
      </w:r>
      <w:r w:rsidR="00A42A16" w:rsidRPr="007841C1">
        <w:rPr>
          <w:rFonts w:ascii="Times New Roman" w:hAnsi="Times New Roman"/>
          <w:sz w:val="28"/>
          <w:szCs w:val="28"/>
          <w:lang w:eastAsia="ru-RU"/>
        </w:rPr>
        <w:t>место печати</w:t>
      </w:r>
      <w:r w:rsidR="00A42A16" w:rsidRPr="007841C1">
        <w:rPr>
          <w:rFonts w:ascii="Times New Roman" w:hAnsi="Times New Roman"/>
          <w:sz w:val="28"/>
          <w:szCs w:val="28"/>
        </w:rPr>
        <w:t xml:space="preserve"> и расположение подписи Губернатора Камчатского края. В правом нижнем углу размещается надпись</w:t>
      </w:r>
      <w:r w:rsidR="00A42A16" w:rsidRPr="007841C1">
        <w:rPr>
          <w:rFonts w:ascii="Times New Roman" w:hAnsi="Times New Roman"/>
          <w:sz w:val="28"/>
          <w:szCs w:val="28"/>
          <w:lang w:eastAsia="ru-RU"/>
        </w:rPr>
        <w:t xml:space="preserve"> "Постановление</w:t>
      </w:r>
      <w:r w:rsidR="00A42A16" w:rsidRPr="007841C1">
        <w:rPr>
          <w:rFonts w:ascii="Times New Roman" w:hAnsi="Times New Roman"/>
          <w:sz w:val="28"/>
          <w:szCs w:val="28"/>
        </w:rPr>
        <w:t>/Решение Президиума</w:t>
      </w:r>
      <w:r w:rsidR="00A42A16" w:rsidRPr="007841C1">
        <w:rPr>
          <w:rFonts w:ascii="Times New Roman" w:hAnsi="Times New Roman"/>
          <w:sz w:val="28"/>
          <w:szCs w:val="28"/>
          <w:lang w:eastAsia="ru-RU"/>
        </w:rPr>
        <w:t xml:space="preserve"> Законодательного Собрания Камчатского края от "__" ________ 20__ г. № ___" в пять строк.</w:t>
      </w:r>
    </w:p>
    <w:p w:rsidR="00A42A16" w:rsidRPr="007841C1" w:rsidRDefault="00A42A16" w:rsidP="00C938A3">
      <w:pPr>
        <w:autoSpaceDE w:val="0"/>
        <w:autoSpaceDN w:val="0"/>
        <w:adjustRightInd w:val="0"/>
        <w:spacing w:after="0" w:line="240" w:lineRule="auto"/>
        <w:ind w:firstLine="709"/>
        <w:jc w:val="both"/>
        <w:rPr>
          <w:rFonts w:ascii="Times New Roman" w:hAnsi="Times New Roman"/>
          <w:sz w:val="28"/>
          <w:szCs w:val="28"/>
          <w:lang w:eastAsia="ru-RU"/>
        </w:rPr>
      </w:pPr>
      <w:r w:rsidRPr="007841C1">
        <w:rPr>
          <w:rFonts w:ascii="Times New Roman" w:hAnsi="Times New Roman"/>
          <w:sz w:val="28"/>
          <w:szCs w:val="28"/>
          <w:lang w:eastAsia="ru-RU"/>
        </w:rPr>
        <w:t>Надписи выполняются шрифтом черного цвета.</w:t>
      </w:r>
    </w:p>
    <w:p w:rsidR="00BB007A" w:rsidRPr="00BB007A" w:rsidRDefault="00A42A16" w:rsidP="009F7FE7">
      <w:pPr>
        <w:widowControl w:val="0"/>
        <w:numPr>
          <w:ilvl w:val="1"/>
          <w:numId w:val="17"/>
        </w:numPr>
        <w:shd w:val="clear" w:color="auto" w:fill="FFFFFF"/>
        <w:autoSpaceDE w:val="0"/>
        <w:autoSpaceDN w:val="0"/>
        <w:adjustRightInd w:val="0"/>
        <w:spacing w:after="0" w:line="240" w:lineRule="auto"/>
        <w:ind w:left="0" w:firstLine="709"/>
        <w:jc w:val="both"/>
        <w:outlineLvl w:val="1"/>
        <w:rPr>
          <w:rFonts w:ascii="Times New Roman" w:hAnsi="Times New Roman"/>
          <w:b/>
          <w:sz w:val="28"/>
          <w:szCs w:val="28"/>
        </w:rPr>
      </w:pPr>
      <w:r w:rsidRPr="00BB007A">
        <w:rPr>
          <w:rFonts w:ascii="Times New Roman" w:hAnsi="Times New Roman"/>
          <w:sz w:val="28"/>
          <w:szCs w:val="28"/>
          <w:shd w:val="clear" w:color="auto" w:fill="FFFFFF"/>
        </w:rPr>
        <w:t xml:space="preserve"> </w:t>
      </w:r>
      <w:r w:rsidR="00BB007A" w:rsidRPr="00BB007A">
        <w:rPr>
          <w:rFonts w:ascii="Times New Roman" w:hAnsi="Times New Roman"/>
          <w:bCs/>
          <w:sz w:val="28"/>
          <w:szCs w:val="28"/>
          <w:lang w:eastAsia="ru-RU"/>
        </w:rPr>
        <w:t>Рисунок</w:t>
      </w:r>
      <w:r w:rsidR="00BB007A" w:rsidRPr="00BB007A">
        <w:rPr>
          <w:rFonts w:ascii="Times New Roman" w:hAnsi="Times New Roman"/>
          <w:sz w:val="28"/>
          <w:szCs w:val="28"/>
          <w:lang w:eastAsia="ru-RU"/>
        </w:rPr>
        <w:t xml:space="preserve"> удостоверения</w:t>
      </w:r>
      <w:r w:rsidR="00BB007A" w:rsidRPr="00BB007A">
        <w:rPr>
          <w:rFonts w:ascii="Times New Roman" w:hAnsi="Times New Roman"/>
          <w:sz w:val="28"/>
          <w:szCs w:val="28"/>
        </w:rPr>
        <w:t xml:space="preserve"> лауреата государственной премии Камчатского края:</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22"/>
        <w:gridCol w:w="4034"/>
      </w:tblGrid>
      <w:tr w:rsidR="00BB007A" w:rsidRPr="00DF7570" w:rsidTr="00577125">
        <w:trPr>
          <w:trHeight w:val="443"/>
        </w:trPr>
        <w:tc>
          <w:tcPr>
            <w:tcW w:w="4889" w:type="dxa"/>
            <w:tcBorders>
              <w:top w:val="nil"/>
              <w:left w:val="nil"/>
              <w:bottom w:val="nil"/>
              <w:right w:val="nil"/>
            </w:tcBorders>
            <w:shd w:val="clear" w:color="auto" w:fill="auto"/>
            <w:vAlign w:val="center"/>
          </w:tcPr>
          <w:p w:rsidR="00BB007A" w:rsidRPr="00577125" w:rsidRDefault="00BB007A" w:rsidP="00DF7570">
            <w:pPr>
              <w:autoSpaceDE w:val="0"/>
              <w:autoSpaceDN w:val="0"/>
              <w:adjustRightInd w:val="0"/>
              <w:spacing w:after="0" w:line="240" w:lineRule="auto"/>
              <w:jc w:val="both"/>
              <w:rPr>
                <w:rFonts w:ascii="Times New Roman" w:hAnsi="Times New Roman"/>
                <w:b/>
                <w:noProof/>
                <w:sz w:val="24"/>
                <w:szCs w:val="24"/>
                <w:lang w:eastAsia="ru-RU"/>
              </w:rPr>
            </w:pPr>
            <w:r w:rsidRPr="00577125">
              <w:rPr>
                <w:rFonts w:ascii="Times New Roman" w:hAnsi="Times New Roman"/>
                <w:bCs/>
                <w:sz w:val="24"/>
                <w:szCs w:val="24"/>
                <w:lang w:eastAsia="ru-RU"/>
              </w:rPr>
              <w:t>Лицевая сторона (обложка)</w:t>
            </w:r>
            <w:r w:rsidRPr="00577125">
              <w:rPr>
                <w:rFonts w:ascii="Times New Roman" w:hAnsi="Times New Roman"/>
                <w:sz w:val="24"/>
                <w:szCs w:val="24"/>
                <w:lang w:eastAsia="ru-RU"/>
              </w:rPr>
              <w:t>:</w:t>
            </w:r>
          </w:p>
        </w:tc>
        <w:tc>
          <w:tcPr>
            <w:tcW w:w="222" w:type="dxa"/>
            <w:tcBorders>
              <w:top w:val="nil"/>
              <w:left w:val="nil"/>
              <w:bottom w:val="nil"/>
              <w:right w:val="nil"/>
            </w:tcBorders>
            <w:shd w:val="clear" w:color="auto" w:fill="auto"/>
            <w:vAlign w:val="center"/>
          </w:tcPr>
          <w:p w:rsidR="00BB007A" w:rsidRPr="00577125" w:rsidRDefault="00BB007A" w:rsidP="00DF7570">
            <w:pPr>
              <w:autoSpaceDE w:val="0"/>
              <w:autoSpaceDN w:val="0"/>
              <w:adjustRightInd w:val="0"/>
              <w:spacing w:after="0" w:line="240" w:lineRule="auto"/>
              <w:jc w:val="both"/>
              <w:rPr>
                <w:rFonts w:ascii="Times New Roman" w:hAnsi="Times New Roman"/>
                <w:sz w:val="24"/>
                <w:szCs w:val="24"/>
                <w:lang w:eastAsia="ru-RU"/>
              </w:rPr>
            </w:pPr>
          </w:p>
        </w:tc>
        <w:tc>
          <w:tcPr>
            <w:tcW w:w="4034" w:type="dxa"/>
            <w:tcBorders>
              <w:top w:val="nil"/>
              <w:left w:val="nil"/>
              <w:bottom w:val="nil"/>
              <w:right w:val="nil"/>
            </w:tcBorders>
            <w:shd w:val="clear" w:color="auto" w:fill="auto"/>
            <w:vAlign w:val="center"/>
          </w:tcPr>
          <w:p w:rsidR="00BB007A" w:rsidRPr="00577125" w:rsidRDefault="00BB007A" w:rsidP="00577125">
            <w:pPr>
              <w:shd w:val="clear" w:color="auto" w:fill="FFFFFF"/>
              <w:autoSpaceDE w:val="0"/>
              <w:autoSpaceDN w:val="0"/>
              <w:adjustRightInd w:val="0"/>
              <w:spacing w:after="0" w:line="240" w:lineRule="auto"/>
              <w:ind w:left="709"/>
              <w:jc w:val="both"/>
              <w:rPr>
                <w:rFonts w:ascii="Times New Roman" w:hAnsi="Times New Roman"/>
                <w:b/>
                <w:noProof/>
                <w:sz w:val="24"/>
                <w:szCs w:val="24"/>
                <w:lang w:eastAsia="ru-RU"/>
              </w:rPr>
            </w:pPr>
            <w:r w:rsidRPr="00577125">
              <w:rPr>
                <w:rFonts w:ascii="Times New Roman" w:hAnsi="Times New Roman"/>
                <w:sz w:val="24"/>
                <w:szCs w:val="24"/>
                <w:lang w:eastAsia="ru-RU"/>
              </w:rPr>
              <w:t>Внутренняя сторона:</w:t>
            </w:r>
          </w:p>
        </w:tc>
      </w:tr>
      <w:tr w:rsidR="00BB007A" w:rsidRPr="00DF7570" w:rsidTr="00DF7570">
        <w:trPr>
          <w:trHeight w:val="357"/>
        </w:trPr>
        <w:tc>
          <w:tcPr>
            <w:tcW w:w="4889" w:type="dxa"/>
            <w:tcBorders>
              <w:top w:val="nil"/>
              <w:left w:val="nil"/>
              <w:bottom w:val="nil"/>
              <w:right w:val="nil"/>
            </w:tcBorders>
            <w:shd w:val="clear" w:color="auto" w:fill="auto"/>
          </w:tcPr>
          <w:p w:rsidR="00BB007A"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sidRPr="00DF7570">
              <w:rPr>
                <w:noProof/>
                <w:color w:val="1F497D"/>
                <w:lang w:eastAsia="ru-RU"/>
              </w:rPr>
              <w:drawing>
                <wp:inline distT="0" distB="0" distL="0" distR="0">
                  <wp:extent cx="2381250" cy="1638300"/>
                  <wp:effectExtent l="0" t="0" r="0" b="0"/>
                  <wp:docPr id="39" name="Рисунок 25" descr="корочка к гос прем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корочка к гос премии"/>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1250" cy="1638300"/>
                          </a:xfrm>
                          <a:prstGeom prst="rect">
                            <a:avLst/>
                          </a:prstGeom>
                          <a:noFill/>
                          <a:ln>
                            <a:noFill/>
                          </a:ln>
                        </pic:spPr>
                      </pic:pic>
                    </a:graphicData>
                  </a:graphic>
                </wp:inline>
              </w:drawing>
            </w:r>
          </w:p>
        </w:tc>
        <w:tc>
          <w:tcPr>
            <w:tcW w:w="222" w:type="dxa"/>
            <w:tcBorders>
              <w:top w:val="nil"/>
              <w:left w:val="nil"/>
              <w:bottom w:val="nil"/>
              <w:right w:val="nil"/>
            </w:tcBorders>
            <w:shd w:val="clear" w:color="auto" w:fill="auto"/>
          </w:tcPr>
          <w:p w:rsidR="00BB007A" w:rsidRPr="00DF7570" w:rsidRDefault="00BB007A" w:rsidP="00DF7570">
            <w:pPr>
              <w:autoSpaceDE w:val="0"/>
              <w:autoSpaceDN w:val="0"/>
              <w:adjustRightInd w:val="0"/>
              <w:spacing w:after="0" w:line="240" w:lineRule="auto"/>
              <w:jc w:val="both"/>
              <w:rPr>
                <w:rFonts w:ascii="Times New Roman" w:hAnsi="Times New Roman"/>
                <w:sz w:val="28"/>
                <w:szCs w:val="28"/>
                <w:lang w:eastAsia="ru-RU"/>
              </w:rPr>
            </w:pPr>
          </w:p>
        </w:tc>
        <w:tc>
          <w:tcPr>
            <w:tcW w:w="4034" w:type="dxa"/>
            <w:tcBorders>
              <w:top w:val="nil"/>
              <w:left w:val="nil"/>
              <w:bottom w:val="nil"/>
              <w:right w:val="nil"/>
            </w:tcBorders>
            <w:shd w:val="clear" w:color="auto" w:fill="auto"/>
          </w:tcPr>
          <w:p w:rsidR="00BB007A" w:rsidRPr="00DF7570" w:rsidRDefault="00EB5580" w:rsidP="00DF7570">
            <w:pPr>
              <w:autoSpaceDE w:val="0"/>
              <w:autoSpaceDN w:val="0"/>
              <w:adjustRightInd w:val="0"/>
              <w:spacing w:after="0" w:line="240" w:lineRule="auto"/>
              <w:jc w:val="both"/>
              <w:rPr>
                <w:rFonts w:ascii="Times New Roman" w:hAnsi="Times New Roman"/>
                <w:sz w:val="28"/>
                <w:szCs w:val="28"/>
                <w:lang w:eastAsia="ru-RU"/>
              </w:rPr>
            </w:pPr>
            <w:r>
              <w:rPr>
                <w:noProof/>
                <w:lang w:eastAsia="ru-RU"/>
              </w:rPr>
              <w:drawing>
                <wp:inline distT="0" distB="0" distL="0" distR="0">
                  <wp:extent cx="2419350" cy="1666875"/>
                  <wp:effectExtent l="0" t="0" r="0" b="9525"/>
                  <wp:docPr id="40" name="Рисунок 26" descr="гос премия К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гос премия КК"/>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tc>
      </w:tr>
    </w:tbl>
    <w:p w:rsidR="00BB007A" w:rsidRDefault="00DA4918" w:rsidP="00DA4918">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w:t>
      </w:r>
    </w:p>
    <w:p w:rsidR="00603C0B" w:rsidRDefault="00603C0B" w:rsidP="002B42B0">
      <w:pPr>
        <w:shd w:val="clear" w:color="auto" w:fill="FFFFFF"/>
        <w:spacing w:after="0" w:line="240" w:lineRule="auto"/>
        <w:ind w:left="5670"/>
        <w:jc w:val="both"/>
        <w:rPr>
          <w:rFonts w:ascii="Times New Roman" w:hAnsi="Times New Roman"/>
          <w:sz w:val="28"/>
          <w:szCs w:val="28"/>
        </w:rPr>
        <w:sectPr w:rsidR="00603C0B" w:rsidSect="00A51D72">
          <w:footnotePr>
            <w:numRestart w:val="eachPage"/>
          </w:footnotePr>
          <w:endnotePr>
            <w:numFmt w:val="decimal"/>
            <w:numRestart w:val="eachSect"/>
          </w:endnotePr>
          <w:pgSz w:w="11906" w:h="16838"/>
          <w:pgMar w:top="1134" w:right="624" w:bottom="1134" w:left="1644" w:header="709" w:footer="709" w:gutter="0"/>
          <w:cols w:space="708"/>
          <w:docGrid w:linePitch="360"/>
        </w:sectPr>
      </w:pPr>
    </w:p>
    <w:tbl>
      <w:tblPr>
        <w:tblW w:w="9639" w:type="dxa"/>
        <w:tblInd w:w="108" w:type="dxa"/>
        <w:tblLook w:val="04A0" w:firstRow="1" w:lastRow="0" w:firstColumn="1" w:lastColumn="0" w:noHBand="0" w:noVBand="1"/>
      </w:tblPr>
      <w:tblGrid>
        <w:gridCol w:w="4395"/>
        <w:gridCol w:w="5244"/>
      </w:tblGrid>
      <w:tr w:rsidR="00A00DBA" w:rsidRPr="001A2F61" w:rsidTr="00F5706C">
        <w:tc>
          <w:tcPr>
            <w:tcW w:w="4395" w:type="dxa"/>
            <w:shd w:val="clear" w:color="auto" w:fill="FFFFFF"/>
          </w:tcPr>
          <w:p w:rsidR="00A00DBA" w:rsidRPr="001A2F61" w:rsidRDefault="00A00DBA" w:rsidP="00F5706C">
            <w:pPr>
              <w:pStyle w:val="ConsPlusNormal"/>
              <w:tabs>
                <w:tab w:val="left" w:pos="993"/>
              </w:tabs>
              <w:ind w:firstLine="0"/>
              <w:jc w:val="both"/>
              <w:outlineLvl w:val="1"/>
              <w:rPr>
                <w:rFonts w:ascii="Times New Roman" w:hAnsi="Times New Roman"/>
                <w:strike/>
                <w:sz w:val="28"/>
                <w:szCs w:val="28"/>
              </w:rPr>
            </w:pPr>
          </w:p>
        </w:tc>
        <w:tc>
          <w:tcPr>
            <w:tcW w:w="5244" w:type="dxa"/>
            <w:shd w:val="clear" w:color="auto" w:fill="FFFFFF"/>
          </w:tcPr>
          <w:p w:rsidR="00A00DBA" w:rsidRPr="001A2F61" w:rsidRDefault="00A00DBA" w:rsidP="00F5706C">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Pr>
                <w:rFonts w:ascii="Times New Roman" w:hAnsi="Times New Roman"/>
                <w:sz w:val="28"/>
                <w:szCs w:val="28"/>
              </w:rPr>
              <w:t>7</w:t>
            </w:r>
            <w:r w:rsidRPr="001A2F61">
              <w:rPr>
                <w:rFonts w:ascii="Times New Roman" w:hAnsi="Times New Roman"/>
                <w:sz w:val="28"/>
                <w:szCs w:val="28"/>
              </w:rPr>
              <w:t xml:space="preserve"> к постановлению           Губернатора Камчатского края</w:t>
            </w:r>
          </w:p>
          <w:p w:rsidR="00A00DBA" w:rsidRPr="001A2F61" w:rsidRDefault="00A00DBA" w:rsidP="00F5706C">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sidRPr="001A2F61">
              <w:rPr>
                <w:rFonts w:ascii="Times New Roman" w:hAnsi="Times New Roman"/>
                <w:sz w:val="28"/>
                <w:szCs w:val="28"/>
              </w:rPr>
              <w:t xml:space="preserve"> </w:t>
            </w:r>
            <w:r w:rsidR="00A16653">
              <w:rPr>
                <w:rFonts w:ascii="Times New Roman" w:hAnsi="Times New Roman"/>
                <w:sz w:val="28"/>
                <w:szCs w:val="28"/>
              </w:rPr>
              <w:t xml:space="preserve">  17.10.2019   </w:t>
            </w:r>
            <w:r w:rsidR="00A16653" w:rsidRPr="001A2F61">
              <w:rPr>
                <w:rFonts w:ascii="Times New Roman" w:hAnsi="Times New Roman"/>
                <w:sz w:val="28"/>
                <w:szCs w:val="28"/>
              </w:rPr>
              <w:t xml:space="preserve">№ </w:t>
            </w:r>
            <w:r w:rsidR="00A16653">
              <w:rPr>
                <w:rFonts w:ascii="Times New Roman" w:hAnsi="Times New Roman"/>
                <w:sz w:val="28"/>
                <w:szCs w:val="28"/>
              </w:rPr>
              <w:t>74</w:t>
            </w:r>
          </w:p>
        </w:tc>
      </w:tr>
    </w:tbl>
    <w:p w:rsidR="00A00DBA" w:rsidRDefault="00A00DBA" w:rsidP="00603C0B">
      <w:pPr>
        <w:shd w:val="clear" w:color="auto" w:fill="FFFFFF"/>
        <w:spacing w:after="0" w:line="240" w:lineRule="auto"/>
        <w:jc w:val="center"/>
        <w:rPr>
          <w:rFonts w:ascii="Times New Roman" w:hAnsi="Times New Roman"/>
          <w:sz w:val="28"/>
          <w:szCs w:val="28"/>
        </w:rPr>
      </w:pPr>
    </w:p>
    <w:p w:rsidR="00A00DBA" w:rsidRDefault="00A00DBA" w:rsidP="00603C0B">
      <w:pPr>
        <w:shd w:val="clear" w:color="auto" w:fill="FFFFFF"/>
        <w:spacing w:after="0" w:line="240" w:lineRule="auto"/>
        <w:jc w:val="center"/>
        <w:rPr>
          <w:rFonts w:ascii="Times New Roman" w:hAnsi="Times New Roman"/>
          <w:sz w:val="28"/>
          <w:szCs w:val="28"/>
        </w:rPr>
      </w:pPr>
    </w:p>
    <w:p w:rsidR="005005CE" w:rsidRDefault="005005CE" w:rsidP="00603C0B">
      <w:pPr>
        <w:shd w:val="clear" w:color="auto" w:fill="FFFFFF"/>
        <w:spacing w:after="0" w:line="240" w:lineRule="auto"/>
        <w:jc w:val="center"/>
        <w:rPr>
          <w:rFonts w:ascii="Times New Roman" w:hAnsi="Times New Roman"/>
          <w:sz w:val="28"/>
          <w:szCs w:val="28"/>
        </w:rPr>
      </w:pPr>
    </w:p>
    <w:p w:rsidR="005005CE" w:rsidRDefault="005005CE" w:rsidP="00603C0B">
      <w:pPr>
        <w:shd w:val="clear" w:color="auto" w:fill="FFFFFF"/>
        <w:spacing w:after="0" w:line="240" w:lineRule="auto"/>
        <w:jc w:val="center"/>
        <w:rPr>
          <w:rFonts w:ascii="Times New Roman" w:hAnsi="Times New Roman"/>
          <w:sz w:val="28"/>
          <w:szCs w:val="28"/>
        </w:rPr>
      </w:pPr>
    </w:p>
    <w:p w:rsidR="00603C0B" w:rsidRPr="00627500" w:rsidRDefault="00603C0B" w:rsidP="00603C0B">
      <w:pPr>
        <w:shd w:val="clear" w:color="auto" w:fill="FFFFFF"/>
        <w:spacing w:after="0" w:line="240" w:lineRule="auto"/>
        <w:jc w:val="center"/>
        <w:rPr>
          <w:rFonts w:ascii="Times New Roman" w:hAnsi="Times New Roman"/>
          <w:sz w:val="28"/>
          <w:szCs w:val="28"/>
        </w:rPr>
      </w:pPr>
      <w:r w:rsidRPr="00627500">
        <w:rPr>
          <w:rFonts w:ascii="Times New Roman" w:hAnsi="Times New Roman"/>
          <w:sz w:val="28"/>
          <w:szCs w:val="28"/>
        </w:rPr>
        <w:t>Порядок</w:t>
      </w:r>
    </w:p>
    <w:p w:rsidR="00603C0B" w:rsidRPr="00627500" w:rsidRDefault="00603C0B" w:rsidP="00603C0B">
      <w:pPr>
        <w:shd w:val="clear" w:color="auto" w:fill="FFFFFF"/>
        <w:spacing w:after="0" w:line="240" w:lineRule="auto"/>
        <w:jc w:val="center"/>
        <w:rPr>
          <w:rFonts w:ascii="Times New Roman" w:hAnsi="Times New Roman"/>
          <w:sz w:val="28"/>
          <w:szCs w:val="28"/>
        </w:rPr>
      </w:pPr>
      <w:r w:rsidRPr="00627500">
        <w:rPr>
          <w:rFonts w:ascii="Times New Roman" w:hAnsi="Times New Roman"/>
          <w:sz w:val="28"/>
          <w:szCs w:val="28"/>
        </w:rPr>
        <w:t xml:space="preserve">предоставления единовременных денежных выплат (премий) при вручении отдельных наград Камчатского края </w:t>
      </w:r>
    </w:p>
    <w:p w:rsidR="00603C0B" w:rsidRPr="00627500" w:rsidRDefault="00603C0B" w:rsidP="00603C0B">
      <w:pPr>
        <w:shd w:val="clear" w:color="auto" w:fill="FFFFFF"/>
        <w:autoSpaceDE w:val="0"/>
        <w:autoSpaceDN w:val="0"/>
        <w:adjustRightInd w:val="0"/>
        <w:spacing w:after="0" w:line="240" w:lineRule="auto"/>
        <w:ind w:firstLine="539"/>
        <w:jc w:val="both"/>
        <w:rPr>
          <w:rFonts w:ascii="Times New Roman" w:hAnsi="Times New Roman"/>
          <w:sz w:val="28"/>
          <w:szCs w:val="28"/>
          <w:lang w:eastAsia="ru-RU"/>
        </w:rPr>
      </w:pPr>
    </w:p>
    <w:p w:rsidR="00EF04EF" w:rsidRPr="00627500" w:rsidRDefault="00ED1614" w:rsidP="00C627BA">
      <w:pPr>
        <w:numPr>
          <w:ilvl w:val="0"/>
          <w:numId w:val="4"/>
        </w:numPr>
        <w:shd w:val="clear" w:color="auto" w:fill="FFFFFF"/>
        <w:autoSpaceDE w:val="0"/>
        <w:autoSpaceDN w:val="0"/>
        <w:adjustRightInd w:val="0"/>
        <w:spacing w:after="0" w:line="240" w:lineRule="auto"/>
        <w:ind w:left="0" w:firstLine="709"/>
        <w:jc w:val="both"/>
        <w:rPr>
          <w:rFonts w:ascii="Times New Roman" w:hAnsi="Times New Roman"/>
          <w:bCs/>
          <w:sz w:val="28"/>
          <w:szCs w:val="28"/>
          <w:lang w:eastAsia="ru-RU"/>
        </w:rPr>
      </w:pPr>
      <w:r>
        <w:rPr>
          <w:rFonts w:ascii="Times New Roman" w:hAnsi="Times New Roman"/>
          <w:bCs/>
          <w:sz w:val="28"/>
          <w:szCs w:val="28"/>
          <w:lang w:eastAsia="ru-RU"/>
        </w:rPr>
        <w:t xml:space="preserve"> </w:t>
      </w:r>
      <w:r w:rsidR="00EF04EF" w:rsidRPr="00627500">
        <w:rPr>
          <w:rFonts w:ascii="Times New Roman" w:hAnsi="Times New Roman"/>
          <w:bCs/>
          <w:sz w:val="28"/>
          <w:szCs w:val="28"/>
          <w:lang w:eastAsia="ru-RU"/>
        </w:rPr>
        <w:t xml:space="preserve">Настоящий Порядок регулирует вопросы, связанные с </w:t>
      </w:r>
      <w:r w:rsidR="00EF04EF" w:rsidRPr="00627500">
        <w:rPr>
          <w:rFonts w:ascii="Times New Roman" w:hAnsi="Times New Roman"/>
          <w:sz w:val="28"/>
          <w:szCs w:val="28"/>
        </w:rPr>
        <w:t>предоставлением единовременных денежных выплат (премий)</w:t>
      </w:r>
      <w:r w:rsidR="003109D6" w:rsidRPr="00627500">
        <w:rPr>
          <w:rFonts w:ascii="Times New Roman" w:hAnsi="Times New Roman"/>
          <w:sz w:val="28"/>
          <w:szCs w:val="28"/>
          <w:lang w:eastAsia="ru-RU"/>
        </w:rPr>
        <w:t xml:space="preserve"> </w:t>
      </w:r>
      <w:r w:rsidR="00EF04EF" w:rsidRPr="00627500">
        <w:rPr>
          <w:rFonts w:ascii="Times New Roman" w:hAnsi="Times New Roman"/>
          <w:sz w:val="28"/>
          <w:szCs w:val="28"/>
        </w:rPr>
        <w:t>при вручении гражданам Российской Федерации</w:t>
      </w:r>
      <w:r w:rsidR="003109D6" w:rsidRPr="00627500">
        <w:rPr>
          <w:rFonts w:ascii="Times New Roman" w:hAnsi="Times New Roman"/>
          <w:sz w:val="28"/>
          <w:szCs w:val="28"/>
        </w:rPr>
        <w:t>, иностранному гражданину, лицу без гражданства</w:t>
      </w:r>
      <w:r w:rsidR="00EF04EF" w:rsidRPr="00627500">
        <w:rPr>
          <w:rFonts w:ascii="Times New Roman" w:hAnsi="Times New Roman"/>
          <w:sz w:val="28"/>
          <w:szCs w:val="28"/>
        </w:rPr>
        <w:t xml:space="preserve"> (</w:t>
      </w:r>
      <w:r w:rsidR="003109D6" w:rsidRPr="00627500">
        <w:rPr>
          <w:rFonts w:ascii="Times New Roman" w:hAnsi="Times New Roman"/>
          <w:sz w:val="28"/>
          <w:szCs w:val="28"/>
        </w:rPr>
        <w:t xml:space="preserve">далее </w:t>
      </w:r>
      <w:r w:rsidR="003109D6" w:rsidRPr="00627500">
        <w:rPr>
          <w:rFonts w:ascii="Times New Roman" w:hAnsi="Times New Roman"/>
          <w:sz w:val="28"/>
          <w:szCs w:val="28"/>
          <w:lang w:eastAsia="ru-RU"/>
        </w:rPr>
        <w:t>–</w:t>
      </w:r>
      <w:r w:rsidR="003109D6" w:rsidRPr="00627500">
        <w:rPr>
          <w:rFonts w:ascii="Times New Roman" w:hAnsi="Times New Roman"/>
          <w:sz w:val="28"/>
          <w:szCs w:val="28"/>
        </w:rPr>
        <w:t xml:space="preserve"> гражданин</w:t>
      </w:r>
      <w:r w:rsidR="00EF04EF" w:rsidRPr="00627500">
        <w:rPr>
          <w:rFonts w:ascii="Times New Roman" w:hAnsi="Times New Roman"/>
          <w:sz w:val="28"/>
          <w:szCs w:val="28"/>
        </w:rPr>
        <w:t>) наград Камчатского края</w:t>
      </w:r>
      <w:r w:rsidR="003109D6" w:rsidRPr="00627500">
        <w:rPr>
          <w:rFonts w:ascii="Times New Roman" w:hAnsi="Times New Roman"/>
          <w:sz w:val="28"/>
          <w:szCs w:val="28"/>
        </w:rPr>
        <w:t xml:space="preserve">, предусмотренных пунктами 1 – 3, подпунктами </w:t>
      </w:r>
      <w:r w:rsidR="003109D6" w:rsidRPr="00627500">
        <w:rPr>
          <w:rFonts w:ascii="Times New Roman" w:hAnsi="Times New Roman"/>
          <w:sz w:val="28"/>
          <w:szCs w:val="28"/>
          <w:shd w:val="clear" w:color="auto" w:fill="FFFFFF"/>
          <w:lang w:eastAsia="ru-RU"/>
        </w:rPr>
        <w:t>"</w:t>
      </w:r>
      <w:r w:rsidR="003109D6" w:rsidRPr="00627500">
        <w:rPr>
          <w:rFonts w:ascii="Times New Roman" w:hAnsi="Times New Roman"/>
          <w:sz w:val="28"/>
          <w:szCs w:val="28"/>
        </w:rPr>
        <w:t>а</w:t>
      </w:r>
      <w:r w:rsidR="003109D6" w:rsidRPr="00627500">
        <w:rPr>
          <w:rFonts w:ascii="Times New Roman" w:hAnsi="Times New Roman"/>
          <w:sz w:val="28"/>
          <w:szCs w:val="28"/>
          <w:shd w:val="clear" w:color="auto" w:fill="FFFFFF"/>
          <w:lang w:eastAsia="ru-RU"/>
        </w:rPr>
        <w:t>"</w:t>
      </w:r>
      <w:r w:rsidR="003109D6" w:rsidRPr="00627500">
        <w:rPr>
          <w:rFonts w:ascii="Times New Roman" w:hAnsi="Times New Roman"/>
          <w:sz w:val="28"/>
          <w:szCs w:val="28"/>
        </w:rPr>
        <w:t xml:space="preserve"> – </w:t>
      </w:r>
      <w:r w:rsidR="003109D6" w:rsidRPr="00627500">
        <w:rPr>
          <w:rFonts w:ascii="Times New Roman" w:hAnsi="Times New Roman"/>
          <w:sz w:val="28"/>
          <w:szCs w:val="28"/>
          <w:shd w:val="clear" w:color="auto" w:fill="FFFFFF"/>
          <w:lang w:eastAsia="ru-RU"/>
        </w:rPr>
        <w:t>"</w:t>
      </w:r>
      <w:r w:rsidR="003109D6" w:rsidRPr="00627500">
        <w:rPr>
          <w:rFonts w:ascii="Times New Roman" w:hAnsi="Times New Roman"/>
          <w:sz w:val="28"/>
          <w:szCs w:val="28"/>
        </w:rPr>
        <w:t>д</w:t>
      </w:r>
      <w:r w:rsidR="003109D6" w:rsidRPr="00627500">
        <w:rPr>
          <w:rFonts w:ascii="Times New Roman" w:hAnsi="Times New Roman"/>
          <w:sz w:val="28"/>
          <w:szCs w:val="28"/>
          <w:shd w:val="clear" w:color="auto" w:fill="FFFFFF"/>
          <w:lang w:eastAsia="ru-RU"/>
        </w:rPr>
        <w:t>"</w:t>
      </w:r>
      <w:r w:rsidR="003109D6" w:rsidRPr="00627500">
        <w:rPr>
          <w:rFonts w:ascii="Times New Roman" w:hAnsi="Times New Roman"/>
          <w:sz w:val="28"/>
          <w:szCs w:val="28"/>
        </w:rPr>
        <w:t xml:space="preserve"> пункта 4 и пунктом 7 статьи 4 </w:t>
      </w:r>
      <w:r w:rsidR="003109D6" w:rsidRPr="00627500">
        <w:rPr>
          <w:rFonts w:ascii="Times New Roman" w:hAnsi="Times New Roman"/>
          <w:sz w:val="28"/>
          <w:szCs w:val="28"/>
          <w:shd w:val="clear" w:color="auto" w:fill="FFFFFF"/>
          <w:lang w:eastAsia="ru-RU"/>
        </w:rPr>
        <w:t xml:space="preserve">Закона Камчатского края от 06.05.2019 № 323 "О наградах Камчатского края" </w:t>
      </w:r>
      <w:r w:rsidR="00EF04EF" w:rsidRPr="00627500">
        <w:rPr>
          <w:rFonts w:ascii="Times New Roman" w:hAnsi="Times New Roman"/>
          <w:sz w:val="28"/>
          <w:szCs w:val="28"/>
        </w:rPr>
        <w:t xml:space="preserve">(далее – краевые награды). </w:t>
      </w:r>
    </w:p>
    <w:p w:rsidR="00603C0B" w:rsidRPr="00627500" w:rsidRDefault="00603C0B" w:rsidP="00603C0B">
      <w:pPr>
        <w:numPr>
          <w:ilvl w:val="0"/>
          <w:numId w:val="4"/>
        </w:numPr>
        <w:tabs>
          <w:tab w:val="left" w:pos="851"/>
          <w:tab w:val="left" w:pos="993"/>
        </w:tabs>
        <w:autoSpaceDE w:val="0"/>
        <w:autoSpaceDN w:val="0"/>
        <w:adjustRightInd w:val="0"/>
        <w:spacing w:after="0" w:line="240" w:lineRule="auto"/>
        <w:ind w:left="0" w:firstLine="709"/>
        <w:jc w:val="both"/>
        <w:rPr>
          <w:rFonts w:ascii="Times New Roman" w:hAnsi="Times New Roman"/>
          <w:bCs/>
          <w:sz w:val="28"/>
          <w:szCs w:val="28"/>
          <w:lang w:eastAsia="ru-RU"/>
        </w:rPr>
      </w:pPr>
      <w:r w:rsidRPr="00627500">
        <w:rPr>
          <w:rFonts w:ascii="Times New Roman" w:hAnsi="Times New Roman"/>
          <w:sz w:val="28"/>
          <w:szCs w:val="28"/>
          <w:lang w:eastAsia="ru-RU"/>
        </w:rPr>
        <w:t>Единовременная денежная выплата (премия)</w:t>
      </w:r>
      <w:r w:rsidRPr="00627500">
        <w:rPr>
          <w:rFonts w:ascii="Times New Roman" w:hAnsi="Times New Roman"/>
          <w:sz w:val="28"/>
          <w:szCs w:val="28"/>
        </w:rPr>
        <w:t xml:space="preserve"> предоставляется из средств краевого бюджета, предусмотренных </w:t>
      </w:r>
      <w:r w:rsidR="00113FD3">
        <w:rPr>
          <w:rFonts w:ascii="Times New Roman" w:hAnsi="Times New Roman"/>
          <w:sz w:val="28"/>
          <w:szCs w:val="28"/>
        </w:rPr>
        <w:t>з</w:t>
      </w:r>
      <w:r w:rsidRPr="00627500">
        <w:rPr>
          <w:rFonts w:ascii="Times New Roman" w:hAnsi="Times New Roman"/>
          <w:sz w:val="28"/>
          <w:szCs w:val="28"/>
        </w:rPr>
        <w:t xml:space="preserve">аконом Камчатского края о краевом бюджете на </w:t>
      </w:r>
      <w:r w:rsidRPr="00627500">
        <w:rPr>
          <w:rFonts w:ascii="Times New Roman" w:hAnsi="Times New Roman"/>
          <w:bCs/>
          <w:sz w:val="28"/>
          <w:szCs w:val="28"/>
          <w:lang w:eastAsia="ru-RU"/>
        </w:rPr>
        <w:t>соответствующий финансовый год и плановый период Аппарату Губернатора и Правительства Камчатского края на цели, указанные в части 1 настоящего Порядка.</w:t>
      </w:r>
    </w:p>
    <w:p w:rsidR="00603C0B" w:rsidRPr="00627500" w:rsidRDefault="00603C0B" w:rsidP="00603C0B">
      <w:pPr>
        <w:numPr>
          <w:ilvl w:val="0"/>
          <w:numId w:val="4"/>
        </w:numPr>
        <w:tabs>
          <w:tab w:val="left" w:pos="993"/>
        </w:tabs>
        <w:autoSpaceDE w:val="0"/>
        <w:autoSpaceDN w:val="0"/>
        <w:adjustRightInd w:val="0"/>
        <w:spacing w:after="0" w:line="240" w:lineRule="auto"/>
        <w:ind w:left="0" w:firstLine="709"/>
        <w:jc w:val="both"/>
        <w:rPr>
          <w:rFonts w:ascii="Times New Roman" w:hAnsi="Times New Roman"/>
          <w:bCs/>
          <w:sz w:val="28"/>
          <w:szCs w:val="28"/>
          <w:lang w:eastAsia="ru-RU"/>
        </w:rPr>
      </w:pPr>
      <w:r w:rsidRPr="00627500">
        <w:rPr>
          <w:rFonts w:ascii="Times New Roman" w:hAnsi="Times New Roman"/>
          <w:sz w:val="28"/>
          <w:szCs w:val="28"/>
          <w:lang w:eastAsia="ru-RU"/>
        </w:rPr>
        <w:t xml:space="preserve">Основанием </w:t>
      </w:r>
      <w:r w:rsidRPr="00627500">
        <w:rPr>
          <w:rFonts w:ascii="Times New Roman" w:hAnsi="Times New Roman"/>
          <w:bCs/>
          <w:sz w:val="28"/>
          <w:szCs w:val="28"/>
          <w:lang w:eastAsia="ru-RU"/>
        </w:rPr>
        <w:t xml:space="preserve">для предоставления </w:t>
      </w:r>
      <w:r w:rsidRPr="00627500">
        <w:rPr>
          <w:rFonts w:ascii="Times New Roman" w:hAnsi="Times New Roman"/>
          <w:sz w:val="28"/>
          <w:szCs w:val="28"/>
          <w:lang w:eastAsia="ru-RU"/>
        </w:rPr>
        <w:t xml:space="preserve">единовременной денежной выплаты (премии) </w:t>
      </w:r>
      <w:r w:rsidRPr="00627500">
        <w:rPr>
          <w:rFonts w:ascii="Times New Roman" w:hAnsi="Times New Roman"/>
          <w:bCs/>
          <w:sz w:val="28"/>
          <w:szCs w:val="28"/>
          <w:lang w:eastAsia="ru-RU"/>
        </w:rPr>
        <w:t>является</w:t>
      </w:r>
      <w:r w:rsidRPr="00627500">
        <w:rPr>
          <w:rFonts w:ascii="Times New Roman" w:hAnsi="Times New Roman"/>
          <w:sz w:val="28"/>
          <w:szCs w:val="28"/>
          <w:lang w:eastAsia="ru-RU"/>
        </w:rPr>
        <w:t xml:space="preserve"> приказ Аппарата Губернатора и Правительства Камчатского края, издаваемый в соответствии с </w:t>
      </w:r>
      <w:r w:rsidRPr="00627500">
        <w:rPr>
          <w:rFonts w:ascii="Times New Roman" w:hAnsi="Times New Roman"/>
          <w:bCs/>
          <w:sz w:val="28"/>
          <w:szCs w:val="28"/>
          <w:lang w:eastAsia="ru-RU"/>
        </w:rPr>
        <w:t>постановлением Законодательного Собрания Камчатского края либо решением Президиума Законодательного Собрания Камчатского края о награждении</w:t>
      </w:r>
      <w:r w:rsidRPr="00627500">
        <w:rPr>
          <w:rFonts w:ascii="Times New Roman" w:hAnsi="Times New Roman"/>
          <w:bCs/>
          <w:i/>
          <w:sz w:val="28"/>
          <w:szCs w:val="28"/>
          <w:lang w:eastAsia="ru-RU"/>
        </w:rPr>
        <w:t xml:space="preserve"> </w:t>
      </w:r>
      <w:r w:rsidRPr="00627500">
        <w:rPr>
          <w:rFonts w:ascii="Times New Roman" w:hAnsi="Times New Roman"/>
          <w:bCs/>
          <w:sz w:val="28"/>
          <w:szCs w:val="28"/>
          <w:lang w:eastAsia="ru-RU"/>
        </w:rPr>
        <w:t>краевой наградой</w:t>
      </w:r>
      <w:r w:rsidRPr="00627500">
        <w:rPr>
          <w:rFonts w:ascii="Times New Roman" w:hAnsi="Times New Roman"/>
          <w:bCs/>
          <w:i/>
          <w:sz w:val="28"/>
          <w:szCs w:val="28"/>
          <w:lang w:eastAsia="ru-RU"/>
        </w:rPr>
        <w:t xml:space="preserve"> </w:t>
      </w:r>
      <w:r w:rsidRPr="00627500">
        <w:rPr>
          <w:rFonts w:ascii="Times New Roman" w:hAnsi="Times New Roman"/>
          <w:bCs/>
          <w:sz w:val="28"/>
          <w:szCs w:val="28"/>
          <w:lang w:eastAsia="ru-RU"/>
        </w:rPr>
        <w:t xml:space="preserve">(далее – приказ </w:t>
      </w:r>
      <w:r w:rsidRPr="00627500">
        <w:rPr>
          <w:rFonts w:ascii="Times New Roman" w:hAnsi="Times New Roman"/>
          <w:sz w:val="28"/>
          <w:szCs w:val="28"/>
          <w:lang w:eastAsia="ru-RU"/>
        </w:rPr>
        <w:t>Аппарата Губернатора и Правительства Камчатского края о выплате единовременной денежной выплаты (премии),</w:t>
      </w:r>
      <w:r w:rsidRPr="00627500">
        <w:rPr>
          <w:rFonts w:ascii="Times New Roman" w:hAnsi="Times New Roman"/>
          <w:bCs/>
          <w:sz w:val="28"/>
          <w:szCs w:val="28"/>
          <w:lang w:eastAsia="ru-RU"/>
        </w:rPr>
        <w:t xml:space="preserve"> при поступлении в Аппарат </w:t>
      </w:r>
      <w:r w:rsidRPr="00627500">
        <w:rPr>
          <w:rFonts w:ascii="Times New Roman" w:hAnsi="Times New Roman"/>
          <w:sz w:val="28"/>
          <w:szCs w:val="28"/>
          <w:lang w:eastAsia="ru-RU"/>
        </w:rPr>
        <w:t>Губернатора и Правительства Камчатского края заявлений граждан, указанных в части 1 настоящего Порядка (далее – получатели),</w:t>
      </w:r>
      <w:r w:rsidRPr="00627500">
        <w:rPr>
          <w:rFonts w:ascii="Times New Roman" w:hAnsi="Times New Roman"/>
          <w:iCs/>
          <w:sz w:val="28"/>
          <w:szCs w:val="28"/>
          <w:lang w:eastAsia="ru-RU"/>
        </w:rPr>
        <w:t xml:space="preserve"> лично либо через уполномоченного представителя</w:t>
      </w:r>
      <w:r w:rsidRPr="00627500">
        <w:rPr>
          <w:rFonts w:ascii="Times New Roman" w:hAnsi="Times New Roman"/>
          <w:sz w:val="28"/>
          <w:szCs w:val="28"/>
          <w:lang w:eastAsia="ru-RU"/>
        </w:rPr>
        <w:t>,</w:t>
      </w:r>
      <w:r w:rsidRPr="00627500">
        <w:rPr>
          <w:rFonts w:ascii="Times New Roman" w:hAnsi="Times New Roman"/>
          <w:iCs/>
          <w:sz w:val="28"/>
          <w:szCs w:val="28"/>
          <w:lang w:eastAsia="ru-RU"/>
        </w:rPr>
        <w:t xml:space="preserve"> </w:t>
      </w:r>
      <w:r w:rsidRPr="00627500">
        <w:rPr>
          <w:rFonts w:ascii="Times New Roman" w:hAnsi="Times New Roman"/>
          <w:sz w:val="28"/>
          <w:szCs w:val="28"/>
          <w:lang w:eastAsia="ru-RU"/>
        </w:rPr>
        <w:t>о намерении получить единовременную денежную выплату (премию) в связи с вручением краевой награды по форме согласно приложению к настоящему Порядку (далее – заявление).</w:t>
      </w:r>
    </w:p>
    <w:p w:rsidR="00603C0B" w:rsidRPr="007D0F1A" w:rsidRDefault="00603C0B" w:rsidP="00603C0B">
      <w:pPr>
        <w:numPr>
          <w:ilvl w:val="0"/>
          <w:numId w:val="4"/>
        </w:numPr>
        <w:autoSpaceDE w:val="0"/>
        <w:autoSpaceDN w:val="0"/>
        <w:adjustRightInd w:val="0"/>
        <w:spacing w:after="0" w:line="240" w:lineRule="auto"/>
        <w:ind w:left="0" w:firstLine="709"/>
        <w:jc w:val="both"/>
        <w:rPr>
          <w:rFonts w:ascii="Times New Roman" w:hAnsi="Times New Roman"/>
          <w:sz w:val="28"/>
          <w:szCs w:val="28"/>
          <w:lang w:eastAsia="ru-RU"/>
        </w:rPr>
      </w:pPr>
      <w:r w:rsidRPr="007B443A">
        <w:rPr>
          <w:rFonts w:ascii="Times New Roman" w:hAnsi="Times New Roman"/>
          <w:sz w:val="28"/>
          <w:szCs w:val="28"/>
          <w:lang w:eastAsia="ru-RU"/>
        </w:rPr>
        <w:t xml:space="preserve"> В случае подачи </w:t>
      </w:r>
      <w:r w:rsidRPr="00962B3A">
        <w:rPr>
          <w:rFonts w:ascii="Times New Roman" w:hAnsi="Times New Roman"/>
          <w:sz w:val="28"/>
          <w:szCs w:val="28"/>
          <w:lang w:eastAsia="ru-RU"/>
        </w:rPr>
        <w:t xml:space="preserve">заявления гражданином, представляющим интересы получателя в силу полномочия, основанного на доверенности, дополнительно к заявлению, представляется доверенность и документ, удостоверяющий личность представителя. </w:t>
      </w:r>
    </w:p>
    <w:p w:rsidR="00802879" w:rsidRPr="00802879" w:rsidRDefault="00603C0B" w:rsidP="002D1F17">
      <w:pPr>
        <w:numPr>
          <w:ilvl w:val="0"/>
          <w:numId w:val="4"/>
        </w:numPr>
        <w:tabs>
          <w:tab w:val="left" w:pos="993"/>
        </w:tabs>
        <w:autoSpaceDE w:val="0"/>
        <w:autoSpaceDN w:val="0"/>
        <w:adjustRightInd w:val="0"/>
        <w:spacing w:after="0" w:line="240" w:lineRule="auto"/>
        <w:ind w:left="0" w:firstLine="709"/>
        <w:jc w:val="both"/>
        <w:rPr>
          <w:rFonts w:ascii="Times New Roman" w:hAnsi="Times New Roman"/>
          <w:strike/>
          <w:sz w:val="28"/>
          <w:szCs w:val="28"/>
          <w:lang w:eastAsia="ru-RU"/>
        </w:rPr>
      </w:pPr>
      <w:r w:rsidRPr="007D0F1A">
        <w:rPr>
          <w:rFonts w:ascii="Times New Roman" w:hAnsi="Times New Roman"/>
          <w:sz w:val="28"/>
          <w:szCs w:val="28"/>
          <w:lang w:eastAsia="ru-RU"/>
        </w:rPr>
        <w:t>Выплата единовременной денежной выплаты (премии)</w:t>
      </w:r>
      <w:r w:rsidR="00645939" w:rsidRPr="007D0F1A">
        <w:rPr>
          <w:rFonts w:cs="Calibri"/>
          <w:lang w:eastAsia="ru-RU"/>
        </w:rPr>
        <w:t xml:space="preserve"> </w:t>
      </w:r>
      <w:r w:rsidR="00645939" w:rsidRPr="007D0F1A">
        <w:rPr>
          <w:rFonts w:ascii="Times New Roman" w:hAnsi="Times New Roman"/>
          <w:sz w:val="28"/>
          <w:szCs w:val="28"/>
          <w:lang w:eastAsia="ru-RU"/>
        </w:rPr>
        <w:t>за вычетом налога на доходы физического лица</w:t>
      </w:r>
      <w:r w:rsidRPr="007D0F1A">
        <w:rPr>
          <w:rFonts w:ascii="Times New Roman" w:hAnsi="Times New Roman"/>
          <w:sz w:val="28"/>
          <w:szCs w:val="28"/>
          <w:lang w:eastAsia="ru-RU"/>
        </w:rPr>
        <w:t xml:space="preserve"> </w:t>
      </w:r>
      <w:r w:rsidR="00645939" w:rsidRPr="007D0F1A">
        <w:rPr>
          <w:rFonts w:ascii="Times New Roman" w:hAnsi="Times New Roman"/>
          <w:sz w:val="28"/>
          <w:szCs w:val="28"/>
          <w:lang w:eastAsia="ru-RU"/>
        </w:rPr>
        <w:t xml:space="preserve">в соответствии с законодательством Российской Федерации </w:t>
      </w:r>
      <w:r w:rsidRPr="007D0F1A">
        <w:rPr>
          <w:rFonts w:ascii="Times New Roman" w:hAnsi="Times New Roman"/>
          <w:sz w:val="28"/>
          <w:szCs w:val="28"/>
          <w:lang w:eastAsia="ru-RU"/>
        </w:rPr>
        <w:t>осуществляется</w:t>
      </w:r>
      <w:r w:rsidRPr="00802879">
        <w:rPr>
          <w:rFonts w:ascii="Times New Roman" w:hAnsi="Times New Roman"/>
          <w:sz w:val="28"/>
          <w:szCs w:val="28"/>
          <w:lang w:eastAsia="ru-RU"/>
        </w:rPr>
        <w:t xml:space="preserve"> путем перечисления </w:t>
      </w:r>
      <w:r w:rsidR="00802879" w:rsidRPr="00802879">
        <w:rPr>
          <w:rFonts w:ascii="Times New Roman" w:hAnsi="Times New Roman"/>
          <w:sz w:val="28"/>
          <w:szCs w:val="28"/>
          <w:lang w:eastAsia="ru-RU"/>
        </w:rPr>
        <w:t xml:space="preserve">средств краевого бюджета с лицевого счета </w:t>
      </w:r>
      <w:r w:rsidR="00802879" w:rsidRPr="00802879">
        <w:rPr>
          <w:rFonts w:ascii="Times New Roman" w:hAnsi="Times New Roman"/>
          <w:bCs/>
          <w:sz w:val="28"/>
          <w:szCs w:val="28"/>
          <w:lang w:eastAsia="ru-RU"/>
        </w:rPr>
        <w:t>Аппарата Губернатора и Правительства Камчатского края</w:t>
      </w:r>
      <w:r w:rsidR="00802879" w:rsidRPr="00802879">
        <w:rPr>
          <w:rFonts w:ascii="Times New Roman" w:hAnsi="Times New Roman"/>
          <w:sz w:val="28"/>
          <w:szCs w:val="28"/>
          <w:lang w:eastAsia="ru-RU"/>
        </w:rPr>
        <w:t xml:space="preserve"> на указанны</w:t>
      </w:r>
      <w:r w:rsidR="00222B22">
        <w:rPr>
          <w:rFonts w:ascii="Times New Roman" w:hAnsi="Times New Roman"/>
          <w:sz w:val="28"/>
          <w:szCs w:val="28"/>
          <w:lang w:eastAsia="ru-RU"/>
        </w:rPr>
        <w:t>й</w:t>
      </w:r>
      <w:r w:rsidR="00802879" w:rsidRPr="00802879">
        <w:rPr>
          <w:rFonts w:ascii="Times New Roman" w:hAnsi="Times New Roman"/>
          <w:sz w:val="28"/>
          <w:szCs w:val="28"/>
          <w:lang w:eastAsia="ru-RU"/>
        </w:rPr>
        <w:t xml:space="preserve"> в заявлении </w:t>
      </w:r>
      <w:r w:rsidR="00802879" w:rsidRPr="00802879">
        <w:rPr>
          <w:rFonts w:ascii="Times New Roman" w:hAnsi="Times New Roman"/>
          <w:bCs/>
          <w:sz w:val="28"/>
          <w:szCs w:val="28"/>
          <w:lang w:eastAsia="ru-RU"/>
        </w:rPr>
        <w:t>получател</w:t>
      </w:r>
      <w:r w:rsidR="00222B22">
        <w:rPr>
          <w:rFonts w:ascii="Times New Roman" w:hAnsi="Times New Roman"/>
          <w:bCs/>
          <w:sz w:val="28"/>
          <w:szCs w:val="28"/>
          <w:lang w:eastAsia="ru-RU"/>
        </w:rPr>
        <w:t>ей</w:t>
      </w:r>
      <w:r w:rsidR="00802879" w:rsidRPr="00802879">
        <w:rPr>
          <w:rFonts w:ascii="Times New Roman" w:hAnsi="Times New Roman"/>
          <w:sz w:val="28"/>
          <w:szCs w:val="28"/>
          <w:lang w:eastAsia="ru-RU"/>
        </w:rPr>
        <w:t xml:space="preserve"> счет</w:t>
      </w:r>
      <w:r w:rsidR="00222B22">
        <w:rPr>
          <w:rFonts w:ascii="Times New Roman" w:hAnsi="Times New Roman"/>
          <w:sz w:val="28"/>
          <w:szCs w:val="28"/>
          <w:lang w:eastAsia="ru-RU"/>
        </w:rPr>
        <w:t>а</w:t>
      </w:r>
      <w:r w:rsidR="00802879" w:rsidRPr="00802879">
        <w:rPr>
          <w:rFonts w:ascii="Times New Roman" w:hAnsi="Times New Roman"/>
          <w:sz w:val="28"/>
          <w:szCs w:val="28"/>
          <w:lang w:eastAsia="ru-RU"/>
        </w:rPr>
        <w:t xml:space="preserve">, открытые </w:t>
      </w:r>
      <w:r w:rsidR="00222B22">
        <w:rPr>
          <w:rFonts w:ascii="Times New Roman" w:hAnsi="Times New Roman"/>
          <w:sz w:val="28"/>
          <w:szCs w:val="28"/>
          <w:lang w:eastAsia="ru-RU"/>
        </w:rPr>
        <w:t>ими</w:t>
      </w:r>
      <w:r w:rsidR="00802879" w:rsidRPr="00802879">
        <w:rPr>
          <w:rFonts w:ascii="Times New Roman" w:hAnsi="Times New Roman"/>
          <w:sz w:val="28"/>
          <w:szCs w:val="28"/>
          <w:lang w:eastAsia="ru-RU"/>
        </w:rPr>
        <w:t xml:space="preserve"> в кредитных организациях, расположенных на территории Российской Федерации. Перечисление единовременной денежной выплаты (премии) осуществляется в течение 30 календарных дней со дня поступления заявления в соответствии с частью 3 настоящего Порядка.</w:t>
      </w:r>
    </w:p>
    <w:p w:rsidR="00603C0B" w:rsidRPr="00802879" w:rsidRDefault="00603C0B" w:rsidP="002D1F17">
      <w:pPr>
        <w:numPr>
          <w:ilvl w:val="0"/>
          <w:numId w:val="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eastAsia="ru-RU"/>
        </w:rPr>
      </w:pPr>
      <w:r w:rsidRPr="00802879">
        <w:rPr>
          <w:rFonts w:ascii="Times New Roman" w:hAnsi="Times New Roman"/>
          <w:sz w:val="28"/>
          <w:szCs w:val="28"/>
          <w:lang w:eastAsia="ru-RU"/>
        </w:rPr>
        <w:t xml:space="preserve">Учет и регистрацию заявлений получателей ведет уполномоченное должностное лицо Главного управления </w:t>
      </w:r>
      <w:r w:rsidR="00602B61" w:rsidRPr="00802879">
        <w:rPr>
          <w:rFonts w:ascii="Times New Roman" w:hAnsi="Times New Roman"/>
          <w:sz w:val="28"/>
          <w:szCs w:val="28"/>
          <w:lang w:eastAsia="ru-RU"/>
        </w:rPr>
        <w:t xml:space="preserve">государственной службы </w:t>
      </w:r>
      <w:r w:rsidRPr="00802879">
        <w:rPr>
          <w:rFonts w:ascii="Times New Roman" w:hAnsi="Times New Roman"/>
          <w:sz w:val="28"/>
          <w:szCs w:val="28"/>
          <w:lang w:eastAsia="ru-RU"/>
        </w:rPr>
        <w:t>Губернатора и Правительства Камчатского края, обеспечивающее награждение наградами Камчатского края (далее – уполномоченное должностное лицо Главного управления государственной службы).</w:t>
      </w:r>
      <w:r w:rsidRPr="00802879">
        <w:rPr>
          <w:rFonts w:ascii="Times New Roman" w:hAnsi="Times New Roman"/>
          <w:sz w:val="28"/>
          <w:szCs w:val="28"/>
        </w:rPr>
        <w:t xml:space="preserve"> </w:t>
      </w:r>
    </w:p>
    <w:p w:rsidR="00603C0B" w:rsidRPr="00962B3A" w:rsidRDefault="00603C0B" w:rsidP="00603C0B">
      <w:pPr>
        <w:numPr>
          <w:ilvl w:val="0"/>
          <w:numId w:val="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eastAsia="ru-RU"/>
        </w:rPr>
      </w:pPr>
      <w:r w:rsidRPr="00962B3A">
        <w:rPr>
          <w:rFonts w:ascii="Times New Roman" w:hAnsi="Times New Roman"/>
          <w:sz w:val="28"/>
          <w:szCs w:val="28"/>
          <w:lang w:eastAsia="ru-RU"/>
        </w:rPr>
        <w:t>Уполномоченное должностное лицо Главного управления государственной службы в течение 5 рабочих дней со дня поступления заявления оформляет в установленном порядке проект приказ Аппарата Губернатора и Правительства Камчатского края о выплате единовременной денежной выплаты (премии).</w:t>
      </w:r>
    </w:p>
    <w:p w:rsidR="00365FEA" w:rsidRPr="00802879" w:rsidRDefault="00603C0B" w:rsidP="00603C0B">
      <w:pPr>
        <w:numPr>
          <w:ilvl w:val="0"/>
          <w:numId w:val="4"/>
        </w:numPr>
        <w:tabs>
          <w:tab w:val="left" w:pos="993"/>
        </w:tabs>
        <w:autoSpaceDE w:val="0"/>
        <w:autoSpaceDN w:val="0"/>
        <w:adjustRightInd w:val="0"/>
        <w:spacing w:after="0" w:line="240" w:lineRule="auto"/>
        <w:ind w:left="0" w:firstLine="709"/>
        <w:jc w:val="both"/>
        <w:rPr>
          <w:rFonts w:ascii="Times New Roman" w:hAnsi="Times New Roman"/>
          <w:sz w:val="28"/>
          <w:szCs w:val="28"/>
          <w:lang w:eastAsia="ru-RU"/>
        </w:rPr>
      </w:pPr>
      <w:r w:rsidRPr="0021303F">
        <w:rPr>
          <w:rFonts w:ascii="Times New Roman" w:hAnsi="Times New Roman"/>
          <w:sz w:val="28"/>
          <w:szCs w:val="28"/>
          <w:lang w:eastAsia="ru-RU"/>
        </w:rPr>
        <w:t>В случае волеизъявления получателя возможно перечисление причитающейся ему единовременной денежной выплаты (премии) на благотворительные цели.</w:t>
      </w:r>
      <w:r w:rsidRPr="002F36F7">
        <w:rPr>
          <w:rFonts w:ascii="Times New Roman" w:hAnsi="Times New Roman"/>
          <w:color w:val="FFFFFF"/>
          <w:sz w:val="16"/>
          <w:szCs w:val="16"/>
          <w:vertAlign w:val="superscript"/>
          <w:lang w:eastAsia="ru-RU"/>
        </w:rPr>
        <w:t xml:space="preserve"> выплаты (премии) выплачиваются получателям </w:t>
      </w:r>
      <w:r w:rsidRPr="002F36F7">
        <w:rPr>
          <w:rFonts w:ascii="Times New Roman" w:hAnsi="Times New Roman"/>
          <w:color w:val="FFFFFF"/>
          <w:sz w:val="16"/>
          <w:szCs w:val="16"/>
          <w:vertAlign w:val="superscript"/>
        </w:rPr>
        <w:t xml:space="preserve">в рублях без </w:t>
      </w:r>
      <w:r w:rsidRPr="002F36F7">
        <w:rPr>
          <w:rFonts w:ascii="Times New Roman" w:hAnsi="Times New Roman"/>
          <w:bCs/>
          <w:color w:val="FFFFFF"/>
          <w:sz w:val="16"/>
          <w:szCs w:val="16"/>
          <w:vertAlign w:val="superscript"/>
          <w:lang w:eastAsia="ru-RU"/>
        </w:rPr>
        <w:t xml:space="preserve">учета </w:t>
      </w:r>
      <w:r w:rsidRPr="002F36F7">
        <w:rPr>
          <w:rFonts w:ascii="Times New Roman" w:hAnsi="Times New Roman"/>
          <w:color w:val="FFFFFF"/>
          <w:sz w:val="16"/>
          <w:szCs w:val="16"/>
          <w:vertAlign w:val="superscript"/>
          <w:lang w:eastAsia="ru-RU"/>
        </w:rPr>
        <w:t xml:space="preserve">налогов </w:t>
      </w:r>
      <w:r w:rsidRPr="002F36F7">
        <w:rPr>
          <w:rFonts w:ascii="Times New Roman" w:hAnsi="Times New Roman"/>
          <w:bCs/>
          <w:color w:val="FFFFFF"/>
          <w:sz w:val="16"/>
          <w:szCs w:val="16"/>
          <w:vertAlign w:val="superscript"/>
          <w:lang w:eastAsia="ru-RU"/>
        </w:rPr>
        <w:t>на</w:t>
      </w:r>
    </w:p>
    <w:p w:rsidR="00802879" w:rsidRPr="00365FEA" w:rsidRDefault="00802879" w:rsidP="00802879">
      <w:pPr>
        <w:tabs>
          <w:tab w:val="left" w:pos="993"/>
        </w:tabs>
        <w:autoSpaceDE w:val="0"/>
        <w:autoSpaceDN w:val="0"/>
        <w:adjustRightInd w:val="0"/>
        <w:spacing w:after="0" w:line="240" w:lineRule="auto"/>
        <w:jc w:val="both"/>
        <w:rPr>
          <w:rFonts w:ascii="Times New Roman" w:hAnsi="Times New Roman"/>
          <w:sz w:val="28"/>
          <w:szCs w:val="28"/>
          <w:lang w:eastAsia="ru-RU"/>
        </w:rPr>
      </w:pPr>
    </w:p>
    <w:p w:rsidR="00365FEA" w:rsidRPr="002A38C3" w:rsidRDefault="00365FEA" w:rsidP="00365FEA">
      <w:pPr>
        <w:tabs>
          <w:tab w:val="left" w:pos="993"/>
        </w:tabs>
        <w:autoSpaceDE w:val="0"/>
        <w:autoSpaceDN w:val="0"/>
        <w:adjustRightInd w:val="0"/>
        <w:spacing w:after="0" w:line="240" w:lineRule="auto"/>
        <w:jc w:val="both"/>
        <w:rPr>
          <w:rFonts w:ascii="Times New Roman" w:hAnsi="Times New Roman"/>
          <w:bCs/>
          <w:color w:val="FFFFFF"/>
          <w:sz w:val="16"/>
          <w:szCs w:val="16"/>
          <w:vertAlign w:val="superscript"/>
          <w:lang w:eastAsia="ru-RU"/>
        </w:rPr>
      </w:pPr>
    </w:p>
    <w:p w:rsidR="00603C0B" w:rsidRPr="0021303F" w:rsidRDefault="00603C0B" w:rsidP="00365FEA">
      <w:pPr>
        <w:tabs>
          <w:tab w:val="left" w:pos="993"/>
        </w:tabs>
        <w:autoSpaceDE w:val="0"/>
        <w:autoSpaceDN w:val="0"/>
        <w:adjustRightInd w:val="0"/>
        <w:spacing w:after="0" w:line="240" w:lineRule="auto"/>
        <w:jc w:val="both"/>
        <w:rPr>
          <w:rFonts w:ascii="Times New Roman" w:hAnsi="Times New Roman"/>
          <w:sz w:val="28"/>
          <w:szCs w:val="28"/>
          <w:lang w:eastAsia="ru-RU"/>
        </w:rPr>
      </w:pPr>
      <w:r w:rsidRPr="002F36F7">
        <w:rPr>
          <w:rFonts w:ascii="Times New Roman" w:hAnsi="Times New Roman"/>
          <w:bCs/>
          <w:color w:val="FFFFFF"/>
          <w:sz w:val="16"/>
          <w:szCs w:val="16"/>
          <w:vertAlign w:val="superscript"/>
          <w:lang w:eastAsia="ru-RU"/>
        </w:rPr>
        <w:t xml:space="preserve"> </w:t>
      </w:r>
    </w:p>
    <w:p w:rsidR="00603C0B" w:rsidRDefault="00603C0B" w:rsidP="00603C0B">
      <w:pPr>
        <w:autoSpaceDE w:val="0"/>
        <w:autoSpaceDN w:val="0"/>
        <w:adjustRightInd w:val="0"/>
        <w:spacing w:after="0" w:line="240" w:lineRule="auto"/>
        <w:jc w:val="center"/>
        <w:rPr>
          <w:rFonts w:ascii="Times New Roman" w:hAnsi="Times New Roman"/>
          <w:sz w:val="20"/>
          <w:szCs w:val="20"/>
          <w:lang w:eastAsia="ru-RU"/>
        </w:rPr>
        <w:sectPr w:rsidR="00603C0B" w:rsidSect="00A51D72">
          <w:footnotePr>
            <w:numRestart w:val="eachPage"/>
          </w:footnotePr>
          <w:endnotePr>
            <w:numFmt w:val="decimal"/>
            <w:numRestart w:val="eachSect"/>
          </w:endnotePr>
          <w:pgSz w:w="11906" w:h="16838"/>
          <w:pgMar w:top="1134" w:right="624" w:bottom="1134" w:left="1644" w:header="709" w:footer="709" w:gutter="0"/>
          <w:cols w:space="708"/>
          <w:docGrid w:linePitch="360"/>
        </w:sectPr>
      </w:pPr>
    </w:p>
    <w:p w:rsidR="00560BB3" w:rsidRDefault="00560BB3">
      <w:r>
        <w:br w:type="page"/>
      </w:r>
    </w:p>
    <w:tbl>
      <w:tblPr>
        <w:tblW w:w="9854" w:type="dxa"/>
        <w:tblLayout w:type="fixed"/>
        <w:tblLook w:val="04A0" w:firstRow="1" w:lastRow="0" w:firstColumn="1" w:lastColumn="0" w:noHBand="0" w:noVBand="1"/>
      </w:tblPr>
      <w:tblGrid>
        <w:gridCol w:w="4361"/>
        <w:gridCol w:w="5493"/>
      </w:tblGrid>
      <w:tr w:rsidR="00603C0B" w:rsidRPr="00190BC0" w:rsidTr="00560BB3">
        <w:tc>
          <w:tcPr>
            <w:tcW w:w="4361" w:type="dxa"/>
            <w:shd w:val="clear" w:color="auto" w:fill="auto"/>
          </w:tcPr>
          <w:p w:rsidR="00603C0B" w:rsidRPr="00190BC0" w:rsidRDefault="00560BB3" w:rsidP="00C627BA">
            <w:pPr>
              <w:autoSpaceDE w:val="0"/>
              <w:autoSpaceDN w:val="0"/>
              <w:adjustRightInd w:val="0"/>
              <w:spacing w:after="0" w:line="240" w:lineRule="auto"/>
              <w:jc w:val="both"/>
              <w:rPr>
                <w:rFonts w:ascii="Times New Roman" w:hAnsi="Times New Roman"/>
                <w:sz w:val="24"/>
                <w:szCs w:val="24"/>
                <w:lang w:eastAsia="ru-RU"/>
              </w:rPr>
            </w:pPr>
            <w:r>
              <w:br w:type="page"/>
            </w:r>
          </w:p>
        </w:tc>
        <w:tc>
          <w:tcPr>
            <w:tcW w:w="5493" w:type="dxa"/>
            <w:shd w:val="clear" w:color="auto" w:fill="auto"/>
          </w:tcPr>
          <w:p w:rsidR="00AE1345" w:rsidRDefault="00603C0B" w:rsidP="000C4C4D">
            <w:pPr>
              <w:autoSpaceDE w:val="0"/>
              <w:autoSpaceDN w:val="0"/>
              <w:adjustRightInd w:val="0"/>
              <w:spacing w:after="0" w:line="240" w:lineRule="auto"/>
              <w:jc w:val="both"/>
              <w:rPr>
                <w:rFonts w:ascii="Times New Roman" w:hAnsi="Times New Roman"/>
                <w:sz w:val="28"/>
                <w:szCs w:val="28"/>
                <w:lang w:eastAsia="ru-RU"/>
              </w:rPr>
            </w:pPr>
            <w:r w:rsidRPr="00190BC0">
              <w:rPr>
                <w:rFonts w:ascii="Times New Roman" w:hAnsi="Times New Roman"/>
                <w:sz w:val="28"/>
                <w:szCs w:val="28"/>
                <w:lang w:eastAsia="ru-RU"/>
              </w:rPr>
              <w:t xml:space="preserve">Приложение </w:t>
            </w:r>
          </w:p>
          <w:p w:rsidR="00603C0B" w:rsidRPr="00190BC0" w:rsidRDefault="00603C0B" w:rsidP="000C4C4D">
            <w:pPr>
              <w:autoSpaceDE w:val="0"/>
              <w:autoSpaceDN w:val="0"/>
              <w:adjustRightInd w:val="0"/>
              <w:spacing w:after="0" w:line="240" w:lineRule="auto"/>
              <w:jc w:val="both"/>
              <w:rPr>
                <w:rFonts w:ascii="Times New Roman" w:hAnsi="Times New Roman"/>
              </w:rPr>
            </w:pPr>
            <w:r w:rsidRPr="00190BC0">
              <w:rPr>
                <w:rFonts w:ascii="Times New Roman" w:hAnsi="Times New Roman"/>
                <w:sz w:val="28"/>
                <w:szCs w:val="28"/>
                <w:lang w:eastAsia="ru-RU"/>
              </w:rPr>
              <w:t xml:space="preserve">к </w:t>
            </w:r>
            <w:r w:rsidRPr="00190BC0">
              <w:rPr>
                <w:rFonts w:ascii="Times New Roman" w:hAnsi="Times New Roman"/>
                <w:sz w:val="28"/>
                <w:szCs w:val="28"/>
              </w:rPr>
              <w:t xml:space="preserve">Порядку предоставления      единовременных </w:t>
            </w:r>
            <w:r w:rsidRPr="00756331">
              <w:rPr>
                <w:rFonts w:ascii="Times New Roman" w:hAnsi="Times New Roman"/>
                <w:sz w:val="28"/>
                <w:szCs w:val="28"/>
              </w:rPr>
              <w:t>денежных выплат</w:t>
            </w:r>
            <w:r w:rsidRPr="00190BC0">
              <w:rPr>
                <w:rFonts w:ascii="Times New Roman" w:hAnsi="Times New Roman"/>
                <w:sz w:val="28"/>
                <w:szCs w:val="28"/>
              </w:rPr>
              <w:t xml:space="preserve"> </w:t>
            </w:r>
            <w:r>
              <w:rPr>
                <w:rFonts w:ascii="Times New Roman" w:hAnsi="Times New Roman"/>
                <w:sz w:val="28"/>
                <w:szCs w:val="28"/>
              </w:rPr>
              <w:t xml:space="preserve">(премий) </w:t>
            </w:r>
            <w:r w:rsidRPr="00190BC0">
              <w:rPr>
                <w:rFonts w:ascii="Times New Roman" w:hAnsi="Times New Roman"/>
                <w:sz w:val="28"/>
                <w:szCs w:val="28"/>
              </w:rPr>
              <w:t>при вручении отдельных наград Камчатского края</w:t>
            </w:r>
          </w:p>
          <w:p w:rsidR="00603C0B" w:rsidRPr="00190BC0" w:rsidRDefault="00603C0B" w:rsidP="00C627BA">
            <w:pPr>
              <w:autoSpaceDE w:val="0"/>
              <w:autoSpaceDN w:val="0"/>
              <w:adjustRightInd w:val="0"/>
              <w:spacing w:after="0" w:line="240" w:lineRule="auto"/>
              <w:jc w:val="both"/>
              <w:rPr>
                <w:rFonts w:ascii="Times New Roman" w:hAnsi="Times New Roman"/>
                <w:sz w:val="24"/>
                <w:szCs w:val="24"/>
                <w:lang w:eastAsia="ru-RU"/>
              </w:rPr>
            </w:pPr>
          </w:p>
        </w:tc>
      </w:tr>
      <w:tr w:rsidR="00603C0B" w:rsidRPr="00190BC0" w:rsidTr="00560BB3">
        <w:tc>
          <w:tcPr>
            <w:tcW w:w="4361" w:type="dxa"/>
            <w:shd w:val="clear" w:color="auto" w:fill="auto"/>
          </w:tcPr>
          <w:p w:rsidR="00603C0B" w:rsidRPr="00190BC0" w:rsidRDefault="00603C0B" w:rsidP="00C627BA">
            <w:pPr>
              <w:autoSpaceDE w:val="0"/>
              <w:autoSpaceDN w:val="0"/>
              <w:adjustRightInd w:val="0"/>
              <w:spacing w:after="0" w:line="240" w:lineRule="auto"/>
              <w:jc w:val="both"/>
              <w:rPr>
                <w:rFonts w:ascii="Times New Roman" w:hAnsi="Times New Roman"/>
                <w:sz w:val="24"/>
                <w:szCs w:val="24"/>
                <w:lang w:eastAsia="ru-RU"/>
              </w:rPr>
            </w:pPr>
          </w:p>
        </w:tc>
        <w:tc>
          <w:tcPr>
            <w:tcW w:w="5493" w:type="dxa"/>
            <w:shd w:val="clear" w:color="auto" w:fill="auto"/>
          </w:tcPr>
          <w:p w:rsidR="00603C0B" w:rsidRPr="00A10661" w:rsidRDefault="00603C0B" w:rsidP="00C627BA">
            <w:pPr>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lang w:eastAsia="ru-RU"/>
              </w:rPr>
              <w:t xml:space="preserve">Форма </w:t>
            </w:r>
            <w:r w:rsidRPr="00A10661">
              <w:rPr>
                <w:rFonts w:ascii="Times New Roman" w:hAnsi="Times New Roman"/>
                <w:bCs/>
                <w:sz w:val="20"/>
                <w:szCs w:val="20"/>
                <w:lang w:eastAsia="ru-RU"/>
              </w:rPr>
              <w:t xml:space="preserve">заявления </w:t>
            </w:r>
            <w:r w:rsidRPr="00A10661">
              <w:rPr>
                <w:rFonts w:ascii="Times New Roman" w:hAnsi="Times New Roman"/>
                <w:sz w:val="20"/>
                <w:szCs w:val="20"/>
              </w:rPr>
              <w:t>о намерении получить единовременную денежную выплату (премию) в связи с вручением награды Камчатского края</w:t>
            </w:r>
            <w:r w:rsidRPr="00A10661">
              <w:rPr>
                <w:rFonts w:ascii="Times New Roman" w:hAnsi="Times New Roman"/>
                <w:sz w:val="20"/>
                <w:szCs w:val="20"/>
                <w:lang w:eastAsia="ru-RU"/>
              </w:rPr>
              <w:t xml:space="preserve"> </w:t>
            </w:r>
          </w:p>
        </w:tc>
      </w:tr>
      <w:tr w:rsidR="00603C0B" w:rsidRPr="00190BC0" w:rsidTr="00560BB3">
        <w:tc>
          <w:tcPr>
            <w:tcW w:w="4361" w:type="dxa"/>
            <w:shd w:val="clear" w:color="auto" w:fill="auto"/>
          </w:tcPr>
          <w:p w:rsidR="00603C0B" w:rsidRPr="00190BC0" w:rsidRDefault="00603C0B" w:rsidP="00C627BA">
            <w:pPr>
              <w:autoSpaceDE w:val="0"/>
              <w:autoSpaceDN w:val="0"/>
              <w:adjustRightInd w:val="0"/>
              <w:spacing w:after="0" w:line="240" w:lineRule="auto"/>
              <w:jc w:val="both"/>
              <w:rPr>
                <w:rFonts w:ascii="Times New Roman" w:hAnsi="Times New Roman"/>
                <w:sz w:val="24"/>
                <w:szCs w:val="24"/>
                <w:lang w:eastAsia="ru-RU"/>
              </w:rPr>
            </w:pPr>
          </w:p>
        </w:tc>
        <w:tc>
          <w:tcPr>
            <w:tcW w:w="5493" w:type="dxa"/>
            <w:shd w:val="clear" w:color="auto" w:fill="auto"/>
          </w:tcPr>
          <w:p w:rsidR="00603C0B" w:rsidRPr="00A10661" w:rsidRDefault="00603C0B" w:rsidP="00C627BA">
            <w:pPr>
              <w:autoSpaceDE w:val="0"/>
              <w:autoSpaceDN w:val="0"/>
              <w:adjustRightInd w:val="0"/>
              <w:spacing w:after="0" w:line="240" w:lineRule="auto"/>
              <w:jc w:val="both"/>
              <w:rPr>
                <w:rFonts w:ascii="Times New Roman" w:hAnsi="Times New Roman"/>
                <w:sz w:val="20"/>
                <w:szCs w:val="20"/>
                <w:lang w:eastAsia="ru-RU"/>
              </w:rPr>
            </w:pPr>
          </w:p>
        </w:tc>
      </w:tr>
      <w:tr w:rsidR="00603C0B" w:rsidRPr="00190BC0" w:rsidTr="00560BB3">
        <w:tc>
          <w:tcPr>
            <w:tcW w:w="4361" w:type="dxa"/>
            <w:shd w:val="clear" w:color="auto" w:fill="auto"/>
          </w:tcPr>
          <w:p w:rsidR="00603C0B" w:rsidRPr="00190BC0" w:rsidRDefault="00603C0B" w:rsidP="00C627BA">
            <w:pPr>
              <w:autoSpaceDE w:val="0"/>
              <w:autoSpaceDN w:val="0"/>
              <w:adjustRightInd w:val="0"/>
              <w:spacing w:after="0" w:line="240" w:lineRule="auto"/>
              <w:jc w:val="both"/>
              <w:rPr>
                <w:rFonts w:ascii="Times New Roman" w:hAnsi="Times New Roman"/>
                <w:sz w:val="24"/>
                <w:szCs w:val="24"/>
                <w:lang w:eastAsia="ru-RU"/>
              </w:rPr>
            </w:pPr>
          </w:p>
        </w:tc>
        <w:tc>
          <w:tcPr>
            <w:tcW w:w="5493" w:type="dxa"/>
            <w:shd w:val="clear" w:color="auto" w:fill="auto"/>
          </w:tcPr>
          <w:p w:rsidR="00603C0B" w:rsidRPr="00A10661" w:rsidRDefault="00603C0B" w:rsidP="00C627BA">
            <w:pPr>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lang w:eastAsia="ru-RU"/>
              </w:rPr>
              <w:t>В Аппарат Губернатора и Правительства Камчатского края</w:t>
            </w:r>
          </w:p>
        </w:tc>
      </w:tr>
    </w:tbl>
    <w:p w:rsidR="00603C0B" w:rsidRDefault="00603C0B" w:rsidP="00603C0B">
      <w:pPr>
        <w:autoSpaceDE w:val="0"/>
        <w:autoSpaceDN w:val="0"/>
        <w:adjustRightInd w:val="0"/>
        <w:spacing w:after="0" w:line="240" w:lineRule="auto"/>
        <w:ind w:firstLine="539"/>
        <w:jc w:val="center"/>
        <w:rPr>
          <w:rFonts w:ascii="Times New Roman" w:hAnsi="Times New Roman"/>
          <w:bCs/>
          <w:sz w:val="24"/>
          <w:szCs w:val="24"/>
          <w:lang w:eastAsia="ru-RU"/>
        </w:rPr>
      </w:pPr>
    </w:p>
    <w:p w:rsidR="00603C0B" w:rsidRPr="00A10661" w:rsidRDefault="00603C0B" w:rsidP="00603C0B">
      <w:pPr>
        <w:autoSpaceDE w:val="0"/>
        <w:autoSpaceDN w:val="0"/>
        <w:adjustRightInd w:val="0"/>
        <w:spacing w:after="0" w:line="240" w:lineRule="auto"/>
        <w:ind w:firstLine="709"/>
        <w:jc w:val="center"/>
        <w:rPr>
          <w:rFonts w:ascii="Times New Roman" w:hAnsi="Times New Roman"/>
          <w:bCs/>
          <w:sz w:val="20"/>
          <w:szCs w:val="20"/>
          <w:lang w:eastAsia="ru-RU"/>
        </w:rPr>
      </w:pPr>
      <w:r w:rsidRPr="00A10661">
        <w:rPr>
          <w:rFonts w:ascii="Times New Roman" w:hAnsi="Times New Roman"/>
          <w:bCs/>
          <w:sz w:val="20"/>
          <w:szCs w:val="20"/>
          <w:lang w:eastAsia="ru-RU"/>
        </w:rPr>
        <w:t xml:space="preserve">Заявление </w:t>
      </w:r>
    </w:p>
    <w:p w:rsidR="00603C0B" w:rsidRPr="00A10661" w:rsidRDefault="00603C0B" w:rsidP="00603C0B">
      <w:pPr>
        <w:pStyle w:val="ConsPlusNormal"/>
        <w:ind w:firstLine="0"/>
        <w:jc w:val="center"/>
        <w:rPr>
          <w:rFonts w:ascii="Times New Roman" w:hAnsi="Times New Roman" w:cs="Times New Roman"/>
        </w:rPr>
      </w:pPr>
      <w:r w:rsidRPr="00A10661">
        <w:rPr>
          <w:rFonts w:ascii="Times New Roman" w:hAnsi="Times New Roman" w:cs="Times New Roman"/>
        </w:rPr>
        <w:t xml:space="preserve">о </w:t>
      </w:r>
      <w:r w:rsidRPr="00A10661">
        <w:rPr>
          <w:rFonts w:ascii="Times New Roman" w:hAnsi="Times New Roman"/>
        </w:rPr>
        <w:t>намерении получить</w:t>
      </w:r>
      <w:r w:rsidRPr="00A10661">
        <w:rPr>
          <w:rFonts w:ascii="Times New Roman" w:hAnsi="Times New Roman" w:cs="Times New Roman"/>
        </w:rPr>
        <w:t xml:space="preserve"> единовременную денежную выплату (премию) </w:t>
      </w:r>
    </w:p>
    <w:p w:rsidR="00603C0B" w:rsidRPr="00A10661" w:rsidRDefault="00603C0B" w:rsidP="00603C0B">
      <w:pPr>
        <w:pStyle w:val="ConsPlusNormal"/>
        <w:ind w:firstLine="0"/>
        <w:jc w:val="center"/>
        <w:rPr>
          <w:rFonts w:ascii="Times New Roman" w:hAnsi="Times New Roman"/>
        </w:rPr>
      </w:pPr>
      <w:r w:rsidRPr="00A10661">
        <w:rPr>
          <w:rFonts w:ascii="Times New Roman" w:hAnsi="Times New Roman" w:cs="Times New Roman"/>
        </w:rPr>
        <w:t xml:space="preserve">в связи с вручением </w:t>
      </w:r>
      <w:r w:rsidRPr="00A10661">
        <w:rPr>
          <w:rFonts w:ascii="Times New Roman" w:hAnsi="Times New Roman"/>
        </w:rPr>
        <w:t>награды Камчатского края</w:t>
      </w:r>
    </w:p>
    <w:p w:rsidR="00603C0B" w:rsidRPr="00A10661" w:rsidRDefault="00603C0B" w:rsidP="00603C0B">
      <w:pPr>
        <w:autoSpaceDE w:val="0"/>
        <w:autoSpaceDN w:val="0"/>
        <w:adjustRightInd w:val="0"/>
        <w:spacing w:after="0" w:line="240" w:lineRule="auto"/>
        <w:jc w:val="center"/>
        <w:rPr>
          <w:rFonts w:ascii="Times New Roman" w:hAnsi="Times New Roman"/>
          <w:sz w:val="20"/>
          <w:szCs w:val="20"/>
          <w:lang w:eastAsia="ru-RU"/>
        </w:rPr>
      </w:pPr>
    </w:p>
    <w:p w:rsidR="00603C0B" w:rsidRPr="00A10661" w:rsidRDefault="00603C0B" w:rsidP="00603C0B">
      <w:pPr>
        <w:pStyle w:val="ConsPlusNonformat"/>
        <w:jc w:val="center"/>
        <w:rPr>
          <w:rFonts w:ascii="Times New Roman" w:hAnsi="Times New Roman" w:cs="Times New Roman"/>
        </w:rPr>
      </w:pPr>
      <w:bookmarkStart w:id="2" w:name="P463"/>
      <w:bookmarkEnd w:id="2"/>
      <w:r w:rsidRPr="00A10661">
        <w:rPr>
          <w:rFonts w:ascii="Times New Roman" w:hAnsi="Times New Roman" w:cs="Times New Roman"/>
        </w:rPr>
        <w:t xml:space="preserve">______________________________________________________________________________________ </w:t>
      </w:r>
    </w:p>
    <w:p w:rsidR="00603C0B" w:rsidRPr="00A10661" w:rsidRDefault="00603C0B" w:rsidP="00603C0B">
      <w:pPr>
        <w:pStyle w:val="ConsPlusNonformat"/>
        <w:jc w:val="center"/>
        <w:rPr>
          <w:rFonts w:ascii="Times New Roman" w:hAnsi="Times New Roman" w:cs="Times New Roman"/>
        </w:rPr>
      </w:pPr>
      <w:r w:rsidRPr="00A10661">
        <w:rPr>
          <w:rFonts w:ascii="Times New Roman" w:hAnsi="Times New Roman" w:cs="Times New Roman"/>
          <w:vertAlign w:val="superscript"/>
        </w:rPr>
        <w:t>(вид награды Камчатского края)</w:t>
      </w:r>
    </w:p>
    <w:p w:rsidR="00603C0B" w:rsidRPr="00A10661" w:rsidRDefault="00603C0B" w:rsidP="00603C0B">
      <w:pPr>
        <w:pStyle w:val="ConsPlusNonformat"/>
        <w:jc w:val="center"/>
        <w:rPr>
          <w:rFonts w:ascii="Times New Roman" w:hAnsi="Times New Roman" w:cs="Times New Roman"/>
        </w:rPr>
      </w:pPr>
    </w:p>
    <w:tbl>
      <w:tblPr>
        <w:tblW w:w="9747" w:type="dxa"/>
        <w:tblLayout w:type="fixed"/>
        <w:tblLook w:val="04A0" w:firstRow="1" w:lastRow="0" w:firstColumn="1" w:lastColumn="0" w:noHBand="0" w:noVBand="1"/>
      </w:tblPr>
      <w:tblGrid>
        <w:gridCol w:w="236"/>
        <w:gridCol w:w="737"/>
        <w:gridCol w:w="327"/>
        <w:gridCol w:w="47"/>
        <w:gridCol w:w="282"/>
        <w:gridCol w:w="329"/>
        <w:gridCol w:w="128"/>
        <w:gridCol w:w="203"/>
        <w:gridCol w:w="229"/>
        <w:gridCol w:w="101"/>
        <w:gridCol w:w="143"/>
        <w:gridCol w:w="188"/>
        <w:gridCol w:w="330"/>
        <w:gridCol w:w="372"/>
        <w:gridCol w:w="284"/>
        <w:gridCol w:w="167"/>
        <w:gridCol w:w="120"/>
        <w:gridCol w:w="307"/>
        <w:gridCol w:w="306"/>
        <w:gridCol w:w="306"/>
        <w:gridCol w:w="307"/>
        <w:gridCol w:w="306"/>
        <w:gridCol w:w="306"/>
        <w:gridCol w:w="284"/>
        <w:gridCol w:w="329"/>
        <w:gridCol w:w="306"/>
        <w:gridCol w:w="285"/>
        <w:gridCol w:w="22"/>
        <w:gridCol w:w="287"/>
        <w:gridCol w:w="19"/>
        <w:gridCol w:w="291"/>
        <w:gridCol w:w="16"/>
        <w:gridCol w:w="284"/>
        <w:gridCol w:w="10"/>
        <w:gridCol w:w="310"/>
        <w:gridCol w:w="9"/>
        <w:gridCol w:w="300"/>
        <w:gridCol w:w="6"/>
        <w:gridCol w:w="307"/>
        <w:gridCol w:w="310"/>
        <w:gridCol w:w="28"/>
        <w:gridCol w:w="283"/>
      </w:tblGrid>
      <w:tr w:rsidR="00603C0B" w:rsidRPr="00A10661" w:rsidTr="00C627BA">
        <w:tc>
          <w:tcPr>
            <w:tcW w:w="1347" w:type="dxa"/>
            <w:gridSpan w:val="4"/>
            <w:shd w:val="clear" w:color="auto" w:fill="auto"/>
          </w:tcPr>
          <w:p w:rsidR="00603C0B" w:rsidRPr="00A10661" w:rsidRDefault="00603C0B" w:rsidP="00C627BA">
            <w:pPr>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lang w:eastAsia="ru-RU"/>
              </w:rPr>
              <w:t>Получатель:</w:t>
            </w:r>
          </w:p>
        </w:tc>
        <w:tc>
          <w:tcPr>
            <w:tcW w:w="4998" w:type="dxa"/>
            <w:gridSpan w:val="20"/>
            <w:tcBorders>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right"/>
              <w:rPr>
                <w:rFonts w:ascii="Times New Roman" w:hAnsi="Times New Roman"/>
                <w:sz w:val="20"/>
                <w:szCs w:val="20"/>
                <w:lang w:eastAsia="ru-RU"/>
              </w:rPr>
            </w:pPr>
            <w:r w:rsidRPr="00A10661">
              <w:rPr>
                <w:rFonts w:ascii="Times New Roman" w:hAnsi="Times New Roman"/>
                <w:sz w:val="20"/>
                <w:szCs w:val="20"/>
                <w:lang w:eastAsia="ru-RU"/>
              </w:rPr>
              <w:t>,</w:t>
            </w:r>
          </w:p>
        </w:tc>
        <w:tc>
          <w:tcPr>
            <w:tcW w:w="1839" w:type="dxa"/>
            <w:gridSpan w:val="9"/>
            <w:shd w:val="clear" w:color="auto" w:fill="auto"/>
          </w:tcPr>
          <w:p w:rsidR="00603C0B" w:rsidRPr="00A10661" w:rsidRDefault="00603C0B" w:rsidP="00C627BA">
            <w:pPr>
              <w:autoSpaceDE w:val="0"/>
              <w:autoSpaceDN w:val="0"/>
              <w:adjustRightInd w:val="0"/>
              <w:spacing w:after="0" w:line="240" w:lineRule="auto"/>
              <w:jc w:val="center"/>
              <w:rPr>
                <w:rFonts w:ascii="Times New Roman" w:hAnsi="Times New Roman"/>
                <w:sz w:val="20"/>
                <w:szCs w:val="20"/>
                <w:lang w:eastAsia="ru-RU"/>
              </w:rPr>
            </w:pPr>
            <w:r w:rsidRPr="00A10661">
              <w:rPr>
                <w:rFonts w:ascii="Times New Roman" w:hAnsi="Times New Roman"/>
                <w:sz w:val="20"/>
                <w:szCs w:val="20"/>
                <w:lang w:eastAsia="ru-RU"/>
              </w:rPr>
              <w:t>дата рождения:</w:t>
            </w:r>
          </w:p>
        </w:tc>
        <w:tc>
          <w:tcPr>
            <w:tcW w:w="1563" w:type="dxa"/>
            <w:gridSpan w:val="9"/>
            <w:tcBorders>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right"/>
              <w:rPr>
                <w:rFonts w:ascii="Times New Roman" w:hAnsi="Times New Roman"/>
                <w:sz w:val="20"/>
                <w:szCs w:val="20"/>
                <w:lang w:eastAsia="ru-RU"/>
              </w:rPr>
            </w:pPr>
            <w:r w:rsidRPr="00A10661">
              <w:rPr>
                <w:rFonts w:ascii="Times New Roman" w:hAnsi="Times New Roman"/>
                <w:sz w:val="20"/>
                <w:szCs w:val="20"/>
                <w:lang w:eastAsia="ru-RU"/>
              </w:rPr>
              <w:t>,</w:t>
            </w:r>
          </w:p>
        </w:tc>
      </w:tr>
      <w:tr w:rsidR="00603C0B" w:rsidRPr="00A10661" w:rsidTr="00C627BA">
        <w:tc>
          <w:tcPr>
            <w:tcW w:w="9747" w:type="dxa"/>
            <w:gridSpan w:val="42"/>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sz w:val="20"/>
                <w:szCs w:val="20"/>
                <w:vertAlign w:val="superscript"/>
                <w:lang w:eastAsia="ru-RU"/>
              </w:rPr>
            </w:pPr>
            <w:r w:rsidRPr="00A10661">
              <w:rPr>
                <w:rFonts w:eastAsia="Calibri"/>
                <w:b w:val="0"/>
                <w:sz w:val="20"/>
                <w:szCs w:val="20"/>
                <w:vertAlign w:val="superscript"/>
                <w:lang w:val="ru-RU" w:eastAsia="ru-RU"/>
              </w:rPr>
              <w:t xml:space="preserve">(фамилия, имя и отчество </w:t>
            </w:r>
            <w:r w:rsidRPr="00A10661">
              <w:rPr>
                <w:b w:val="0"/>
                <w:i/>
                <w:iCs/>
                <w:sz w:val="20"/>
                <w:szCs w:val="20"/>
                <w:vertAlign w:val="superscript"/>
                <w:lang w:val="ru-RU" w:eastAsia="ru-RU"/>
              </w:rPr>
              <w:t>(при его наличии</w:t>
            </w:r>
            <w:r w:rsidRPr="00A10661">
              <w:rPr>
                <w:rFonts w:eastAsia="Calibri"/>
                <w:b w:val="0"/>
                <w:sz w:val="20"/>
                <w:szCs w:val="20"/>
                <w:vertAlign w:val="superscript"/>
                <w:lang w:val="ru-RU" w:eastAsia="ru-RU"/>
              </w:rPr>
              <w:t>)</w:t>
            </w:r>
          </w:p>
        </w:tc>
      </w:tr>
      <w:tr w:rsidR="00603C0B" w:rsidRPr="00A10661" w:rsidTr="00C96452">
        <w:tc>
          <w:tcPr>
            <w:tcW w:w="2518" w:type="dxa"/>
            <w:gridSpan w:val="9"/>
            <w:shd w:val="clear" w:color="auto" w:fill="auto"/>
          </w:tcPr>
          <w:p w:rsidR="00560BB3" w:rsidRPr="00A10661" w:rsidRDefault="00603C0B" w:rsidP="00C627BA">
            <w:pPr>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lang w:eastAsia="ru-RU"/>
              </w:rPr>
              <w:t>удостоверение личности</w:t>
            </w:r>
            <w:r w:rsidR="00560BB3">
              <w:rPr>
                <w:rStyle w:val="af5"/>
                <w:rFonts w:ascii="Times New Roman" w:hAnsi="Times New Roman"/>
                <w:sz w:val="20"/>
                <w:szCs w:val="20"/>
                <w:lang w:eastAsia="ru-RU"/>
              </w:rPr>
              <w:endnoteReference w:id="47"/>
            </w:r>
          </w:p>
        </w:tc>
        <w:tc>
          <w:tcPr>
            <w:tcW w:w="7229" w:type="dxa"/>
            <w:gridSpan w:val="33"/>
            <w:tcBorders>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right"/>
              <w:rPr>
                <w:rFonts w:ascii="Times New Roman" w:hAnsi="Times New Roman"/>
                <w:sz w:val="20"/>
                <w:szCs w:val="20"/>
                <w:vertAlign w:val="superscript"/>
                <w:lang w:eastAsia="ru-RU"/>
              </w:rPr>
            </w:pPr>
            <w:r w:rsidRPr="00A10661">
              <w:rPr>
                <w:rFonts w:ascii="Times New Roman" w:hAnsi="Times New Roman"/>
                <w:sz w:val="20"/>
                <w:szCs w:val="20"/>
                <w:vertAlign w:val="superscript"/>
                <w:lang w:eastAsia="ru-RU"/>
              </w:rPr>
              <w:t>,</w:t>
            </w:r>
          </w:p>
        </w:tc>
      </w:tr>
      <w:tr w:rsidR="00603C0B" w:rsidRPr="00A10661" w:rsidTr="00C627BA">
        <w:tc>
          <w:tcPr>
            <w:tcW w:w="2762" w:type="dxa"/>
            <w:gridSpan w:val="11"/>
            <w:shd w:val="clear" w:color="auto" w:fill="auto"/>
          </w:tcPr>
          <w:p w:rsidR="00603C0B" w:rsidRPr="00A10661" w:rsidRDefault="00603C0B" w:rsidP="00C627BA">
            <w:pPr>
              <w:autoSpaceDE w:val="0"/>
              <w:autoSpaceDN w:val="0"/>
              <w:adjustRightInd w:val="0"/>
              <w:spacing w:after="0" w:line="240" w:lineRule="auto"/>
              <w:jc w:val="center"/>
              <w:rPr>
                <w:rFonts w:ascii="Times New Roman" w:hAnsi="Times New Roman"/>
                <w:sz w:val="20"/>
                <w:szCs w:val="20"/>
                <w:lang w:eastAsia="ru-RU"/>
              </w:rPr>
            </w:pPr>
          </w:p>
        </w:tc>
        <w:tc>
          <w:tcPr>
            <w:tcW w:w="6985" w:type="dxa"/>
            <w:gridSpan w:val="31"/>
            <w:shd w:val="clear" w:color="auto" w:fill="auto"/>
          </w:tcPr>
          <w:p w:rsidR="00603C0B" w:rsidRPr="00A10661" w:rsidRDefault="00603C0B" w:rsidP="00C627BA">
            <w:pPr>
              <w:autoSpaceDE w:val="0"/>
              <w:autoSpaceDN w:val="0"/>
              <w:adjustRightInd w:val="0"/>
              <w:spacing w:after="0" w:line="240" w:lineRule="auto"/>
              <w:jc w:val="center"/>
              <w:rPr>
                <w:rFonts w:ascii="Times New Roman" w:hAnsi="Times New Roman"/>
                <w:sz w:val="20"/>
                <w:szCs w:val="20"/>
                <w:vertAlign w:val="superscript"/>
                <w:lang w:eastAsia="ru-RU"/>
              </w:rPr>
            </w:pPr>
            <w:r w:rsidRPr="00A10661">
              <w:rPr>
                <w:rFonts w:ascii="Times New Roman" w:hAnsi="Times New Roman"/>
                <w:sz w:val="20"/>
                <w:szCs w:val="20"/>
                <w:vertAlign w:val="superscript"/>
                <w:lang w:eastAsia="ru-RU"/>
              </w:rPr>
              <w:t>(серия, кем и когда выдано)</w:t>
            </w:r>
          </w:p>
        </w:tc>
      </w:tr>
      <w:tr w:rsidR="00603C0B" w:rsidRPr="00A10661" w:rsidTr="00C627BA">
        <w:tc>
          <w:tcPr>
            <w:tcW w:w="2762" w:type="dxa"/>
            <w:gridSpan w:val="11"/>
            <w:shd w:val="clear" w:color="auto" w:fill="auto"/>
          </w:tcPr>
          <w:p w:rsidR="00603C0B" w:rsidRPr="00A10661" w:rsidRDefault="00603C0B" w:rsidP="00C627BA">
            <w:pPr>
              <w:autoSpaceDE w:val="0"/>
              <w:autoSpaceDN w:val="0"/>
              <w:adjustRightInd w:val="0"/>
              <w:spacing w:after="0" w:line="240" w:lineRule="auto"/>
              <w:jc w:val="both"/>
              <w:rPr>
                <w:rFonts w:ascii="Times New Roman" w:hAnsi="Times New Roman"/>
                <w:sz w:val="20"/>
                <w:szCs w:val="20"/>
                <w:vertAlign w:val="superscript"/>
                <w:lang w:eastAsia="ru-RU"/>
              </w:rPr>
            </w:pPr>
            <w:r w:rsidRPr="00A10661">
              <w:rPr>
                <w:rFonts w:ascii="Times New Roman" w:hAnsi="Times New Roman"/>
                <w:sz w:val="20"/>
                <w:szCs w:val="20"/>
                <w:lang w:eastAsia="ru-RU"/>
              </w:rPr>
              <w:t>проживающий(ая) по адресу:</w:t>
            </w:r>
          </w:p>
        </w:tc>
        <w:tc>
          <w:tcPr>
            <w:tcW w:w="6985" w:type="dxa"/>
            <w:gridSpan w:val="31"/>
            <w:tcBorders>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right"/>
              <w:rPr>
                <w:rFonts w:ascii="Times New Roman" w:hAnsi="Times New Roman"/>
                <w:sz w:val="20"/>
                <w:szCs w:val="20"/>
                <w:vertAlign w:val="superscript"/>
                <w:lang w:eastAsia="ru-RU"/>
              </w:rPr>
            </w:pPr>
          </w:p>
        </w:tc>
      </w:tr>
      <w:tr w:rsidR="00603C0B" w:rsidRPr="00A10661" w:rsidTr="00C627BA">
        <w:tc>
          <w:tcPr>
            <w:tcW w:w="2762" w:type="dxa"/>
            <w:gridSpan w:val="11"/>
            <w:tcBorders>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both"/>
              <w:rPr>
                <w:rFonts w:ascii="Times New Roman" w:hAnsi="Times New Roman"/>
                <w:sz w:val="20"/>
                <w:szCs w:val="20"/>
                <w:vertAlign w:val="superscript"/>
                <w:lang w:eastAsia="ru-RU"/>
              </w:rPr>
            </w:pPr>
          </w:p>
        </w:tc>
        <w:tc>
          <w:tcPr>
            <w:tcW w:w="6702" w:type="dxa"/>
            <w:gridSpan w:val="30"/>
            <w:tcBorders>
              <w:top w:val="single" w:sz="4" w:space="0" w:color="auto"/>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center"/>
              <w:rPr>
                <w:rFonts w:ascii="Times New Roman" w:hAnsi="Times New Roman"/>
                <w:sz w:val="20"/>
                <w:szCs w:val="20"/>
                <w:lang w:eastAsia="ru-RU"/>
              </w:rPr>
            </w:pPr>
            <w:r w:rsidRPr="00A10661">
              <w:rPr>
                <w:rFonts w:ascii="Times New Roman" w:hAnsi="Times New Roman"/>
                <w:sz w:val="20"/>
                <w:szCs w:val="20"/>
                <w:vertAlign w:val="superscript"/>
                <w:lang w:eastAsia="ru-RU"/>
              </w:rPr>
              <w:t>(индекс, (республика, край,</w:t>
            </w:r>
          </w:p>
        </w:tc>
        <w:tc>
          <w:tcPr>
            <w:tcW w:w="283" w:type="dxa"/>
            <w:tcBorders>
              <w:top w:val="single" w:sz="4" w:space="0" w:color="auto"/>
              <w:bottom w:val="single" w:sz="4" w:space="0" w:color="auto"/>
            </w:tcBorders>
            <w:shd w:val="clear" w:color="auto" w:fill="auto"/>
          </w:tcPr>
          <w:p w:rsidR="00603C0B" w:rsidRPr="00A10661" w:rsidRDefault="00603C0B" w:rsidP="00C627BA">
            <w:pPr>
              <w:autoSpaceDE w:val="0"/>
              <w:autoSpaceDN w:val="0"/>
              <w:adjustRightInd w:val="0"/>
              <w:spacing w:after="0" w:line="240" w:lineRule="auto"/>
              <w:jc w:val="right"/>
              <w:rPr>
                <w:rFonts w:ascii="Times New Roman" w:hAnsi="Times New Roman"/>
                <w:sz w:val="20"/>
                <w:szCs w:val="20"/>
                <w:lang w:eastAsia="ru-RU"/>
              </w:rPr>
            </w:pPr>
            <w:r w:rsidRPr="00A10661">
              <w:rPr>
                <w:rFonts w:ascii="Times New Roman" w:hAnsi="Times New Roman"/>
                <w:sz w:val="20"/>
                <w:szCs w:val="20"/>
                <w:lang w:eastAsia="ru-RU"/>
              </w:rPr>
              <w:t>,</w:t>
            </w:r>
          </w:p>
        </w:tc>
      </w:tr>
      <w:tr w:rsidR="00603C0B" w:rsidRPr="00A10661" w:rsidTr="00C627BA">
        <w:tc>
          <w:tcPr>
            <w:tcW w:w="9747" w:type="dxa"/>
            <w:gridSpan w:val="42"/>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b w:val="0"/>
                <w:sz w:val="20"/>
                <w:szCs w:val="20"/>
                <w:vertAlign w:val="superscript"/>
                <w:lang w:eastAsia="ru-RU"/>
              </w:rPr>
            </w:pPr>
            <w:r w:rsidRPr="00A10661">
              <w:rPr>
                <w:rFonts w:eastAsia="Calibri"/>
                <w:b w:val="0"/>
                <w:sz w:val="20"/>
                <w:szCs w:val="20"/>
                <w:vertAlign w:val="superscript"/>
                <w:lang w:val="ru-RU" w:eastAsia="ru-RU"/>
              </w:rPr>
              <w:t>область, округ, город, район, поселок, село, деревня), улица, дом, квартира)</w:t>
            </w:r>
          </w:p>
        </w:tc>
      </w:tr>
      <w:tr w:rsidR="00603C0B" w:rsidRPr="00A10661" w:rsidTr="00C627BA">
        <w:tc>
          <w:tcPr>
            <w:tcW w:w="2086" w:type="dxa"/>
            <w:gridSpan w:val="7"/>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sz w:val="20"/>
                <w:szCs w:val="20"/>
                <w:lang w:eastAsia="ru-RU"/>
              </w:rPr>
            </w:pPr>
            <w:r w:rsidRPr="00A10661">
              <w:rPr>
                <w:rFonts w:eastAsia="Calibri"/>
                <w:b w:val="0"/>
                <w:sz w:val="20"/>
                <w:szCs w:val="20"/>
                <w:lang w:val="ru-RU" w:eastAsia="ru-RU"/>
              </w:rPr>
              <w:t xml:space="preserve">контактный телефон: </w:t>
            </w:r>
          </w:p>
        </w:tc>
        <w:tc>
          <w:tcPr>
            <w:tcW w:w="7661" w:type="dxa"/>
            <w:gridSpan w:val="35"/>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right"/>
              <w:rPr>
                <w:b w:val="0"/>
                <w:sz w:val="20"/>
                <w:szCs w:val="20"/>
                <w:lang w:val="ru-RU" w:eastAsia="ru-RU"/>
              </w:rPr>
            </w:pPr>
            <w:r w:rsidRPr="00A10661">
              <w:rPr>
                <w:b w:val="0"/>
                <w:sz w:val="20"/>
                <w:szCs w:val="20"/>
                <w:lang w:val="ru-RU" w:eastAsia="ru-RU"/>
              </w:rPr>
              <w:t xml:space="preserve"> ,</w:t>
            </w:r>
          </w:p>
        </w:tc>
      </w:tr>
      <w:tr w:rsidR="00603C0B" w:rsidRPr="00A10661" w:rsidTr="00C627BA">
        <w:tc>
          <w:tcPr>
            <w:tcW w:w="2086" w:type="dxa"/>
            <w:gridSpan w:val="7"/>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7661" w:type="dxa"/>
            <w:gridSpan w:val="35"/>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r w:rsidRPr="00A10661">
              <w:rPr>
                <w:rFonts w:eastAsia="Calibri"/>
                <w:b w:val="0"/>
                <w:sz w:val="20"/>
                <w:szCs w:val="20"/>
                <w:vertAlign w:val="superscript"/>
                <w:lang w:val="ru-RU" w:eastAsia="ru-RU"/>
              </w:rPr>
              <w:t>(домашний, с указанием кода города, мобильный)</w:t>
            </w: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r w:rsidRPr="00A10661">
              <w:rPr>
                <w:b w:val="0"/>
                <w:iCs/>
                <w:sz w:val="20"/>
                <w:szCs w:val="20"/>
                <w:lang w:eastAsia="ru-RU"/>
              </w:rPr>
              <w:t>адрес электронной почты</w:t>
            </w:r>
            <w:r w:rsidRPr="00A10661">
              <w:rPr>
                <w:b w:val="0"/>
                <w:i/>
                <w:iCs/>
                <w:sz w:val="20"/>
                <w:szCs w:val="20"/>
                <w:lang w:eastAsia="ru-RU"/>
              </w:rPr>
              <w:t xml:space="preserve"> (при наличии)</w:t>
            </w:r>
          </w:p>
        </w:tc>
        <w:tc>
          <w:tcPr>
            <w:tcW w:w="6095" w:type="dxa"/>
            <w:gridSpan w:val="28"/>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right"/>
              <w:rPr>
                <w:rFonts w:eastAsia="Calibri"/>
                <w:b w:val="0"/>
                <w:sz w:val="20"/>
                <w:szCs w:val="20"/>
                <w:lang w:val="ru-RU" w:eastAsia="ru-RU"/>
              </w:rPr>
            </w:pPr>
            <w:r w:rsidRPr="00A10661">
              <w:rPr>
                <w:rFonts w:eastAsia="Calibri"/>
                <w:b w:val="0"/>
                <w:sz w:val="20"/>
                <w:szCs w:val="20"/>
                <w:lang w:val="ru-RU" w:eastAsia="ru-RU"/>
              </w:rPr>
              <w:t>.</w:t>
            </w:r>
          </w:p>
        </w:tc>
      </w:tr>
      <w:tr w:rsidR="00603C0B" w:rsidRPr="00A10661" w:rsidTr="00C627BA">
        <w:tc>
          <w:tcPr>
            <w:tcW w:w="973" w:type="dxa"/>
            <w:gridSpan w:val="2"/>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r w:rsidRPr="00A10661">
              <w:rPr>
                <w:b w:val="0"/>
                <w:iCs/>
                <w:sz w:val="20"/>
                <w:szCs w:val="20"/>
                <w:lang w:val="ru-RU" w:eastAsia="ru-RU"/>
              </w:rPr>
              <w:t>ИНН</w:t>
            </w:r>
          </w:p>
        </w:tc>
        <w:tc>
          <w:tcPr>
            <w:tcW w:w="32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29"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3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30"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3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3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372"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45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62" w:type="dxa"/>
            <w:gridSpan w:val="11"/>
            <w:tcBorders>
              <w:left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right"/>
              <w:rPr>
                <w:rFonts w:eastAsia="Calibri"/>
                <w:b w:val="0"/>
                <w:sz w:val="20"/>
                <w:szCs w:val="20"/>
                <w:lang w:val="ru-RU" w:eastAsia="ru-RU"/>
              </w:rPr>
            </w:pPr>
            <w:r w:rsidRPr="00A10661">
              <w:rPr>
                <w:rFonts w:eastAsia="Calibri"/>
                <w:b w:val="0"/>
                <w:sz w:val="20"/>
                <w:szCs w:val="20"/>
                <w:lang w:val="ru-RU" w:eastAsia="ru-RU"/>
              </w:rPr>
              <w:t xml:space="preserve">Страховой номер ИЛС ЗЛ </w:t>
            </w:r>
          </w:p>
        </w:tc>
        <w:tc>
          <w:tcPr>
            <w:tcW w:w="309"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gridSpan w:val="3"/>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9"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3"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rPr>
          <w:trHeight w:val="81"/>
        </w:trPr>
        <w:tc>
          <w:tcPr>
            <w:tcW w:w="3652" w:type="dxa"/>
            <w:gridSpan w:val="14"/>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p>
          <w:p w:rsidR="00603C0B" w:rsidRPr="00A10661" w:rsidRDefault="00603C0B" w:rsidP="00C627BA">
            <w:pPr>
              <w:pStyle w:val="1"/>
              <w:autoSpaceDE w:val="0"/>
              <w:autoSpaceDN w:val="0"/>
              <w:adjustRightInd w:val="0"/>
              <w:spacing w:before="0" w:beforeAutospacing="0" w:after="0" w:afterAutospacing="0"/>
              <w:jc w:val="center"/>
              <w:rPr>
                <w:b w:val="0"/>
                <w:iCs/>
                <w:sz w:val="20"/>
                <w:szCs w:val="20"/>
                <w:u w:val="single"/>
                <w:vertAlign w:val="superscript"/>
                <w:lang w:val="ru-RU" w:eastAsia="ru-RU"/>
              </w:rPr>
            </w:pPr>
            <w:r w:rsidRPr="00A10661">
              <w:rPr>
                <w:b w:val="0"/>
                <w:iCs/>
                <w:sz w:val="20"/>
                <w:szCs w:val="20"/>
                <w:lang w:val="ru-RU" w:eastAsia="ru-RU"/>
              </w:rPr>
              <w:t>ПРОШУ:</w:t>
            </w:r>
          </w:p>
        </w:tc>
        <w:tc>
          <w:tcPr>
            <w:tcW w:w="6095" w:type="dxa"/>
            <w:gridSpan w:val="28"/>
            <w:vMerge w:val="restart"/>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rPr>
          <w:trHeight w:val="80"/>
        </w:trPr>
        <w:tc>
          <w:tcPr>
            <w:tcW w:w="3652" w:type="dxa"/>
            <w:gridSpan w:val="14"/>
            <w:tcBorders>
              <w:top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b w:val="0"/>
                <w:iCs/>
                <w:sz w:val="20"/>
                <w:szCs w:val="20"/>
                <w:u w:val="single"/>
                <w:lang w:val="ru-RU" w:eastAsia="ru-RU"/>
              </w:rPr>
            </w:pPr>
            <w:r w:rsidRPr="00A10661">
              <w:rPr>
                <w:b w:val="0"/>
                <w:iCs/>
                <w:sz w:val="20"/>
                <w:szCs w:val="20"/>
                <w:vertAlign w:val="superscript"/>
                <w:lang w:val="ru-RU" w:eastAsia="ru-RU"/>
              </w:rPr>
              <w:t>(</w:t>
            </w:r>
            <w:r w:rsidRPr="00A10661">
              <w:rPr>
                <w:b w:val="0"/>
                <w:i/>
                <w:iCs/>
                <w:sz w:val="20"/>
                <w:szCs w:val="20"/>
                <w:vertAlign w:val="superscript"/>
                <w:lang w:val="ru-RU" w:eastAsia="ru-RU"/>
              </w:rPr>
              <w:t>нужное отметить галочкой</w:t>
            </w:r>
            <w:r w:rsidRPr="00A10661">
              <w:rPr>
                <w:b w:val="0"/>
                <w:iCs/>
                <w:sz w:val="20"/>
                <w:szCs w:val="20"/>
                <w:vertAlign w:val="superscript"/>
                <w:lang w:val="ru-RU" w:eastAsia="ru-RU"/>
              </w:rPr>
              <w:t>):</w:t>
            </w:r>
          </w:p>
        </w:tc>
        <w:tc>
          <w:tcPr>
            <w:tcW w:w="6095" w:type="dxa"/>
            <w:gridSpan w:val="28"/>
            <w:vMerge/>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23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6109" w:type="dxa"/>
            <w:gridSpan w:val="23"/>
            <w:tcBorders>
              <w:lef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r w:rsidRPr="00A10661">
              <w:rPr>
                <w:b w:val="0"/>
                <w:iCs/>
                <w:sz w:val="20"/>
                <w:szCs w:val="20"/>
                <w:lang w:val="ru-RU" w:eastAsia="ru-RU"/>
              </w:rPr>
              <w:t>Произвести выплату единовременной денежной выплаты (премии) к</w:t>
            </w:r>
          </w:p>
        </w:tc>
        <w:tc>
          <w:tcPr>
            <w:tcW w:w="3402" w:type="dxa"/>
            <w:gridSpan w:val="18"/>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2693" w:type="dxa"/>
            <w:gridSpan w:val="10"/>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402" w:type="dxa"/>
            <w:gridSpan w:val="18"/>
            <w:tcBorders>
              <w:bottom w:val="single" w:sz="4" w:space="0" w:color="auto"/>
            </w:tcBorders>
            <w:shd w:val="clear" w:color="auto" w:fill="auto"/>
          </w:tcPr>
          <w:p w:rsidR="00603C0B" w:rsidRPr="00A10661" w:rsidRDefault="00603C0B" w:rsidP="00C627BA">
            <w:pPr>
              <w:pStyle w:val="ConsPlusNonformat"/>
              <w:jc w:val="center"/>
              <w:rPr>
                <w:rFonts w:ascii="Times New Roman" w:eastAsia="Calibri" w:hAnsi="Times New Roman" w:cs="Times New Roman"/>
                <w:b/>
                <w:vertAlign w:val="superscript"/>
              </w:rPr>
            </w:pPr>
            <w:r w:rsidRPr="00A10661">
              <w:rPr>
                <w:rFonts w:ascii="Times New Roman" w:hAnsi="Times New Roman" w:cs="Times New Roman"/>
                <w:vertAlign w:val="superscript"/>
              </w:rPr>
              <w:t>(вид награды Камчатского края)</w:t>
            </w: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r w:rsidRPr="00A10661">
              <w:rPr>
                <w:b w:val="0"/>
                <w:sz w:val="20"/>
                <w:szCs w:val="20"/>
              </w:rPr>
              <w:t xml:space="preserve">на мой счет в </w:t>
            </w:r>
            <w:r w:rsidRPr="00A10661">
              <w:rPr>
                <w:b w:val="0"/>
                <w:sz w:val="20"/>
                <w:szCs w:val="20"/>
                <w:lang w:val="ru-RU"/>
              </w:rPr>
              <w:t>кредитной организации</w:t>
            </w:r>
            <w:r w:rsidRPr="00A10661">
              <w:rPr>
                <w:b w:val="0"/>
                <w:sz w:val="20"/>
                <w:szCs w:val="20"/>
              </w:rPr>
              <w:t>:</w:t>
            </w:r>
          </w:p>
        </w:tc>
        <w:tc>
          <w:tcPr>
            <w:tcW w:w="6095" w:type="dxa"/>
            <w:gridSpan w:val="28"/>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right"/>
              <w:rPr>
                <w:rFonts w:eastAsia="Calibri"/>
                <w:b w:val="0"/>
                <w:sz w:val="20"/>
                <w:szCs w:val="20"/>
                <w:lang w:val="ru-RU" w:eastAsia="ru-RU"/>
              </w:rPr>
            </w:pPr>
            <w:r w:rsidRPr="00A10661">
              <w:rPr>
                <w:rFonts w:eastAsia="Calibri"/>
                <w:b w:val="0"/>
                <w:sz w:val="20"/>
                <w:szCs w:val="20"/>
                <w:lang w:val="ru-RU" w:eastAsia="ru-RU"/>
              </w:rPr>
              <w:t>.</w:t>
            </w: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 xml:space="preserve">Реквизиты </w:t>
            </w:r>
            <w:r w:rsidRPr="00A10661">
              <w:rPr>
                <w:b w:val="0"/>
                <w:sz w:val="20"/>
                <w:szCs w:val="20"/>
                <w:lang w:val="ru-RU"/>
              </w:rPr>
              <w:t>кредитной организации</w:t>
            </w:r>
            <w:r w:rsidRPr="00A10661">
              <w:rPr>
                <w:b w:val="0"/>
                <w:iCs/>
                <w:sz w:val="20"/>
                <w:szCs w:val="20"/>
                <w:lang w:val="ru-RU" w:eastAsia="ru-RU"/>
              </w:rPr>
              <w:t>:</w:t>
            </w:r>
          </w:p>
        </w:tc>
        <w:tc>
          <w:tcPr>
            <w:tcW w:w="6095" w:type="dxa"/>
            <w:gridSpan w:val="28"/>
            <w:tcBorders>
              <w:top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vertAlign w:val="superscript"/>
                <w:lang w:val="ru-RU" w:eastAsia="ru-RU"/>
              </w:rPr>
            </w:pPr>
            <w:r w:rsidRPr="00A10661">
              <w:rPr>
                <w:b w:val="0"/>
                <w:iCs/>
                <w:sz w:val="20"/>
                <w:szCs w:val="20"/>
                <w:vertAlign w:val="superscript"/>
                <w:lang w:val="ru-RU" w:eastAsia="ru-RU"/>
              </w:rPr>
              <w:t xml:space="preserve">(наименование кредитной </w:t>
            </w:r>
            <w:r w:rsidRPr="00A10661">
              <w:rPr>
                <w:rFonts w:eastAsia="Calibri"/>
                <w:b w:val="0"/>
                <w:sz w:val="20"/>
                <w:szCs w:val="20"/>
                <w:vertAlign w:val="superscript"/>
                <w:lang w:val="ru-RU" w:eastAsia="ru-RU"/>
              </w:rPr>
              <w:t>организации)</w:t>
            </w: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 xml:space="preserve">БИК </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402" w:type="dxa"/>
            <w:gridSpan w:val="18"/>
            <w:tcBorders>
              <w:lef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ИНН</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3" w:type="dxa"/>
            <w:gridSpan w:val="17"/>
            <w:tcBorders>
              <w:left w:val="single" w:sz="4" w:space="0" w:color="auto"/>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КПП</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gridSpan w:val="3"/>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Номер счета получателя</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gridSpan w:val="3"/>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6095" w:type="dxa"/>
            <w:gridSpan w:val="28"/>
            <w:tcBorders>
              <w:top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23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6109" w:type="dxa"/>
            <w:gridSpan w:val="23"/>
            <w:tcBorders>
              <w:lef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r w:rsidRPr="00A10661">
              <w:rPr>
                <w:b w:val="0"/>
                <w:iCs/>
                <w:sz w:val="20"/>
                <w:szCs w:val="20"/>
                <w:lang w:val="ru-RU" w:eastAsia="ru-RU"/>
              </w:rPr>
              <w:t>Произвести выплату единовременной денежной выплаты (премии) к</w:t>
            </w:r>
          </w:p>
        </w:tc>
        <w:tc>
          <w:tcPr>
            <w:tcW w:w="3402" w:type="dxa"/>
            <w:gridSpan w:val="18"/>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2693" w:type="dxa"/>
            <w:gridSpan w:val="10"/>
            <w:tcBorders>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402" w:type="dxa"/>
            <w:gridSpan w:val="18"/>
            <w:tcBorders>
              <w:bottom w:val="single" w:sz="4" w:space="0" w:color="auto"/>
            </w:tcBorders>
            <w:shd w:val="clear" w:color="auto" w:fill="auto"/>
          </w:tcPr>
          <w:p w:rsidR="00603C0B" w:rsidRPr="00A10661" w:rsidRDefault="00603C0B" w:rsidP="00C627BA">
            <w:pPr>
              <w:pStyle w:val="ConsPlusNonformat"/>
              <w:jc w:val="center"/>
              <w:rPr>
                <w:rFonts w:ascii="Times New Roman" w:eastAsia="Calibri" w:hAnsi="Times New Roman" w:cs="Times New Roman"/>
                <w:b/>
                <w:vertAlign w:val="superscript"/>
              </w:rPr>
            </w:pPr>
            <w:r w:rsidRPr="00A10661">
              <w:rPr>
                <w:rFonts w:ascii="Times New Roman" w:hAnsi="Times New Roman" w:cs="Times New Roman"/>
                <w:vertAlign w:val="superscript"/>
              </w:rPr>
              <w:t>(вид награды Камчатского края)</w:t>
            </w: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r w:rsidRPr="00A10661">
              <w:rPr>
                <w:rFonts w:eastAsia="Calibri"/>
                <w:b w:val="0"/>
                <w:sz w:val="20"/>
                <w:szCs w:val="20"/>
                <w:lang w:val="ru-RU" w:eastAsia="ru-RU"/>
              </w:rPr>
              <w:t xml:space="preserve">в качестве пожертвования на счет: </w:t>
            </w:r>
          </w:p>
        </w:tc>
        <w:tc>
          <w:tcPr>
            <w:tcW w:w="6095" w:type="dxa"/>
            <w:gridSpan w:val="28"/>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ConsPlusNonformat"/>
              <w:jc w:val="right"/>
              <w:rPr>
                <w:rFonts w:ascii="Times New Roman" w:hAnsi="Times New Roman" w:cs="Times New Roman"/>
                <w:vertAlign w:val="superscript"/>
              </w:rPr>
            </w:pPr>
            <w:r w:rsidRPr="00A10661">
              <w:rPr>
                <w:rFonts w:ascii="Times New Roman" w:hAnsi="Times New Roman" w:cs="Times New Roman"/>
                <w:vertAlign w:val="superscript"/>
              </w:rPr>
              <w:t>.</w:t>
            </w: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p>
        </w:tc>
        <w:tc>
          <w:tcPr>
            <w:tcW w:w="6095" w:type="dxa"/>
            <w:gridSpan w:val="28"/>
            <w:tcBorders>
              <w:top w:val="single" w:sz="4" w:space="0" w:color="auto"/>
            </w:tcBorders>
            <w:shd w:val="clear" w:color="auto" w:fill="auto"/>
          </w:tcPr>
          <w:p w:rsidR="00603C0B" w:rsidRPr="00A10661" w:rsidRDefault="00603C0B" w:rsidP="00C627BA">
            <w:pPr>
              <w:pStyle w:val="ConsPlusNonformat"/>
              <w:jc w:val="center"/>
              <w:rPr>
                <w:rFonts w:ascii="Times New Roman" w:hAnsi="Times New Roman" w:cs="Times New Roman"/>
                <w:vertAlign w:val="superscript"/>
              </w:rPr>
            </w:pPr>
            <w:r w:rsidRPr="00A10661">
              <w:rPr>
                <w:rFonts w:ascii="Times New Roman" w:hAnsi="Times New Roman" w:cs="Times New Roman"/>
                <w:iCs/>
                <w:vertAlign w:val="superscript"/>
              </w:rPr>
              <w:t xml:space="preserve">(наименование кредитной </w:t>
            </w:r>
            <w:r w:rsidRPr="00A10661">
              <w:rPr>
                <w:rFonts w:ascii="Times New Roman" w:eastAsia="Calibri" w:hAnsi="Times New Roman" w:cs="Times New Roman"/>
                <w:vertAlign w:val="superscript"/>
              </w:rPr>
              <w:t>организации)</w:t>
            </w:r>
          </w:p>
        </w:tc>
      </w:tr>
      <w:tr w:rsidR="00603C0B" w:rsidRPr="00A10661" w:rsidTr="00C627BA">
        <w:tc>
          <w:tcPr>
            <w:tcW w:w="3652" w:type="dxa"/>
            <w:gridSpan w:val="14"/>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eastAsia="ru-RU"/>
              </w:rPr>
            </w:pPr>
            <w:r w:rsidRPr="00A10661">
              <w:rPr>
                <w:b w:val="0"/>
                <w:iCs/>
                <w:sz w:val="20"/>
                <w:szCs w:val="20"/>
                <w:lang w:eastAsia="ru-RU"/>
              </w:rPr>
              <w:t>Реквизиты кредитной организации:</w:t>
            </w:r>
          </w:p>
        </w:tc>
        <w:tc>
          <w:tcPr>
            <w:tcW w:w="6095" w:type="dxa"/>
            <w:gridSpan w:val="28"/>
            <w:shd w:val="clear" w:color="auto" w:fill="auto"/>
          </w:tcPr>
          <w:p w:rsidR="00603C0B" w:rsidRPr="00A10661" w:rsidRDefault="00603C0B" w:rsidP="00C627BA">
            <w:pPr>
              <w:pStyle w:val="ConsPlusNonformat"/>
              <w:rPr>
                <w:rFonts w:ascii="Times New Roman" w:hAnsi="Times New Roman" w:cs="Times New Roman"/>
                <w:iCs/>
                <w:vertAlign w:val="superscript"/>
              </w:rPr>
            </w:pPr>
            <w:r w:rsidRPr="00A10661">
              <w:rPr>
                <w:rFonts w:ascii="Times New Roman" w:hAnsi="Times New Roman" w:cs="Times New Roman"/>
                <w:iCs/>
                <w:vertAlign w:val="superscript"/>
              </w:rPr>
              <w:t>(наименование кредитной организации)</w:t>
            </w: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 xml:space="preserve">БИК </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3402" w:type="dxa"/>
            <w:gridSpan w:val="18"/>
            <w:tcBorders>
              <w:lef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center"/>
              <w:rPr>
                <w:rFonts w:eastAsia="Calibri"/>
                <w:b w:val="0"/>
                <w:sz w:val="20"/>
                <w:szCs w:val="20"/>
                <w:lang w:val="ru-RU" w:eastAsia="ru-RU"/>
              </w:rPr>
            </w:pP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ИНН</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3" w:type="dxa"/>
            <w:gridSpan w:val="17"/>
            <w:tcBorders>
              <w:left w:val="single" w:sz="4" w:space="0" w:color="auto"/>
              <w:bottom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КПП</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gridSpan w:val="3"/>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r w:rsidR="00603C0B" w:rsidRPr="00A10661" w:rsidTr="00C627BA">
        <w:tc>
          <w:tcPr>
            <w:tcW w:w="3652" w:type="dxa"/>
            <w:gridSpan w:val="14"/>
            <w:tcBorders>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b w:val="0"/>
                <w:iCs/>
                <w:sz w:val="20"/>
                <w:szCs w:val="20"/>
                <w:lang w:val="ru-RU" w:eastAsia="ru-RU"/>
              </w:rPr>
            </w:pPr>
            <w:r w:rsidRPr="00A10661">
              <w:rPr>
                <w:b w:val="0"/>
                <w:iCs/>
                <w:sz w:val="20"/>
                <w:szCs w:val="20"/>
                <w:lang w:val="ru-RU" w:eastAsia="ru-RU"/>
              </w:rPr>
              <w:t>Номер счета получателя</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29" w:type="dxa"/>
            <w:gridSpan w:val="3"/>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6"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07"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0"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c>
          <w:tcPr>
            <w:tcW w:w="311" w:type="dxa"/>
            <w:gridSpan w:val="2"/>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1"/>
              <w:autoSpaceDE w:val="0"/>
              <w:autoSpaceDN w:val="0"/>
              <w:adjustRightInd w:val="0"/>
              <w:spacing w:before="0" w:beforeAutospacing="0" w:after="0" w:afterAutospacing="0"/>
              <w:jc w:val="both"/>
              <w:rPr>
                <w:rFonts w:eastAsia="Calibri"/>
                <w:b w:val="0"/>
                <w:sz w:val="20"/>
                <w:szCs w:val="20"/>
                <w:lang w:val="ru-RU" w:eastAsia="ru-RU"/>
              </w:rPr>
            </w:pPr>
          </w:p>
        </w:tc>
      </w:tr>
    </w:tbl>
    <w:p w:rsidR="00707281" w:rsidRDefault="00707281" w:rsidP="00603C0B">
      <w:pPr>
        <w:spacing w:after="0" w:line="240" w:lineRule="auto"/>
        <w:rPr>
          <w:rFonts w:ascii="Times New Roman" w:hAnsi="Times New Roman"/>
          <w:sz w:val="20"/>
          <w:szCs w:val="20"/>
          <w:lang w:eastAsia="ru-RU"/>
        </w:rPr>
      </w:pPr>
    </w:p>
    <w:p w:rsidR="00603C0B" w:rsidRPr="00A10661" w:rsidRDefault="00603C0B" w:rsidP="00603C0B">
      <w:pPr>
        <w:autoSpaceDE w:val="0"/>
        <w:autoSpaceDN w:val="0"/>
        <w:adjustRightInd w:val="0"/>
        <w:spacing w:after="0" w:line="240" w:lineRule="auto"/>
        <w:jc w:val="both"/>
        <w:rPr>
          <w:rFonts w:ascii="Times New Roman" w:hAnsi="Times New Roman"/>
          <w:bCs/>
          <w:sz w:val="20"/>
          <w:szCs w:val="20"/>
          <w:lang w:eastAsia="ru-RU"/>
        </w:rPr>
      </w:pPr>
      <w:r w:rsidRPr="00A10661">
        <w:rPr>
          <w:rFonts w:ascii="Times New Roman" w:hAnsi="Times New Roman"/>
          <w:bCs/>
          <w:sz w:val="20"/>
          <w:szCs w:val="20"/>
          <w:lang w:eastAsia="ru-RU"/>
        </w:rPr>
        <w:t xml:space="preserve">Прилагаю: </w:t>
      </w:r>
    </w:p>
    <w:p w:rsidR="00603C0B" w:rsidRPr="00A10661" w:rsidRDefault="00603C0B" w:rsidP="00603C0B">
      <w:pPr>
        <w:shd w:val="clear" w:color="auto" w:fill="FFFFFF"/>
        <w:autoSpaceDE w:val="0"/>
        <w:autoSpaceDN w:val="0"/>
        <w:adjustRightInd w:val="0"/>
        <w:spacing w:after="0" w:line="240" w:lineRule="auto"/>
        <w:jc w:val="both"/>
        <w:rPr>
          <w:rFonts w:ascii="Times New Roman" w:hAnsi="Times New Roman"/>
          <w:bCs/>
          <w:sz w:val="20"/>
          <w:szCs w:val="20"/>
          <w:lang w:eastAsia="ru-RU"/>
        </w:rPr>
      </w:pPr>
      <w:r w:rsidRPr="00A10661">
        <w:rPr>
          <w:rFonts w:ascii="Times New Roman" w:hAnsi="Times New Roman"/>
          <w:sz w:val="20"/>
          <w:szCs w:val="20"/>
        </w:rPr>
        <w:sym w:font="Wingdings" w:char="F06F"/>
      </w:r>
      <w:r w:rsidRPr="00A10661">
        <w:rPr>
          <w:rFonts w:ascii="Times New Roman" w:hAnsi="Times New Roman"/>
          <w:sz w:val="20"/>
          <w:szCs w:val="20"/>
        </w:rPr>
        <w:t xml:space="preserve"> копию документа, удостоверяющего личность</w:t>
      </w:r>
      <w:r w:rsidRPr="00A10661">
        <w:rPr>
          <w:rFonts w:ascii="Times New Roman" w:hAnsi="Times New Roman"/>
          <w:iCs/>
          <w:sz w:val="20"/>
          <w:szCs w:val="20"/>
          <w:lang w:eastAsia="ru-RU"/>
        </w:rPr>
        <w:t xml:space="preserve"> получателя (</w:t>
      </w:r>
      <w:r w:rsidRPr="00A10661">
        <w:rPr>
          <w:rFonts w:ascii="Times New Roman" w:hAnsi="Times New Roman"/>
          <w:sz w:val="20"/>
          <w:szCs w:val="20"/>
          <w:lang w:eastAsia="ru-RU"/>
        </w:rPr>
        <w:t xml:space="preserve">в том числе </w:t>
      </w:r>
      <w:r w:rsidRPr="00A10661">
        <w:rPr>
          <w:rFonts w:ascii="Times New Roman" w:eastAsia="Times New Roman" w:hAnsi="Times New Roman"/>
          <w:i/>
          <w:sz w:val="20"/>
          <w:szCs w:val="20"/>
          <w:lang w:eastAsia="ru-RU"/>
        </w:rPr>
        <w:t>листа паспорта со штампом о месте регистрации/копию иного</w:t>
      </w:r>
      <w:r w:rsidRPr="00A10661">
        <w:rPr>
          <w:rFonts w:ascii="Times New Roman" w:hAnsi="Times New Roman"/>
          <w:sz w:val="20"/>
          <w:szCs w:val="20"/>
          <w:lang w:eastAsia="ru-RU"/>
        </w:rPr>
        <w:t xml:space="preserve"> документа, подтверждающего</w:t>
      </w:r>
      <w:r w:rsidRPr="00A10661">
        <w:rPr>
          <w:rFonts w:ascii="Times New Roman" w:hAnsi="Times New Roman"/>
          <w:iCs/>
          <w:sz w:val="20"/>
          <w:szCs w:val="20"/>
          <w:lang w:eastAsia="ru-RU"/>
        </w:rPr>
        <w:t xml:space="preserve"> сведения о регистрации по месту жительства (пребывания) получателя</w:t>
      </w:r>
      <w:r w:rsidRPr="00A10661">
        <w:rPr>
          <w:rFonts w:ascii="Times New Roman" w:eastAsia="Times New Roman" w:hAnsi="Times New Roman"/>
          <w:sz w:val="20"/>
          <w:szCs w:val="20"/>
          <w:lang w:eastAsia="ru-RU"/>
        </w:rPr>
        <w:t>)</w:t>
      </w:r>
      <w:r w:rsidRPr="00A10661">
        <w:rPr>
          <w:rFonts w:ascii="Times New Roman" w:hAnsi="Times New Roman"/>
          <w:sz w:val="20"/>
          <w:szCs w:val="20"/>
          <w:lang w:eastAsia="ru-RU"/>
        </w:rPr>
        <w:t>;</w:t>
      </w:r>
    </w:p>
    <w:p w:rsidR="00EF35E8" w:rsidRDefault="00603C0B" w:rsidP="00603C0B">
      <w:pPr>
        <w:autoSpaceDE w:val="0"/>
        <w:autoSpaceDN w:val="0"/>
        <w:adjustRightInd w:val="0"/>
        <w:spacing w:after="0" w:line="240" w:lineRule="auto"/>
        <w:jc w:val="both"/>
        <w:rPr>
          <w:rFonts w:ascii="Times New Roman" w:hAnsi="Times New Roman"/>
          <w:sz w:val="20"/>
          <w:szCs w:val="20"/>
        </w:rPr>
      </w:pPr>
      <w:r w:rsidRPr="00A10661">
        <w:rPr>
          <w:rFonts w:ascii="Times New Roman" w:hAnsi="Times New Roman"/>
          <w:sz w:val="20"/>
          <w:szCs w:val="20"/>
        </w:rPr>
        <w:sym w:font="Wingdings" w:char="F06F"/>
      </w:r>
      <w:r w:rsidRPr="00A10661">
        <w:rPr>
          <w:rFonts w:ascii="Times New Roman" w:hAnsi="Times New Roman"/>
          <w:sz w:val="20"/>
          <w:szCs w:val="20"/>
        </w:rPr>
        <w:t xml:space="preserve"> копию правового акта о награждении наградой Камчатского края;</w:t>
      </w:r>
    </w:p>
    <w:p w:rsidR="00560BB3" w:rsidRPr="00A10661" w:rsidRDefault="00603C0B" w:rsidP="00603C0B">
      <w:pPr>
        <w:tabs>
          <w:tab w:val="left" w:pos="284"/>
        </w:tabs>
        <w:autoSpaceDE w:val="0"/>
        <w:autoSpaceDN w:val="0"/>
        <w:adjustRightInd w:val="0"/>
        <w:spacing w:after="0" w:line="240" w:lineRule="auto"/>
        <w:jc w:val="both"/>
        <w:rPr>
          <w:rFonts w:ascii="Times New Roman" w:hAnsi="Times New Roman"/>
          <w:bCs/>
          <w:sz w:val="20"/>
          <w:szCs w:val="20"/>
          <w:lang w:eastAsia="ru-RU"/>
        </w:rPr>
      </w:pPr>
      <w:r w:rsidRPr="00A10661">
        <w:rPr>
          <w:rFonts w:ascii="Times New Roman" w:hAnsi="Times New Roman"/>
          <w:sz w:val="20"/>
          <w:szCs w:val="20"/>
        </w:rPr>
        <w:sym w:font="Wingdings" w:char="F06F"/>
      </w:r>
      <w:r w:rsidRPr="00A10661">
        <w:rPr>
          <w:rFonts w:ascii="Times New Roman" w:hAnsi="Times New Roman"/>
          <w:sz w:val="20"/>
          <w:szCs w:val="20"/>
        </w:rPr>
        <w:t xml:space="preserve"> </w:t>
      </w:r>
      <w:r w:rsidRPr="00A10661">
        <w:rPr>
          <w:rFonts w:ascii="Times New Roman" w:hAnsi="Times New Roman"/>
          <w:bCs/>
          <w:sz w:val="20"/>
          <w:szCs w:val="20"/>
          <w:lang w:eastAsia="ru-RU"/>
        </w:rPr>
        <w:t>письменное согласие второго родителя (усыновителя)/приемного родителя на перечисление</w:t>
      </w:r>
      <w:r w:rsidRPr="00A10661">
        <w:rPr>
          <w:rFonts w:ascii="Times New Roman" w:hAnsi="Times New Roman"/>
          <w:bCs/>
          <w:i/>
          <w:sz w:val="20"/>
          <w:szCs w:val="20"/>
          <w:lang w:eastAsia="ru-RU"/>
        </w:rPr>
        <w:t xml:space="preserve"> </w:t>
      </w:r>
      <w:r w:rsidRPr="00A10661">
        <w:rPr>
          <w:rFonts w:ascii="Times New Roman" w:hAnsi="Times New Roman"/>
          <w:bCs/>
          <w:sz w:val="20"/>
          <w:szCs w:val="20"/>
          <w:lang w:eastAsia="ru-RU"/>
        </w:rPr>
        <w:t>(</w:t>
      </w:r>
      <w:r w:rsidRPr="00A10661">
        <w:rPr>
          <w:rFonts w:ascii="Times New Roman" w:hAnsi="Times New Roman"/>
          <w:bCs/>
          <w:i/>
          <w:sz w:val="20"/>
          <w:szCs w:val="20"/>
          <w:lang w:eastAsia="ru-RU"/>
        </w:rPr>
        <w:t>фамилия, имя, отчество</w:t>
      </w:r>
      <w:r w:rsidRPr="00A10661">
        <w:rPr>
          <w:rFonts w:ascii="Times New Roman" w:hAnsi="Times New Roman"/>
          <w:bCs/>
          <w:sz w:val="20"/>
          <w:szCs w:val="20"/>
          <w:lang w:eastAsia="ru-RU"/>
        </w:rPr>
        <w:t>) единовременной денежной выплаты;</w:t>
      </w:r>
      <w:r w:rsidRPr="00A10661">
        <w:rPr>
          <w:rStyle w:val="a8"/>
          <w:rFonts w:ascii="Times New Roman" w:hAnsi="Times New Roman"/>
          <w:bCs/>
          <w:sz w:val="20"/>
          <w:szCs w:val="20"/>
          <w:lang w:eastAsia="ru-RU"/>
        </w:rPr>
        <w:t xml:space="preserve"> </w:t>
      </w:r>
      <w:r w:rsidR="00560BB3" w:rsidRPr="00A10661">
        <w:rPr>
          <w:rStyle w:val="af5"/>
          <w:rFonts w:ascii="Times New Roman" w:hAnsi="Times New Roman"/>
          <w:bCs/>
          <w:sz w:val="20"/>
          <w:szCs w:val="20"/>
          <w:lang w:eastAsia="ru-RU"/>
        </w:rPr>
        <w:endnoteReference w:id="48"/>
      </w:r>
    </w:p>
    <w:p w:rsidR="00603C0B" w:rsidRPr="00A10661" w:rsidRDefault="00603C0B" w:rsidP="00603C0B">
      <w:pPr>
        <w:shd w:val="clear" w:color="auto" w:fill="FFFFFF"/>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rPr>
        <w:sym w:font="Wingdings" w:char="F06F"/>
      </w:r>
      <w:r w:rsidRPr="00A10661">
        <w:rPr>
          <w:rFonts w:ascii="Times New Roman" w:hAnsi="Times New Roman"/>
          <w:sz w:val="20"/>
          <w:szCs w:val="20"/>
        </w:rPr>
        <w:t xml:space="preserve"> копию документа, </w:t>
      </w:r>
      <w:r w:rsidRPr="00A10661">
        <w:rPr>
          <w:rFonts w:ascii="Times New Roman" w:hAnsi="Times New Roman"/>
          <w:sz w:val="20"/>
          <w:szCs w:val="20"/>
          <w:lang w:eastAsia="ru-RU"/>
        </w:rPr>
        <w:t>свидетельствующего постановку на учет физического лица (получателя) в налоговом органе по месту жительства на территории Российской Федерации</w:t>
      </w:r>
      <w:r w:rsidRPr="00A10661">
        <w:rPr>
          <w:rFonts w:ascii="Times New Roman" w:hAnsi="Times New Roman"/>
          <w:i/>
          <w:iCs/>
          <w:sz w:val="20"/>
          <w:szCs w:val="20"/>
          <w:lang w:eastAsia="ru-RU"/>
        </w:rPr>
        <w:t xml:space="preserve"> </w:t>
      </w:r>
      <w:r w:rsidRPr="00A10661">
        <w:rPr>
          <w:rFonts w:ascii="Times New Roman" w:hAnsi="Times New Roman"/>
          <w:iCs/>
          <w:sz w:val="20"/>
          <w:szCs w:val="20"/>
          <w:lang w:eastAsia="ru-RU"/>
        </w:rPr>
        <w:t>и содержащего идентификационный номер налогоплательщика физического лица</w:t>
      </w:r>
      <w:r w:rsidRPr="00A10661">
        <w:rPr>
          <w:rFonts w:ascii="Times New Roman" w:hAnsi="Times New Roman"/>
          <w:i/>
          <w:iCs/>
          <w:sz w:val="20"/>
          <w:szCs w:val="20"/>
          <w:lang w:eastAsia="ru-RU"/>
        </w:rPr>
        <w:t xml:space="preserve"> </w:t>
      </w:r>
      <w:r w:rsidRPr="00A10661">
        <w:rPr>
          <w:rFonts w:ascii="Times New Roman" w:hAnsi="Times New Roman"/>
          <w:sz w:val="20"/>
          <w:szCs w:val="20"/>
          <w:lang w:eastAsia="ru-RU"/>
        </w:rPr>
        <w:t>(если выдавался налоговыми органами);</w:t>
      </w:r>
    </w:p>
    <w:p w:rsidR="00603C0B" w:rsidRPr="00A10661" w:rsidRDefault="00603C0B" w:rsidP="00603C0B">
      <w:pPr>
        <w:shd w:val="clear" w:color="auto" w:fill="FFFFFF"/>
        <w:tabs>
          <w:tab w:val="left" w:pos="284"/>
        </w:tabs>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rPr>
        <w:sym w:font="Wingdings" w:char="F06F"/>
      </w:r>
      <w:r w:rsidRPr="00A10661">
        <w:rPr>
          <w:rFonts w:ascii="Times New Roman" w:hAnsi="Times New Roman"/>
          <w:sz w:val="20"/>
          <w:szCs w:val="20"/>
        </w:rPr>
        <w:t xml:space="preserve"> </w:t>
      </w:r>
      <w:r w:rsidRPr="00A10661">
        <w:rPr>
          <w:rFonts w:ascii="Times New Roman" w:hAnsi="Times New Roman"/>
          <w:bCs/>
          <w:sz w:val="20"/>
          <w:szCs w:val="20"/>
        </w:rPr>
        <w:t xml:space="preserve">копию </w:t>
      </w:r>
      <w:r w:rsidRPr="00A10661">
        <w:rPr>
          <w:rFonts w:ascii="Times New Roman" w:hAnsi="Times New Roman"/>
          <w:bCs/>
          <w:sz w:val="20"/>
          <w:szCs w:val="20"/>
          <w:lang w:eastAsia="ru-RU"/>
        </w:rPr>
        <w:t xml:space="preserve">документа, </w:t>
      </w:r>
      <w:r w:rsidRPr="00A10661">
        <w:rPr>
          <w:rFonts w:ascii="Times New Roman" w:hAnsi="Times New Roman"/>
          <w:sz w:val="20"/>
          <w:szCs w:val="20"/>
          <w:lang w:eastAsia="ru-RU"/>
        </w:rPr>
        <w:t>подтверждающего регистрацию (получателя) в системе индивидуального (персонифицированного) учета и содержащие сведения о страховом номере индивидуального лицевого счета зарегистрированного (застрахованного) лица (</w:t>
      </w:r>
      <w:r w:rsidRPr="00A10661">
        <w:rPr>
          <w:rFonts w:ascii="Times New Roman" w:hAnsi="Times New Roman"/>
          <w:i/>
          <w:sz w:val="20"/>
          <w:szCs w:val="20"/>
          <w:lang w:eastAsia="ru-RU"/>
        </w:rPr>
        <w:t>при наличии)</w:t>
      </w:r>
      <w:r w:rsidRPr="00A10661">
        <w:rPr>
          <w:rFonts w:ascii="Times New Roman" w:hAnsi="Times New Roman"/>
          <w:sz w:val="20"/>
          <w:szCs w:val="20"/>
          <w:lang w:eastAsia="ru-RU"/>
        </w:rPr>
        <w:t>;</w:t>
      </w:r>
    </w:p>
    <w:p w:rsidR="00603C0B" w:rsidRPr="00A10661" w:rsidRDefault="00603C0B" w:rsidP="00603C0B">
      <w:pPr>
        <w:shd w:val="clear" w:color="auto" w:fill="FFFFFF"/>
        <w:tabs>
          <w:tab w:val="left" w:pos="993"/>
        </w:tabs>
        <w:autoSpaceDE w:val="0"/>
        <w:autoSpaceDN w:val="0"/>
        <w:adjustRightInd w:val="0"/>
        <w:spacing w:after="0" w:line="240" w:lineRule="auto"/>
        <w:jc w:val="both"/>
        <w:rPr>
          <w:rFonts w:ascii="Times New Roman" w:hAnsi="Times New Roman"/>
          <w:sz w:val="20"/>
          <w:szCs w:val="20"/>
          <w:lang w:eastAsia="ru-RU"/>
        </w:rPr>
      </w:pPr>
      <w:r w:rsidRPr="00A10661">
        <w:rPr>
          <w:rFonts w:ascii="Times New Roman" w:hAnsi="Times New Roman"/>
          <w:sz w:val="20"/>
          <w:szCs w:val="20"/>
        </w:rPr>
        <w:sym w:font="Wingdings" w:char="F06F"/>
      </w:r>
      <w:r w:rsidRPr="00A10661">
        <w:rPr>
          <w:rFonts w:ascii="Times New Roman" w:hAnsi="Times New Roman"/>
          <w:sz w:val="20"/>
          <w:szCs w:val="20"/>
        </w:rPr>
        <w:t xml:space="preserve"> копию </w:t>
      </w:r>
      <w:r w:rsidRPr="00A10661">
        <w:rPr>
          <w:rFonts w:ascii="Times New Roman" w:hAnsi="Times New Roman"/>
          <w:bCs/>
          <w:sz w:val="20"/>
          <w:szCs w:val="20"/>
          <w:lang w:eastAsia="ru-RU"/>
        </w:rPr>
        <w:t xml:space="preserve">документа, </w:t>
      </w:r>
      <w:r w:rsidRPr="00A10661">
        <w:rPr>
          <w:rFonts w:ascii="Times New Roman" w:hAnsi="Times New Roman"/>
          <w:sz w:val="20"/>
          <w:szCs w:val="20"/>
          <w:lang w:eastAsia="ru-RU"/>
        </w:rPr>
        <w:t>подтверждающего номер лицевого счета и реквизиты счета по рублевому вкладу, открытого на имя получателя в кредитной организации Российской Федерации.</w:t>
      </w:r>
    </w:p>
    <w:p w:rsidR="00603C0B" w:rsidRPr="00A10661" w:rsidRDefault="00603C0B" w:rsidP="00603C0B">
      <w:pPr>
        <w:pStyle w:val="1"/>
        <w:autoSpaceDE w:val="0"/>
        <w:autoSpaceDN w:val="0"/>
        <w:adjustRightInd w:val="0"/>
        <w:spacing w:before="0" w:beforeAutospacing="0" w:after="0" w:afterAutospacing="0"/>
        <w:jc w:val="both"/>
        <w:rPr>
          <w:b w:val="0"/>
          <w:sz w:val="20"/>
          <w:szCs w:val="20"/>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5"/>
        <w:gridCol w:w="1541"/>
        <w:gridCol w:w="282"/>
        <w:gridCol w:w="1786"/>
      </w:tblGrid>
      <w:tr w:rsidR="00603C0B" w:rsidRPr="00A10661" w:rsidTr="00C627BA">
        <w:tc>
          <w:tcPr>
            <w:tcW w:w="6204"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Достоверность предоставляемых сведений подтверждаю</w:t>
            </w:r>
          </w:p>
        </w:tc>
        <w:tc>
          <w:tcPr>
            <w:tcW w:w="1559"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83"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1808"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r>
      <w:tr w:rsidR="00603C0B" w:rsidRPr="00A10661" w:rsidTr="00C627BA">
        <w:tc>
          <w:tcPr>
            <w:tcW w:w="6204"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1559"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(подпись)</w:t>
            </w:r>
          </w:p>
        </w:tc>
        <w:tc>
          <w:tcPr>
            <w:tcW w:w="283"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1808"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(фамилия, инициалы)</w:t>
            </w:r>
          </w:p>
        </w:tc>
      </w:tr>
    </w:tbl>
    <w:p w:rsidR="00603C0B" w:rsidRPr="00A10661" w:rsidRDefault="00603C0B" w:rsidP="00603C0B">
      <w:pPr>
        <w:pStyle w:val="ConsPlusNormal"/>
        <w:ind w:firstLine="0"/>
        <w:jc w:val="both"/>
        <w:rPr>
          <w:rFonts w:ascii="Times New Roman" w:hAnsi="Times New Roman" w:cs="Times New Roman"/>
        </w:rPr>
      </w:pPr>
    </w:p>
    <w:p w:rsidR="00603C0B" w:rsidRPr="00A10661" w:rsidRDefault="00603C0B" w:rsidP="00603C0B">
      <w:pPr>
        <w:pStyle w:val="ConsPlusNormal"/>
        <w:ind w:firstLine="0"/>
        <w:jc w:val="both"/>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539"/>
        <w:gridCol w:w="2858"/>
        <w:gridCol w:w="850"/>
        <w:gridCol w:w="3936"/>
      </w:tblGrid>
      <w:tr w:rsidR="00603C0B" w:rsidRPr="00A10661" w:rsidTr="00C627BA">
        <w:tc>
          <w:tcPr>
            <w:tcW w:w="2070" w:type="dxa"/>
            <w:gridSpan w:val="2"/>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С целью получения</w:t>
            </w:r>
          </w:p>
        </w:tc>
        <w:tc>
          <w:tcPr>
            <w:tcW w:w="3708" w:type="dxa"/>
            <w:gridSpan w:val="2"/>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3936"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установленной Законом Камчатского края</w:t>
            </w:r>
          </w:p>
        </w:tc>
      </w:tr>
      <w:tr w:rsidR="00603C0B" w:rsidRPr="00A10661" w:rsidTr="00C627BA">
        <w:tc>
          <w:tcPr>
            <w:tcW w:w="2070" w:type="dxa"/>
            <w:gridSpan w:val="2"/>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3708" w:type="dxa"/>
            <w:gridSpan w:val="2"/>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(единовременной денежной выплаты/премии)</w:t>
            </w:r>
          </w:p>
        </w:tc>
        <w:tc>
          <w:tcPr>
            <w:tcW w:w="3936"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r>
      <w:tr w:rsidR="00603C0B" w:rsidRPr="00A10661" w:rsidTr="00C627BA">
        <w:tc>
          <w:tcPr>
            <w:tcW w:w="4928" w:type="dxa"/>
            <w:gridSpan w:val="3"/>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rPr>
              <w:t xml:space="preserve">от 06.05.2019 № 323 "О наградах Камчатского края", – </w:t>
            </w:r>
          </w:p>
        </w:tc>
        <w:tc>
          <w:tcPr>
            <w:tcW w:w="4786" w:type="dxa"/>
            <w:gridSpan w:val="2"/>
            <w:tcBorders>
              <w:top w:val="nil"/>
              <w:left w:val="nil"/>
              <w:bottom w:val="single" w:sz="4" w:space="0" w:color="auto"/>
              <w:right w:val="nil"/>
            </w:tcBorders>
            <w:shd w:val="clear" w:color="auto" w:fill="auto"/>
          </w:tcPr>
          <w:p w:rsidR="00603C0B" w:rsidRPr="00A10661" w:rsidRDefault="00603C0B" w:rsidP="00C627BA">
            <w:pPr>
              <w:pStyle w:val="ConsPlusNormal"/>
              <w:ind w:firstLine="0"/>
              <w:jc w:val="right"/>
              <w:rPr>
                <w:rFonts w:ascii="Times New Roman" w:hAnsi="Times New Roman" w:cs="Times New Roman"/>
              </w:rPr>
            </w:pPr>
            <w:r w:rsidRPr="00A10661">
              <w:rPr>
                <w:rFonts w:ascii="Times New Roman" w:hAnsi="Times New Roman" w:cs="Times New Roman"/>
              </w:rPr>
              <w:t>,</w:t>
            </w:r>
          </w:p>
        </w:tc>
      </w:tr>
      <w:tr w:rsidR="00603C0B" w:rsidRPr="00A10661" w:rsidTr="00C627BA">
        <w:tc>
          <w:tcPr>
            <w:tcW w:w="2070" w:type="dxa"/>
            <w:gridSpan w:val="2"/>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7644" w:type="dxa"/>
            <w:gridSpan w:val="3"/>
            <w:tcBorders>
              <w:top w:val="nil"/>
              <w:left w:val="nil"/>
              <w:bottom w:val="single" w:sz="4" w:space="0" w:color="auto"/>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(вид награды</w:t>
            </w:r>
            <w:r>
              <w:rPr>
                <w:rFonts w:ascii="Times New Roman" w:hAnsi="Times New Roman" w:cs="Times New Roman"/>
                <w:vertAlign w:val="superscript"/>
              </w:rPr>
              <w:t xml:space="preserve"> Камчатского края</w:t>
            </w:r>
            <w:r w:rsidRPr="00A10661">
              <w:rPr>
                <w:rFonts w:ascii="Times New Roman" w:hAnsi="Times New Roman" w:cs="Times New Roman"/>
                <w:vertAlign w:val="superscript"/>
              </w:rPr>
              <w:t xml:space="preserve">)                            </w:t>
            </w:r>
          </w:p>
        </w:tc>
      </w:tr>
      <w:tr w:rsidR="00603C0B" w:rsidRPr="00A10661" w:rsidTr="00C627BA">
        <w:tc>
          <w:tcPr>
            <w:tcW w:w="531"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я,</w:t>
            </w:r>
          </w:p>
        </w:tc>
        <w:tc>
          <w:tcPr>
            <w:tcW w:w="9183" w:type="dxa"/>
            <w:gridSpan w:val="4"/>
            <w:tcBorders>
              <w:top w:val="nil"/>
              <w:left w:val="nil"/>
              <w:bottom w:val="single" w:sz="4" w:space="0" w:color="auto"/>
              <w:right w:val="nil"/>
            </w:tcBorders>
            <w:shd w:val="clear" w:color="auto" w:fill="auto"/>
          </w:tcPr>
          <w:p w:rsidR="00603C0B" w:rsidRPr="00A10661" w:rsidRDefault="00603C0B" w:rsidP="00C627BA">
            <w:pPr>
              <w:pStyle w:val="ConsPlusNormal"/>
              <w:ind w:firstLine="0"/>
              <w:jc w:val="right"/>
              <w:rPr>
                <w:rFonts w:ascii="Times New Roman" w:hAnsi="Times New Roman" w:cs="Times New Roman"/>
              </w:rPr>
            </w:pPr>
            <w:r w:rsidRPr="00A10661">
              <w:rPr>
                <w:rFonts w:ascii="Times New Roman" w:hAnsi="Times New Roman" w:cs="Times New Roman"/>
              </w:rPr>
              <w:t>,</w:t>
            </w:r>
          </w:p>
        </w:tc>
      </w:tr>
      <w:tr w:rsidR="00603C0B" w:rsidRPr="00A10661" w:rsidTr="00C627BA">
        <w:tc>
          <w:tcPr>
            <w:tcW w:w="531"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9183" w:type="dxa"/>
            <w:gridSpan w:val="4"/>
            <w:tcBorders>
              <w:top w:val="nil"/>
              <w:left w:val="nil"/>
              <w:bottom w:val="nil"/>
              <w:right w:val="nil"/>
            </w:tcBorders>
            <w:shd w:val="clear" w:color="auto" w:fill="auto"/>
          </w:tcPr>
          <w:p w:rsidR="00603C0B" w:rsidRPr="00A10661" w:rsidRDefault="00603C0B" w:rsidP="00C627BA">
            <w:pPr>
              <w:pStyle w:val="ConsPlusNonformat"/>
              <w:jc w:val="center"/>
              <w:rPr>
                <w:rFonts w:ascii="Times New Roman" w:hAnsi="Times New Roman" w:cs="Times New Roman"/>
                <w:vertAlign w:val="superscript"/>
              </w:rPr>
            </w:pPr>
            <w:r w:rsidRPr="00A10661">
              <w:rPr>
                <w:rFonts w:ascii="Times New Roman" w:hAnsi="Times New Roman" w:cs="Times New Roman"/>
                <w:vertAlign w:val="superscript"/>
              </w:rPr>
              <w:t>(фамилия, имя, отчество)</w:t>
            </w:r>
          </w:p>
        </w:tc>
      </w:tr>
      <w:tr w:rsidR="00603C0B" w:rsidRPr="00A10661" w:rsidTr="00C627BA">
        <w:tc>
          <w:tcPr>
            <w:tcW w:w="9714" w:type="dxa"/>
            <w:gridSpan w:val="5"/>
            <w:tcBorders>
              <w:top w:val="nil"/>
              <w:left w:val="nil"/>
              <w:bottom w:val="nil"/>
              <w:right w:val="nil"/>
            </w:tcBorders>
            <w:shd w:val="clear" w:color="auto" w:fill="auto"/>
          </w:tcPr>
          <w:p w:rsidR="00603C0B" w:rsidRPr="00A10661" w:rsidRDefault="00603C0B" w:rsidP="00C627BA">
            <w:pPr>
              <w:tabs>
                <w:tab w:val="left" w:pos="993"/>
                <w:tab w:val="left" w:pos="1134"/>
              </w:tabs>
              <w:autoSpaceDE w:val="0"/>
              <w:autoSpaceDN w:val="0"/>
              <w:adjustRightInd w:val="0"/>
              <w:spacing w:after="0" w:line="240" w:lineRule="auto"/>
              <w:jc w:val="both"/>
              <w:rPr>
                <w:b/>
                <w:sz w:val="20"/>
                <w:szCs w:val="20"/>
              </w:rPr>
            </w:pPr>
            <w:r w:rsidRPr="00A10661">
              <w:rPr>
                <w:rFonts w:ascii="Times New Roman" w:hAnsi="Times New Roman"/>
                <w:sz w:val="20"/>
                <w:szCs w:val="20"/>
              </w:rPr>
              <w:t xml:space="preserve">предоставляю Аппарату Губернатора и Правительства Камчатского края (пл. Ленина, д.1, г. Петропавловск-Камчатский, 683040) </w:t>
            </w:r>
            <w:r w:rsidRPr="00A10661">
              <w:rPr>
                <w:rFonts w:ascii="Times New Roman" w:hAnsi="Times New Roman"/>
                <w:sz w:val="20"/>
                <w:szCs w:val="20"/>
                <w:lang w:eastAsia="ru-RU"/>
              </w:rPr>
              <w:t>в</w:t>
            </w:r>
            <w:r w:rsidRPr="00A10661">
              <w:rPr>
                <w:rFonts w:ascii="Times New Roman" w:hAnsi="Times New Roman"/>
                <w:b/>
                <w:sz w:val="20"/>
                <w:szCs w:val="20"/>
                <w:lang w:eastAsia="ru-RU"/>
              </w:rPr>
              <w:t xml:space="preserve"> </w:t>
            </w:r>
            <w:r w:rsidRPr="00A10661">
              <w:rPr>
                <w:rFonts w:ascii="Times New Roman" w:hAnsi="Times New Roman"/>
                <w:sz w:val="20"/>
                <w:szCs w:val="20"/>
                <w:lang w:eastAsia="ru-RU"/>
              </w:rPr>
              <w:t>соответствии со статьей 9 Федерального закона от 27.07.2006 № 152-ФЗ</w:t>
            </w:r>
            <w:r w:rsidRPr="00A10661">
              <w:rPr>
                <w:rFonts w:ascii="Times New Roman" w:hAnsi="Times New Roman"/>
                <w:b/>
                <w:sz w:val="20"/>
                <w:szCs w:val="20"/>
                <w:lang w:eastAsia="ru-RU"/>
              </w:rPr>
              <w:t xml:space="preserve"> </w:t>
            </w:r>
            <w:r w:rsidRPr="00A10661">
              <w:rPr>
                <w:rFonts w:ascii="Times New Roman" w:hAnsi="Times New Roman"/>
                <w:sz w:val="20"/>
                <w:szCs w:val="20"/>
                <w:lang w:eastAsia="ru-RU"/>
              </w:rPr>
              <w:t xml:space="preserve">"О персональных данных" на автоматизированную, а также без использования средств автоматизации обработку моих персональных данных, а именно следующих персональных данных: </w:t>
            </w:r>
            <w:r w:rsidRPr="00A10661">
              <w:rPr>
                <w:rFonts w:ascii="Times New Roman" w:hAnsi="Times New Roman"/>
                <w:sz w:val="20"/>
                <w:szCs w:val="20"/>
              </w:rPr>
              <w:t>удостоверения личности;</w:t>
            </w:r>
            <w:r w:rsidRPr="00A10661">
              <w:rPr>
                <w:rFonts w:ascii="Times New Roman" w:hAnsi="Times New Roman"/>
                <w:iCs/>
                <w:sz w:val="20"/>
                <w:szCs w:val="20"/>
                <w:lang w:eastAsia="ru-RU"/>
              </w:rPr>
              <w:t xml:space="preserve"> сведения о регистрации по месту жительства (пребывания);</w:t>
            </w:r>
            <w:r w:rsidRPr="00A10661">
              <w:rPr>
                <w:rFonts w:ascii="Times New Roman" w:hAnsi="Times New Roman"/>
                <w:sz w:val="20"/>
                <w:szCs w:val="20"/>
              </w:rPr>
              <w:t xml:space="preserve"> </w:t>
            </w:r>
            <w:r w:rsidRPr="00B47747">
              <w:rPr>
                <w:rFonts w:ascii="Times New Roman" w:hAnsi="Times New Roman"/>
                <w:sz w:val="20"/>
                <w:szCs w:val="20"/>
              </w:rPr>
              <w:t xml:space="preserve">свидетельства о постановке на учет в налоговом органе; идентификационного номера налогоплательщика; </w:t>
            </w:r>
            <w:r w:rsidRPr="00B47747">
              <w:rPr>
                <w:rFonts w:ascii="Times New Roman" w:hAnsi="Times New Roman"/>
                <w:sz w:val="20"/>
                <w:szCs w:val="20"/>
                <w:lang w:eastAsia="ru-RU"/>
              </w:rPr>
              <w:t>страхового номера индивидуального лицевого счета зарегистрированного (застрахованного) лица в системе индивидуального (персонифицированного) учета</w:t>
            </w:r>
            <w:r w:rsidRPr="00A10661">
              <w:rPr>
                <w:rFonts w:ascii="Times New Roman" w:hAnsi="Times New Roman"/>
                <w:i/>
                <w:sz w:val="20"/>
                <w:szCs w:val="20"/>
              </w:rPr>
              <w:t xml:space="preserve">; </w:t>
            </w:r>
            <w:r w:rsidRPr="00A10661">
              <w:rPr>
                <w:rFonts w:ascii="Times New Roman" w:hAnsi="Times New Roman"/>
                <w:sz w:val="20"/>
                <w:szCs w:val="20"/>
              </w:rPr>
              <w:t>реквизитов лицевого счета, открытого в кредитной организации, иных персональных сведений, содержащихся в настоящем заявлении и прилагаемых к нему документов.</w:t>
            </w:r>
          </w:p>
          <w:p w:rsidR="00603C0B" w:rsidRDefault="00603C0B" w:rsidP="00C627BA">
            <w:pPr>
              <w:pStyle w:val="1"/>
              <w:autoSpaceDE w:val="0"/>
              <w:autoSpaceDN w:val="0"/>
              <w:adjustRightInd w:val="0"/>
              <w:spacing w:before="0" w:beforeAutospacing="0" w:after="0" w:afterAutospacing="0"/>
              <w:jc w:val="both"/>
              <w:rPr>
                <w:rFonts w:eastAsia="Calibri"/>
                <w:b w:val="0"/>
                <w:sz w:val="20"/>
                <w:szCs w:val="20"/>
              </w:rPr>
            </w:pPr>
          </w:p>
          <w:p w:rsidR="00603C0B" w:rsidRPr="00A10661" w:rsidRDefault="00603C0B" w:rsidP="00C627BA">
            <w:pPr>
              <w:pStyle w:val="1"/>
              <w:autoSpaceDE w:val="0"/>
              <w:autoSpaceDN w:val="0"/>
              <w:adjustRightInd w:val="0"/>
              <w:spacing w:before="0" w:beforeAutospacing="0" w:after="0" w:afterAutospacing="0"/>
              <w:jc w:val="both"/>
              <w:rPr>
                <w:sz w:val="20"/>
                <w:szCs w:val="20"/>
              </w:rPr>
            </w:pPr>
            <w:r w:rsidRPr="00A10661">
              <w:rPr>
                <w:rFonts w:eastAsia="Calibri"/>
                <w:b w:val="0"/>
                <w:sz w:val="20"/>
                <w:szCs w:val="20"/>
              </w:rPr>
              <w:t>Настоящее согласие дается на период до истечения сроков хранения соответствующей информации или документов, содержащих указанную информацию, определяемых в соответствии с законодательством Российской Федерации.</w:t>
            </w:r>
          </w:p>
          <w:p w:rsidR="00603C0B" w:rsidRPr="00A10661" w:rsidRDefault="00603C0B" w:rsidP="00C627BA">
            <w:pPr>
              <w:pStyle w:val="ConsPlusNonformat"/>
              <w:jc w:val="both"/>
              <w:rPr>
                <w:rFonts w:ascii="Times New Roman" w:hAnsi="Times New Roman" w:cs="Times New Roman"/>
              </w:rPr>
            </w:pPr>
            <w:r w:rsidRPr="00A10661">
              <w:rPr>
                <w:rFonts w:ascii="Times New Roman" w:hAnsi="Times New Roman" w:cs="Times New Roman"/>
              </w:rPr>
              <w:t>Согласие может быть отозвано письменным заявлением.</w:t>
            </w:r>
          </w:p>
        </w:tc>
      </w:tr>
    </w:tbl>
    <w:p w:rsidR="00603C0B" w:rsidRPr="00A10661" w:rsidRDefault="00603C0B" w:rsidP="00603C0B">
      <w:pPr>
        <w:pStyle w:val="ConsPlusNormal"/>
        <w:ind w:firstLine="0"/>
        <w:jc w:val="both"/>
        <w:rPr>
          <w:rFonts w:ascii="Times New Roman" w:hAnsi="Times New Roman" w:cs="Times New Roma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
        <w:gridCol w:w="660"/>
        <w:gridCol w:w="298"/>
        <w:gridCol w:w="1546"/>
        <w:gridCol w:w="425"/>
        <w:gridCol w:w="425"/>
        <w:gridCol w:w="992"/>
        <w:gridCol w:w="284"/>
        <w:gridCol w:w="2107"/>
        <w:gridCol w:w="277"/>
        <w:gridCol w:w="2577"/>
      </w:tblGrid>
      <w:tr w:rsidR="00603C0B" w:rsidRPr="00A10661" w:rsidTr="00C627BA">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w:t>
            </w:r>
          </w:p>
        </w:tc>
        <w:tc>
          <w:tcPr>
            <w:tcW w:w="660"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w:t>
            </w:r>
          </w:p>
        </w:tc>
        <w:tc>
          <w:tcPr>
            <w:tcW w:w="1546"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425"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20</w:t>
            </w:r>
          </w:p>
        </w:tc>
        <w:tc>
          <w:tcPr>
            <w:tcW w:w="425"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992"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г.</w:t>
            </w:r>
          </w:p>
        </w:tc>
        <w:tc>
          <w:tcPr>
            <w:tcW w:w="284"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107"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77"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577"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r>
      <w:tr w:rsidR="00603C0B" w:rsidRPr="00A10661" w:rsidTr="00C627BA">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660"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1546"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425"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425"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992"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84"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107"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(подпись)</w:t>
            </w:r>
          </w:p>
        </w:tc>
        <w:tc>
          <w:tcPr>
            <w:tcW w:w="277"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577"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(фамилия, инициалы)</w:t>
            </w:r>
          </w:p>
        </w:tc>
      </w:tr>
    </w:tbl>
    <w:p w:rsidR="00603C0B" w:rsidRPr="00A10661" w:rsidRDefault="00603C0B" w:rsidP="00603C0B">
      <w:pPr>
        <w:pStyle w:val="ConsPlusNormal"/>
        <w:ind w:firstLine="0"/>
        <w:jc w:val="both"/>
        <w:rPr>
          <w:rFonts w:ascii="Times New Roman" w:hAnsi="Times New Roman" w:cs="Times New Roman"/>
        </w:rPr>
      </w:pPr>
    </w:p>
    <w:tbl>
      <w:tblPr>
        <w:tblW w:w="0" w:type="auto"/>
        <w:tblLook w:val="04A0" w:firstRow="1" w:lastRow="0" w:firstColumn="1" w:lastColumn="0" w:noHBand="0" w:noVBand="1"/>
      </w:tblPr>
      <w:tblGrid>
        <w:gridCol w:w="5094"/>
        <w:gridCol w:w="294"/>
        <w:gridCol w:w="1964"/>
        <w:gridCol w:w="282"/>
        <w:gridCol w:w="2080"/>
      </w:tblGrid>
      <w:tr w:rsidR="00603C0B" w:rsidRPr="00A10661" w:rsidTr="00C627BA">
        <w:tc>
          <w:tcPr>
            <w:tcW w:w="5199" w:type="dxa"/>
            <w:tcBorders>
              <w:right w:val="single" w:sz="4" w:space="0" w:color="auto"/>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iCs/>
              </w:rPr>
              <w:t>Способ информирования о ходе рассмотрения заявления:</w:t>
            </w:r>
          </w:p>
        </w:tc>
        <w:tc>
          <w:tcPr>
            <w:tcW w:w="296"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1984" w:type="dxa"/>
            <w:tcBorders>
              <w:left w:val="single" w:sz="4" w:space="0" w:color="auto"/>
              <w:right w:val="single" w:sz="4" w:space="0" w:color="auto"/>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i/>
                <w:iCs/>
              </w:rPr>
              <w:t>электронная почта</w:t>
            </w:r>
          </w:p>
        </w:tc>
        <w:tc>
          <w:tcPr>
            <w:tcW w:w="284" w:type="dxa"/>
            <w:tcBorders>
              <w:top w:val="single" w:sz="4" w:space="0" w:color="auto"/>
              <w:left w:val="single" w:sz="4" w:space="0" w:color="auto"/>
              <w:bottom w:val="single" w:sz="4" w:space="0" w:color="auto"/>
              <w:right w:val="single" w:sz="4" w:space="0" w:color="auto"/>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091" w:type="dxa"/>
            <w:tcBorders>
              <w:left w:val="single" w:sz="4" w:space="0" w:color="auto"/>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i/>
                <w:iCs/>
              </w:rPr>
              <w:t>смс-информирование.</w:t>
            </w:r>
          </w:p>
        </w:tc>
      </w:tr>
    </w:tbl>
    <w:p w:rsidR="00603C0B" w:rsidRPr="00A10661" w:rsidRDefault="00603C0B" w:rsidP="00603C0B">
      <w:pPr>
        <w:pStyle w:val="ConsPlusNormal"/>
        <w:ind w:firstLine="0"/>
        <w:jc w:val="both"/>
        <w:rPr>
          <w:rFonts w:ascii="Times New Roman" w:hAnsi="Times New Roman" w:cs="Times New Roman"/>
          <w:lang w:val="en-US"/>
        </w:rPr>
      </w:pPr>
    </w:p>
    <w:p w:rsidR="00603C0B" w:rsidRPr="00A10661" w:rsidRDefault="00603C0B" w:rsidP="00603C0B">
      <w:pPr>
        <w:pStyle w:val="ConsPlusNormal"/>
        <w:ind w:firstLine="0"/>
        <w:jc w:val="both"/>
        <w:rPr>
          <w:rFonts w:ascii="Times New Roman" w:hAnsi="Times New Roman" w:cs="Times New Roma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
        <w:gridCol w:w="660"/>
        <w:gridCol w:w="298"/>
        <w:gridCol w:w="1546"/>
        <w:gridCol w:w="425"/>
        <w:gridCol w:w="425"/>
        <w:gridCol w:w="992"/>
        <w:gridCol w:w="284"/>
        <w:gridCol w:w="2107"/>
        <w:gridCol w:w="277"/>
        <w:gridCol w:w="2577"/>
      </w:tblGrid>
      <w:tr w:rsidR="00603C0B" w:rsidRPr="00A10661" w:rsidTr="00C627BA">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w:t>
            </w:r>
          </w:p>
        </w:tc>
        <w:tc>
          <w:tcPr>
            <w:tcW w:w="660"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w:t>
            </w:r>
          </w:p>
        </w:tc>
        <w:tc>
          <w:tcPr>
            <w:tcW w:w="1546"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425"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20</w:t>
            </w:r>
          </w:p>
        </w:tc>
        <w:tc>
          <w:tcPr>
            <w:tcW w:w="425"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992"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r w:rsidRPr="00A10661">
              <w:rPr>
                <w:rFonts w:ascii="Times New Roman" w:hAnsi="Times New Roman" w:cs="Times New Roman"/>
              </w:rPr>
              <w:t>г.</w:t>
            </w:r>
          </w:p>
        </w:tc>
        <w:tc>
          <w:tcPr>
            <w:tcW w:w="284"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107"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77" w:type="dxa"/>
            <w:tcBorders>
              <w:top w:val="nil"/>
              <w:left w:val="nil"/>
              <w:bottom w:val="nil"/>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c>
          <w:tcPr>
            <w:tcW w:w="2577" w:type="dxa"/>
            <w:tcBorders>
              <w:top w:val="nil"/>
              <w:left w:val="nil"/>
              <w:bottom w:val="single" w:sz="4" w:space="0" w:color="auto"/>
              <w:right w:val="nil"/>
            </w:tcBorders>
            <w:shd w:val="clear" w:color="auto" w:fill="auto"/>
          </w:tcPr>
          <w:p w:rsidR="00603C0B" w:rsidRPr="00A10661" w:rsidRDefault="00603C0B" w:rsidP="00C627BA">
            <w:pPr>
              <w:pStyle w:val="ConsPlusNormal"/>
              <w:ind w:firstLine="0"/>
              <w:jc w:val="both"/>
              <w:rPr>
                <w:rFonts w:ascii="Times New Roman" w:hAnsi="Times New Roman" w:cs="Times New Roman"/>
              </w:rPr>
            </w:pPr>
          </w:p>
        </w:tc>
      </w:tr>
      <w:tr w:rsidR="00603C0B" w:rsidRPr="00A10661" w:rsidTr="00C627BA">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660"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98"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1546"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425"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425"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992"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84"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107"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(подпись)</w:t>
            </w:r>
          </w:p>
        </w:tc>
        <w:tc>
          <w:tcPr>
            <w:tcW w:w="277" w:type="dxa"/>
            <w:tcBorders>
              <w:top w:val="nil"/>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p>
        </w:tc>
        <w:tc>
          <w:tcPr>
            <w:tcW w:w="2577" w:type="dxa"/>
            <w:tcBorders>
              <w:top w:val="single" w:sz="4" w:space="0" w:color="auto"/>
              <w:left w:val="nil"/>
              <w:bottom w:val="nil"/>
              <w:right w:val="nil"/>
            </w:tcBorders>
            <w:shd w:val="clear" w:color="auto" w:fill="auto"/>
          </w:tcPr>
          <w:p w:rsidR="00603C0B" w:rsidRPr="00A10661" w:rsidRDefault="00603C0B" w:rsidP="00C627BA">
            <w:pPr>
              <w:pStyle w:val="ConsPlusNormal"/>
              <w:ind w:firstLine="0"/>
              <w:jc w:val="center"/>
              <w:rPr>
                <w:rFonts w:ascii="Times New Roman" w:hAnsi="Times New Roman" w:cs="Times New Roman"/>
                <w:vertAlign w:val="superscript"/>
              </w:rPr>
            </w:pPr>
            <w:r w:rsidRPr="00A10661">
              <w:rPr>
                <w:rFonts w:ascii="Times New Roman" w:hAnsi="Times New Roman" w:cs="Times New Roman"/>
                <w:vertAlign w:val="superscript"/>
              </w:rPr>
              <w:t>(фамилия, инициалы)</w:t>
            </w:r>
          </w:p>
        </w:tc>
      </w:tr>
    </w:tbl>
    <w:p w:rsidR="00603C0B" w:rsidRPr="00962B3A" w:rsidRDefault="00603C0B" w:rsidP="00603C0B">
      <w:pPr>
        <w:shd w:val="clear" w:color="auto" w:fill="FFFFFF"/>
        <w:autoSpaceDE w:val="0"/>
        <w:autoSpaceDN w:val="0"/>
        <w:adjustRightInd w:val="0"/>
        <w:spacing w:after="0" w:line="240" w:lineRule="auto"/>
        <w:jc w:val="center"/>
        <w:rPr>
          <w:rFonts w:ascii="Times New Roman" w:hAnsi="Times New Roman"/>
          <w:b/>
          <w:bCs/>
          <w:sz w:val="28"/>
          <w:szCs w:val="28"/>
          <w:lang w:eastAsia="ru-RU"/>
        </w:rPr>
      </w:pPr>
    </w:p>
    <w:p w:rsidR="00603C0B" w:rsidRDefault="00603C0B" w:rsidP="00603C0B">
      <w:pPr>
        <w:spacing w:after="0" w:line="240" w:lineRule="auto"/>
        <w:jc w:val="both"/>
        <w:rPr>
          <w:rFonts w:ascii="Times New Roman" w:hAnsi="Times New Roman"/>
          <w:bCs/>
          <w:sz w:val="28"/>
          <w:szCs w:val="28"/>
        </w:rPr>
        <w:sectPr w:rsidR="00603C0B" w:rsidSect="00560BB3">
          <w:footnotePr>
            <w:numRestart w:val="eachPage"/>
          </w:footnotePr>
          <w:endnotePr>
            <w:numFmt w:val="decimal"/>
            <w:numRestart w:val="eachSect"/>
          </w:endnotePr>
          <w:type w:val="continuous"/>
          <w:pgSz w:w="11906" w:h="16838"/>
          <w:pgMar w:top="1134" w:right="707" w:bottom="1134" w:left="1701" w:header="709" w:footer="709" w:gutter="0"/>
          <w:cols w:space="708"/>
          <w:docGrid w:linePitch="360"/>
        </w:sectPr>
      </w:pPr>
    </w:p>
    <w:tbl>
      <w:tblPr>
        <w:tblW w:w="9639" w:type="dxa"/>
        <w:tblInd w:w="108" w:type="dxa"/>
        <w:tblLook w:val="04A0" w:firstRow="1" w:lastRow="0" w:firstColumn="1" w:lastColumn="0" w:noHBand="0" w:noVBand="1"/>
      </w:tblPr>
      <w:tblGrid>
        <w:gridCol w:w="4395"/>
        <w:gridCol w:w="5244"/>
      </w:tblGrid>
      <w:tr w:rsidR="00A00DBA" w:rsidRPr="001A2F61" w:rsidTr="00F5706C">
        <w:tc>
          <w:tcPr>
            <w:tcW w:w="4395" w:type="dxa"/>
            <w:shd w:val="clear" w:color="auto" w:fill="FFFFFF"/>
          </w:tcPr>
          <w:p w:rsidR="00A00DBA" w:rsidRPr="001A2F61" w:rsidRDefault="00A00DBA" w:rsidP="00F5706C">
            <w:pPr>
              <w:pStyle w:val="ConsPlusNormal"/>
              <w:tabs>
                <w:tab w:val="left" w:pos="993"/>
              </w:tabs>
              <w:ind w:firstLine="0"/>
              <w:jc w:val="both"/>
              <w:outlineLvl w:val="1"/>
              <w:rPr>
                <w:rFonts w:ascii="Times New Roman" w:hAnsi="Times New Roman"/>
                <w:strike/>
                <w:sz w:val="28"/>
                <w:szCs w:val="28"/>
              </w:rPr>
            </w:pPr>
          </w:p>
        </w:tc>
        <w:tc>
          <w:tcPr>
            <w:tcW w:w="5244" w:type="dxa"/>
            <w:shd w:val="clear" w:color="auto" w:fill="FFFFFF"/>
          </w:tcPr>
          <w:p w:rsidR="00A00DBA" w:rsidRPr="001A2F61" w:rsidRDefault="00A00DBA" w:rsidP="00F5706C">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Приложение </w:t>
            </w:r>
            <w:r>
              <w:rPr>
                <w:rFonts w:ascii="Times New Roman" w:hAnsi="Times New Roman"/>
                <w:sz w:val="28"/>
                <w:szCs w:val="28"/>
              </w:rPr>
              <w:t>8</w:t>
            </w:r>
            <w:r w:rsidRPr="001A2F61">
              <w:rPr>
                <w:rFonts w:ascii="Times New Roman" w:hAnsi="Times New Roman"/>
                <w:sz w:val="28"/>
                <w:szCs w:val="28"/>
              </w:rPr>
              <w:t xml:space="preserve"> к постановлению           Губернатора Камчатского края</w:t>
            </w:r>
          </w:p>
          <w:p w:rsidR="00A00DBA" w:rsidRPr="001A2F61" w:rsidRDefault="00A00DBA" w:rsidP="00F5706C">
            <w:pPr>
              <w:pStyle w:val="ConsPlusNormal"/>
              <w:tabs>
                <w:tab w:val="left" w:pos="993"/>
              </w:tabs>
              <w:ind w:left="-108" w:firstLine="0"/>
              <w:jc w:val="both"/>
              <w:outlineLvl w:val="1"/>
              <w:rPr>
                <w:rFonts w:ascii="Times New Roman" w:hAnsi="Times New Roman"/>
                <w:sz w:val="28"/>
                <w:szCs w:val="28"/>
              </w:rPr>
            </w:pPr>
            <w:r w:rsidRPr="001A2F61">
              <w:rPr>
                <w:rFonts w:ascii="Times New Roman" w:hAnsi="Times New Roman"/>
                <w:sz w:val="28"/>
                <w:szCs w:val="28"/>
              </w:rPr>
              <w:t xml:space="preserve">от </w:t>
            </w:r>
            <w:r w:rsidR="00A16653" w:rsidRPr="001A2F61">
              <w:rPr>
                <w:rFonts w:ascii="Times New Roman" w:hAnsi="Times New Roman"/>
                <w:sz w:val="28"/>
                <w:szCs w:val="28"/>
              </w:rPr>
              <w:t xml:space="preserve"> </w:t>
            </w:r>
            <w:r w:rsidR="00A16653">
              <w:rPr>
                <w:rFonts w:ascii="Times New Roman" w:hAnsi="Times New Roman"/>
                <w:sz w:val="28"/>
                <w:szCs w:val="28"/>
              </w:rPr>
              <w:t xml:space="preserve">  17.10.2019   </w:t>
            </w:r>
            <w:r w:rsidR="00A16653" w:rsidRPr="001A2F61">
              <w:rPr>
                <w:rFonts w:ascii="Times New Roman" w:hAnsi="Times New Roman"/>
                <w:sz w:val="28"/>
                <w:szCs w:val="28"/>
              </w:rPr>
              <w:t xml:space="preserve">№ </w:t>
            </w:r>
            <w:r w:rsidR="00A16653">
              <w:rPr>
                <w:rFonts w:ascii="Times New Roman" w:hAnsi="Times New Roman"/>
                <w:sz w:val="28"/>
                <w:szCs w:val="28"/>
              </w:rPr>
              <w:t>74</w:t>
            </w:r>
          </w:p>
        </w:tc>
      </w:tr>
    </w:tbl>
    <w:p w:rsidR="00A00DBA" w:rsidRDefault="00A00DBA" w:rsidP="00AE1345">
      <w:pPr>
        <w:autoSpaceDE w:val="0"/>
        <w:autoSpaceDN w:val="0"/>
        <w:adjustRightInd w:val="0"/>
        <w:spacing w:after="0" w:line="240" w:lineRule="auto"/>
        <w:jc w:val="center"/>
        <w:rPr>
          <w:rFonts w:ascii="Times New Roman" w:hAnsi="Times New Roman"/>
          <w:bCs/>
          <w:sz w:val="28"/>
          <w:szCs w:val="28"/>
          <w:lang w:eastAsia="ru-RU"/>
        </w:rPr>
      </w:pPr>
    </w:p>
    <w:p w:rsidR="0027427B" w:rsidRPr="00627500" w:rsidRDefault="00E07D70" w:rsidP="00AE1345">
      <w:pPr>
        <w:autoSpaceDE w:val="0"/>
        <w:autoSpaceDN w:val="0"/>
        <w:adjustRightInd w:val="0"/>
        <w:spacing w:after="0" w:line="240" w:lineRule="auto"/>
        <w:jc w:val="center"/>
        <w:rPr>
          <w:rFonts w:ascii="Times New Roman" w:hAnsi="Times New Roman"/>
          <w:bCs/>
          <w:sz w:val="28"/>
          <w:szCs w:val="28"/>
          <w:lang w:eastAsia="ru-RU"/>
        </w:rPr>
      </w:pPr>
      <w:r w:rsidRPr="00627500">
        <w:rPr>
          <w:rFonts w:ascii="Times New Roman" w:hAnsi="Times New Roman"/>
          <w:bCs/>
          <w:sz w:val="28"/>
          <w:szCs w:val="28"/>
          <w:lang w:eastAsia="ru-RU"/>
        </w:rPr>
        <w:t>Порядок</w:t>
      </w:r>
    </w:p>
    <w:p w:rsidR="00DD6CF4" w:rsidRPr="00DD6CF4" w:rsidRDefault="00DD6CF4" w:rsidP="00AE1345">
      <w:pPr>
        <w:autoSpaceDE w:val="0"/>
        <w:autoSpaceDN w:val="0"/>
        <w:adjustRightInd w:val="0"/>
        <w:spacing w:after="0" w:line="240" w:lineRule="auto"/>
        <w:jc w:val="center"/>
        <w:rPr>
          <w:rFonts w:ascii="Times New Roman" w:hAnsi="Times New Roman"/>
          <w:bCs/>
          <w:sz w:val="28"/>
          <w:szCs w:val="28"/>
          <w:lang w:eastAsia="ru-RU"/>
        </w:rPr>
      </w:pPr>
      <w:r w:rsidRPr="00627500">
        <w:rPr>
          <w:rFonts w:ascii="Times New Roman" w:hAnsi="Times New Roman"/>
          <w:sz w:val="28"/>
          <w:szCs w:val="28"/>
        </w:rPr>
        <w:t>изготовления, учета и хранения отдельных наград</w:t>
      </w:r>
      <w:r w:rsidRPr="00DD6CF4">
        <w:rPr>
          <w:rFonts w:ascii="Times New Roman" w:hAnsi="Times New Roman"/>
          <w:sz w:val="28"/>
          <w:szCs w:val="28"/>
        </w:rPr>
        <w:t xml:space="preserve"> Камчатского края</w:t>
      </w:r>
    </w:p>
    <w:p w:rsidR="002B0C47" w:rsidRDefault="002B0C47" w:rsidP="00AE1345">
      <w:pPr>
        <w:autoSpaceDE w:val="0"/>
        <w:autoSpaceDN w:val="0"/>
        <w:adjustRightInd w:val="0"/>
        <w:spacing w:after="0" w:line="240" w:lineRule="auto"/>
        <w:jc w:val="center"/>
        <w:rPr>
          <w:rFonts w:ascii="Times New Roman" w:hAnsi="Times New Roman"/>
          <w:bCs/>
          <w:sz w:val="28"/>
          <w:szCs w:val="28"/>
          <w:lang w:eastAsia="ru-RU"/>
        </w:rPr>
      </w:pPr>
    </w:p>
    <w:p w:rsidR="00AD039A" w:rsidRPr="00627500" w:rsidRDefault="007B1A18" w:rsidP="00FA4C17">
      <w:pPr>
        <w:numPr>
          <w:ilvl w:val="2"/>
          <w:numId w:val="6"/>
        </w:numPr>
        <w:autoSpaceDE w:val="0"/>
        <w:autoSpaceDN w:val="0"/>
        <w:adjustRightInd w:val="0"/>
        <w:spacing w:after="0" w:line="240" w:lineRule="auto"/>
        <w:ind w:left="0" w:firstLine="709"/>
        <w:jc w:val="both"/>
        <w:outlineLvl w:val="0"/>
        <w:rPr>
          <w:rFonts w:ascii="Times New Roman" w:hAnsi="Times New Roman"/>
          <w:sz w:val="28"/>
          <w:szCs w:val="28"/>
        </w:rPr>
      </w:pPr>
      <w:r>
        <w:rPr>
          <w:rFonts w:ascii="Times New Roman" w:hAnsi="Times New Roman"/>
          <w:sz w:val="28"/>
          <w:szCs w:val="28"/>
          <w:lang w:eastAsia="ru-RU"/>
        </w:rPr>
        <w:t xml:space="preserve"> </w:t>
      </w:r>
      <w:r w:rsidR="00AD039A" w:rsidRPr="004C7889">
        <w:rPr>
          <w:rFonts w:ascii="Times New Roman" w:hAnsi="Times New Roman"/>
          <w:sz w:val="28"/>
          <w:szCs w:val="28"/>
          <w:lang w:eastAsia="ru-RU"/>
        </w:rPr>
        <w:t>Настоящ</w:t>
      </w:r>
      <w:r w:rsidR="00727BBD">
        <w:rPr>
          <w:rFonts w:ascii="Times New Roman" w:hAnsi="Times New Roman"/>
          <w:sz w:val="28"/>
          <w:szCs w:val="28"/>
          <w:lang w:eastAsia="ru-RU"/>
        </w:rPr>
        <w:t>ий</w:t>
      </w:r>
      <w:r w:rsidR="00AD039A" w:rsidRPr="004C7889">
        <w:rPr>
          <w:rFonts w:ascii="Times New Roman" w:hAnsi="Times New Roman"/>
          <w:sz w:val="28"/>
          <w:szCs w:val="28"/>
          <w:lang w:eastAsia="ru-RU"/>
        </w:rPr>
        <w:t xml:space="preserve"> По</w:t>
      </w:r>
      <w:r w:rsidR="00727BBD">
        <w:rPr>
          <w:rFonts w:ascii="Times New Roman" w:hAnsi="Times New Roman"/>
          <w:sz w:val="28"/>
          <w:szCs w:val="28"/>
          <w:lang w:eastAsia="ru-RU"/>
        </w:rPr>
        <w:t>рядок</w:t>
      </w:r>
      <w:r w:rsidR="00AD039A" w:rsidRPr="004C7889">
        <w:rPr>
          <w:rFonts w:ascii="Times New Roman" w:hAnsi="Times New Roman"/>
          <w:sz w:val="28"/>
          <w:szCs w:val="28"/>
          <w:lang w:eastAsia="ru-RU"/>
        </w:rPr>
        <w:t xml:space="preserve"> регулирует вопросы, связанные с изготовлением, учетом и </w:t>
      </w:r>
      <w:r w:rsidR="00AD039A" w:rsidRPr="0029543C">
        <w:rPr>
          <w:rFonts w:ascii="Times New Roman" w:hAnsi="Times New Roman"/>
          <w:sz w:val="28"/>
          <w:szCs w:val="28"/>
          <w:lang w:eastAsia="ru-RU"/>
        </w:rPr>
        <w:t>хранением</w:t>
      </w:r>
      <w:r w:rsidR="00AD039A" w:rsidRPr="0029543C">
        <w:rPr>
          <w:rFonts w:ascii="Times New Roman" w:hAnsi="Times New Roman"/>
          <w:sz w:val="28"/>
          <w:szCs w:val="28"/>
        </w:rPr>
        <w:t xml:space="preserve"> </w:t>
      </w:r>
      <w:r w:rsidR="00AD039A" w:rsidRPr="0029543C">
        <w:rPr>
          <w:rFonts w:ascii="Times New Roman" w:hAnsi="Times New Roman"/>
          <w:sz w:val="28"/>
          <w:szCs w:val="28"/>
          <w:lang w:eastAsia="ru-RU"/>
        </w:rPr>
        <w:t xml:space="preserve">нагрудных знаков (знаков) к </w:t>
      </w:r>
      <w:r w:rsidR="00AD039A" w:rsidRPr="0029543C">
        <w:rPr>
          <w:rFonts w:ascii="Times New Roman" w:hAnsi="Times New Roman"/>
          <w:sz w:val="28"/>
          <w:szCs w:val="28"/>
        </w:rPr>
        <w:t>наградам Камчатского края</w:t>
      </w:r>
      <w:r w:rsidR="000E0042" w:rsidRPr="0029543C">
        <w:rPr>
          <w:rFonts w:ascii="Times New Roman" w:hAnsi="Times New Roman"/>
          <w:sz w:val="28"/>
          <w:szCs w:val="28"/>
          <w:lang w:eastAsia="ru-RU"/>
        </w:rPr>
        <w:t xml:space="preserve">, предусмотренным пунктами 1 </w:t>
      </w:r>
      <w:r w:rsidR="000E0042" w:rsidRPr="0029543C">
        <w:rPr>
          <w:rFonts w:ascii="Times New Roman" w:hAnsi="Times New Roman"/>
          <w:sz w:val="28"/>
          <w:szCs w:val="28"/>
        </w:rPr>
        <w:t>–</w:t>
      </w:r>
      <w:r w:rsidR="000E0042" w:rsidRPr="0029543C">
        <w:rPr>
          <w:rFonts w:ascii="Times New Roman" w:hAnsi="Times New Roman"/>
          <w:sz w:val="28"/>
          <w:szCs w:val="28"/>
          <w:lang w:eastAsia="ru-RU"/>
        </w:rPr>
        <w:t xml:space="preserve"> </w:t>
      </w:r>
      <w:hyperlink r:id="rId63" w:history="1">
        <w:r w:rsidR="000E0042" w:rsidRPr="0029543C">
          <w:rPr>
            <w:rFonts w:ascii="Times New Roman" w:hAnsi="Times New Roman"/>
            <w:sz w:val="28"/>
            <w:szCs w:val="28"/>
            <w:lang w:eastAsia="ru-RU"/>
          </w:rPr>
          <w:t>3</w:t>
        </w:r>
      </w:hyperlink>
      <w:r w:rsidR="000E0042" w:rsidRPr="0029543C">
        <w:rPr>
          <w:rFonts w:ascii="Times New Roman" w:hAnsi="Times New Roman"/>
          <w:sz w:val="28"/>
          <w:szCs w:val="28"/>
          <w:lang w:eastAsia="ru-RU"/>
        </w:rPr>
        <w:t xml:space="preserve">, подпунктами "а" </w:t>
      </w:r>
      <w:r w:rsidR="000E0042" w:rsidRPr="0029543C">
        <w:rPr>
          <w:rFonts w:ascii="Times New Roman" w:hAnsi="Times New Roman"/>
          <w:sz w:val="28"/>
          <w:szCs w:val="28"/>
        </w:rPr>
        <w:t>–</w:t>
      </w:r>
      <w:r w:rsidR="000E0042" w:rsidRPr="0029543C">
        <w:rPr>
          <w:rFonts w:ascii="Times New Roman" w:hAnsi="Times New Roman"/>
          <w:sz w:val="28"/>
          <w:szCs w:val="28"/>
          <w:lang w:eastAsia="ru-RU"/>
        </w:rPr>
        <w:t xml:space="preserve"> </w:t>
      </w:r>
      <w:hyperlink r:id="rId64" w:history="1">
        <w:r w:rsidR="000E0042" w:rsidRPr="0029543C">
          <w:rPr>
            <w:rFonts w:ascii="Times New Roman" w:hAnsi="Times New Roman"/>
            <w:sz w:val="28"/>
            <w:szCs w:val="28"/>
            <w:lang w:eastAsia="ru-RU"/>
          </w:rPr>
          <w:t>"д" пункта 4</w:t>
        </w:r>
      </w:hyperlink>
      <w:r w:rsidR="000E0042" w:rsidRPr="0029543C">
        <w:rPr>
          <w:rFonts w:ascii="Times New Roman" w:hAnsi="Times New Roman"/>
          <w:sz w:val="28"/>
          <w:szCs w:val="28"/>
          <w:lang w:eastAsia="ru-RU"/>
        </w:rPr>
        <w:t xml:space="preserve"> и пунктом 7 статьи 4 </w:t>
      </w:r>
      <w:r w:rsidR="000E0042" w:rsidRPr="0029543C">
        <w:rPr>
          <w:rFonts w:ascii="Times New Roman" w:hAnsi="Times New Roman"/>
          <w:sz w:val="28"/>
          <w:szCs w:val="28"/>
          <w:shd w:val="clear" w:color="auto" w:fill="FFFFFF"/>
          <w:lang w:eastAsia="ru-RU"/>
        </w:rPr>
        <w:t xml:space="preserve">Закона Камчатского края от 06.05.2019 № 323 "О наградах Камчатского края" (далее – краевые награды, </w:t>
      </w:r>
      <w:r w:rsidR="00187EC1" w:rsidRPr="0029543C">
        <w:rPr>
          <w:rFonts w:ascii="Times New Roman" w:hAnsi="Times New Roman"/>
          <w:sz w:val="28"/>
          <w:szCs w:val="28"/>
        </w:rPr>
        <w:t>нагрудные знаки (знаки)</w:t>
      </w:r>
      <w:r w:rsidR="00810792" w:rsidRPr="0029543C">
        <w:rPr>
          <w:rFonts w:ascii="Times New Roman" w:hAnsi="Times New Roman"/>
          <w:sz w:val="28"/>
          <w:szCs w:val="28"/>
        </w:rPr>
        <w:t>,</w:t>
      </w:r>
      <w:r w:rsidR="004C7889" w:rsidRPr="0029543C">
        <w:rPr>
          <w:rFonts w:ascii="Times New Roman" w:hAnsi="Times New Roman"/>
          <w:sz w:val="28"/>
          <w:szCs w:val="28"/>
        </w:rPr>
        <w:t xml:space="preserve"> и бланков удостоверений к ним,</w:t>
      </w:r>
      <w:r w:rsidR="00AD039A" w:rsidRPr="0029543C">
        <w:rPr>
          <w:rFonts w:ascii="Times New Roman" w:hAnsi="Times New Roman"/>
          <w:sz w:val="28"/>
          <w:szCs w:val="28"/>
          <w:lang w:eastAsia="ru-RU"/>
        </w:rPr>
        <w:t xml:space="preserve"> а также </w:t>
      </w:r>
      <w:r w:rsidR="00AD039A" w:rsidRPr="0029543C">
        <w:rPr>
          <w:rFonts w:ascii="Times New Roman" w:hAnsi="Times New Roman"/>
          <w:sz w:val="28"/>
          <w:szCs w:val="28"/>
        </w:rPr>
        <w:t>учет</w:t>
      </w:r>
      <w:r w:rsidR="00874B80" w:rsidRPr="0029543C">
        <w:rPr>
          <w:rFonts w:ascii="Times New Roman" w:hAnsi="Times New Roman"/>
          <w:sz w:val="28"/>
          <w:szCs w:val="28"/>
        </w:rPr>
        <w:t>а</w:t>
      </w:r>
      <w:r w:rsidR="00AD039A" w:rsidRPr="0029543C">
        <w:rPr>
          <w:rFonts w:ascii="Times New Roman" w:hAnsi="Times New Roman"/>
          <w:sz w:val="28"/>
          <w:szCs w:val="28"/>
        </w:rPr>
        <w:t xml:space="preserve"> граждан, (коллективов) организаций, награжденных наград</w:t>
      </w:r>
      <w:r w:rsidR="004C7889" w:rsidRPr="0029543C">
        <w:rPr>
          <w:rFonts w:ascii="Times New Roman" w:hAnsi="Times New Roman"/>
          <w:sz w:val="28"/>
          <w:szCs w:val="28"/>
        </w:rPr>
        <w:t>ами</w:t>
      </w:r>
      <w:r w:rsidR="00187EC1" w:rsidRPr="0029543C">
        <w:rPr>
          <w:rFonts w:ascii="Times New Roman" w:hAnsi="Times New Roman"/>
          <w:sz w:val="28"/>
          <w:szCs w:val="28"/>
        </w:rPr>
        <w:t xml:space="preserve"> Камчатского края (далее – краевые награды),</w:t>
      </w:r>
      <w:r w:rsidR="00AD039A" w:rsidRPr="0029543C">
        <w:rPr>
          <w:rFonts w:ascii="Times New Roman" w:hAnsi="Times New Roman"/>
          <w:sz w:val="28"/>
          <w:szCs w:val="28"/>
        </w:rPr>
        <w:t xml:space="preserve"> и выдачи справок </w:t>
      </w:r>
      <w:r w:rsidR="004C7889" w:rsidRPr="0029543C">
        <w:rPr>
          <w:rFonts w:ascii="Times New Roman" w:hAnsi="Times New Roman"/>
          <w:sz w:val="28"/>
          <w:szCs w:val="28"/>
        </w:rPr>
        <w:t xml:space="preserve">о награждении краевыми наградами </w:t>
      </w:r>
      <w:r w:rsidR="00AD039A" w:rsidRPr="0029543C">
        <w:rPr>
          <w:rFonts w:ascii="Times New Roman" w:hAnsi="Times New Roman"/>
          <w:sz w:val="28"/>
          <w:szCs w:val="28"/>
        </w:rPr>
        <w:t>в случае утраты удостоверения к нагрудному</w:t>
      </w:r>
      <w:r w:rsidR="00AD039A" w:rsidRPr="00627500">
        <w:rPr>
          <w:rFonts w:ascii="Times New Roman" w:hAnsi="Times New Roman"/>
          <w:sz w:val="28"/>
          <w:szCs w:val="28"/>
        </w:rPr>
        <w:t xml:space="preserve"> знаку (знаку).</w:t>
      </w:r>
    </w:p>
    <w:p w:rsidR="00A04590" w:rsidRPr="003C5220" w:rsidRDefault="007B1A18" w:rsidP="00FA4C17">
      <w:pPr>
        <w:numPr>
          <w:ilvl w:val="0"/>
          <w:numId w:val="10"/>
        </w:numPr>
        <w:autoSpaceDE w:val="0"/>
        <w:autoSpaceDN w:val="0"/>
        <w:adjustRightInd w:val="0"/>
        <w:spacing w:after="0" w:line="240" w:lineRule="auto"/>
        <w:ind w:left="0" w:firstLine="709"/>
        <w:jc w:val="both"/>
        <w:outlineLvl w:val="0"/>
        <w:rPr>
          <w:rFonts w:ascii="Times New Roman" w:hAnsi="Times New Roman"/>
          <w:sz w:val="28"/>
          <w:szCs w:val="28"/>
          <w:lang w:eastAsia="ru-RU"/>
        </w:rPr>
      </w:pPr>
      <w:r>
        <w:rPr>
          <w:rFonts w:ascii="Times New Roman" w:hAnsi="Times New Roman"/>
          <w:bCs/>
          <w:sz w:val="28"/>
          <w:szCs w:val="28"/>
          <w:lang w:eastAsia="ru-RU"/>
        </w:rPr>
        <w:t xml:space="preserve"> </w:t>
      </w:r>
      <w:r w:rsidR="00A04590" w:rsidRPr="00627500">
        <w:rPr>
          <w:rFonts w:ascii="Times New Roman" w:hAnsi="Times New Roman"/>
          <w:bCs/>
          <w:sz w:val="28"/>
          <w:szCs w:val="28"/>
          <w:lang w:eastAsia="ru-RU"/>
        </w:rPr>
        <w:t xml:space="preserve">Изготовление </w:t>
      </w:r>
      <w:r w:rsidR="00A04590" w:rsidRPr="003C5220">
        <w:rPr>
          <w:rFonts w:ascii="Times New Roman" w:hAnsi="Times New Roman"/>
          <w:bCs/>
          <w:sz w:val="28"/>
          <w:szCs w:val="28"/>
          <w:lang w:eastAsia="ru-RU"/>
        </w:rPr>
        <w:t xml:space="preserve">нагрудных знаков </w:t>
      </w:r>
      <w:r w:rsidR="00E64FC1" w:rsidRPr="003C5220">
        <w:rPr>
          <w:rFonts w:ascii="Times New Roman" w:hAnsi="Times New Roman"/>
          <w:bCs/>
          <w:sz w:val="28"/>
          <w:szCs w:val="28"/>
          <w:lang w:eastAsia="ru-RU"/>
        </w:rPr>
        <w:t xml:space="preserve">(знаков) </w:t>
      </w:r>
      <w:r w:rsidR="00FD67DF" w:rsidRPr="003C5220">
        <w:rPr>
          <w:rFonts w:ascii="Times New Roman" w:hAnsi="Times New Roman"/>
          <w:sz w:val="28"/>
          <w:szCs w:val="28"/>
          <w:lang w:eastAsia="ru-RU"/>
        </w:rPr>
        <w:t>и бланков удостоверений к ним</w:t>
      </w:r>
      <w:r w:rsidR="00C25A6D" w:rsidRPr="003C5220">
        <w:rPr>
          <w:rFonts w:ascii="Times New Roman" w:hAnsi="Times New Roman"/>
          <w:sz w:val="28"/>
          <w:szCs w:val="28"/>
          <w:lang w:eastAsia="ru-RU"/>
        </w:rPr>
        <w:t xml:space="preserve"> в соответствии с </w:t>
      </w:r>
      <w:r w:rsidR="00C25A6D" w:rsidRPr="003C5220">
        <w:rPr>
          <w:rFonts w:ascii="Times New Roman" w:hAnsi="Times New Roman"/>
          <w:sz w:val="28"/>
          <w:szCs w:val="28"/>
        </w:rPr>
        <w:t xml:space="preserve">их </w:t>
      </w:r>
      <w:r w:rsidR="00C25A6D" w:rsidRPr="003C5220">
        <w:rPr>
          <w:rFonts w:ascii="Times New Roman" w:hAnsi="Times New Roman"/>
          <w:sz w:val="28"/>
          <w:szCs w:val="28"/>
          <w:lang w:eastAsia="ru-RU"/>
        </w:rPr>
        <w:t xml:space="preserve">описаниями согласно приложению </w:t>
      </w:r>
      <w:r w:rsidR="00126390" w:rsidRPr="003C5220">
        <w:rPr>
          <w:rFonts w:ascii="Times New Roman" w:hAnsi="Times New Roman"/>
          <w:sz w:val="28"/>
          <w:szCs w:val="28"/>
          <w:lang w:eastAsia="ru-RU"/>
        </w:rPr>
        <w:t>6 к</w:t>
      </w:r>
      <w:r w:rsidR="00C25A6D" w:rsidRPr="003C5220">
        <w:rPr>
          <w:rFonts w:ascii="Times New Roman" w:hAnsi="Times New Roman"/>
          <w:sz w:val="28"/>
          <w:szCs w:val="28"/>
          <w:lang w:eastAsia="ru-RU"/>
        </w:rPr>
        <w:t xml:space="preserve"> </w:t>
      </w:r>
      <w:r w:rsidR="00C25A6D" w:rsidRPr="003C5220">
        <w:rPr>
          <w:rFonts w:ascii="Times New Roman" w:hAnsi="Times New Roman"/>
          <w:sz w:val="28"/>
          <w:szCs w:val="28"/>
        </w:rPr>
        <w:t>настояще</w:t>
      </w:r>
      <w:r w:rsidR="00126390" w:rsidRPr="003C5220">
        <w:rPr>
          <w:rFonts w:ascii="Times New Roman" w:hAnsi="Times New Roman"/>
          <w:sz w:val="28"/>
          <w:szCs w:val="28"/>
        </w:rPr>
        <w:t>му</w:t>
      </w:r>
      <w:r w:rsidR="00C25A6D" w:rsidRPr="003C5220">
        <w:rPr>
          <w:rFonts w:ascii="Times New Roman" w:hAnsi="Times New Roman"/>
          <w:sz w:val="28"/>
          <w:szCs w:val="28"/>
        </w:rPr>
        <w:t xml:space="preserve"> </w:t>
      </w:r>
      <w:r w:rsidR="00874B80" w:rsidRPr="003C5220">
        <w:rPr>
          <w:rFonts w:ascii="Times New Roman" w:hAnsi="Times New Roman"/>
          <w:sz w:val="28"/>
          <w:szCs w:val="28"/>
        </w:rPr>
        <w:t>п</w:t>
      </w:r>
      <w:r w:rsidR="00C25A6D" w:rsidRPr="003C5220">
        <w:rPr>
          <w:rFonts w:ascii="Times New Roman" w:hAnsi="Times New Roman"/>
          <w:sz w:val="28"/>
          <w:szCs w:val="28"/>
        </w:rPr>
        <w:t>о</w:t>
      </w:r>
      <w:r w:rsidR="00126390" w:rsidRPr="003C5220">
        <w:rPr>
          <w:rFonts w:ascii="Times New Roman" w:hAnsi="Times New Roman"/>
          <w:sz w:val="28"/>
          <w:szCs w:val="28"/>
        </w:rPr>
        <w:t>становлению</w:t>
      </w:r>
      <w:r w:rsidR="00A04590" w:rsidRPr="003C5220">
        <w:rPr>
          <w:rFonts w:ascii="Times New Roman" w:hAnsi="Times New Roman"/>
          <w:sz w:val="28"/>
          <w:szCs w:val="28"/>
        </w:rPr>
        <w:t>,</w:t>
      </w:r>
      <w:r w:rsidR="00A04590" w:rsidRPr="003C5220">
        <w:rPr>
          <w:rFonts w:ascii="Times New Roman" w:hAnsi="Times New Roman"/>
          <w:bCs/>
          <w:sz w:val="28"/>
          <w:szCs w:val="28"/>
          <w:lang w:eastAsia="ru-RU"/>
        </w:rPr>
        <w:t xml:space="preserve"> осуществляется </w:t>
      </w:r>
      <w:r w:rsidR="00A04590" w:rsidRPr="003C5220">
        <w:rPr>
          <w:rFonts w:ascii="Times New Roman" w:hAnsi="Times New Roman"/>
          <w:sz w:val="28"/>
          <w:szCs w:val="28"/>
          <w:lang w:eastAsia="ru-RU"/>
        </w:rPr>
        <w:t xml:space="preserve">Аппаратом Губернатора и Правительства Камчатского края </w:t>
      </w:r>
      <w:r w:rsidR="00E0437E" w:rsidRPr="003C5220">
        <w:rPr>
          <w:rFonts w:ascii="Times New Roman" w:hAnsi="Times New Roman"/>
          <w:sz w:val="28"/>
          <w:szCs w:val="28"/>
        </w:rPr>
        <w:t xml:space="preserve">в порядке, установленном </w:t>
      </w:r>
      <w:r w:rsidR="00FE1AA5" w:rsidRPr="003C5220">
        <w:rPr>
          <w:rFonts w:ascii="Times New Roman" w:hAnsi="Times New Roman"/>
          <w:sz w:val="28"/>
          <w:szCs w:val="28"/>
          <w:lang w:eastAsia="ru-RU"/>
        </w:rPr>
        <w:t>с</w:t>
      </w:r>
      <w:r w:rsidR="00A04590" w:rsidRPr="003C5220">
        <w:rPr>
          <w:rFonts w:ascii="Times New Roman" w:hAnsi="Times New Roman"/>
          <w:sz w:val="28"/>
          <w:szCs w:val="28"/>
          <w:lang w:eastAsia="ru-RU"/>
        </w:rPr>
        <w:t xml:space="preserve">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r w:rsidR="00A04590" w:rsidRPr="003C5220">
        <w:rPr>
          <w:rFonts w:ascii="Times New Roman" w:hAnsi="Times New Roman"/>
          <w:sz w:val="28"/>
          <w:szCs w:val="28"/>
        </w:rPr>
        <w:t>, в пределах бюджетных ассигнований, предусмотренных законом о кр</w:t>
      </w:r>
      <w:r w:rsidR="00A04590" w:rsidRPr="003C5220">
        <w:rPr>
          <w:rFonts w:ascii="Times New Roman" w:hAnsi="Times New Roman"/>
          <w:sz w:val="28"/>
          <w:szCs w:val="28"/>
        </w:rPr>
        <w:t>а</w:t>
      </w:r>
      <w:r w:rsidR="00A04590" w:rsidRPr="003C5220">
        <w:rPr>
          <w:rFonts w:ascii="Times New Roman" w:hAnsi="Times New Roman"/>
          <w:sz w:val="28"/>
          <w:szCs w:val="28"/>
        </w:rPr>
        <w:t>евом бюджете на соответствующий финансовый год</w:t>
      </w:r>
      <w:r w:rsidR="00D455F7" w:rsidRPr="003C5220">
        <w:rPr>
          <w:rFonts w:ascii="Times New Roman" w:hAnsi="Times New Roman"/>
          <w:sz w:val="28"/>
          <w:szCs w:val="28"/>
        </w:rPr>
        <w:t xml:space="preserve"> и плановый период</w:t>
      </w:r>
      <w:r w:rsidR="00A04590" w:rsidRPr="003C5220">
        <w:rPr>
          <w:rFonts w:ascii="Times New Roman" w:hAnsi="Times New Roman"/>
          <w:sz w:val="28"/>
          <w:szCs w:val="28"/>
        </w:rPr>
        <w:t>, и лимитов бюджетных обязательств, утвержденных в установленном порядке Аппарату Губернатора и Правительства Камчатского края</w:t>
      </w:r>
      <w:r w:rsidR="00A04590" w:rsidRPr="003C5220">
        <w:rPr>
          <w:rFonts w:ascii="Times New Roman" w:hAnsi="Times New Roman"/>
          <w:sz w:val="28"/>
          <w:szCs w:val="28"/>
          <w:lang w:eastAsia="ru-RU"/>
        </w:rPr>
        <w:t xml:space="preserve"> </w:t>
      </w:r>
      <w:r w:rsidR="00A04590" w:rsidRPr="003C5220">
        <w:rPr>
          <w:rFonts w:ascii="Times New Roman" w:hAnsi="Times New Roman"/>
          <w:sz w:val="28"/>
          <w:szCs w:val="28"/>
        </w:rPr>
        <w:t xml:space="preserve">на реализацию Закона </w:t>
      </w:r>
      <w:r w:rsidR="00A04590" w:rsidRPr="003C5220">
        <w:rPr>
          <w:rFonts w:ascii="Times New Roman" w:hAnsi="Times New Roman"/>
          <w:sz w:val="28"/>
          <w:szCs w:val="28"/>
          <w:lang w:eastAsia="ru-RU"/>
        </w:rPr>
        <w:t>Камчатского края от 06.05.2019 № 323 "О наградах Камчатского края".</w:t>
      </w:r>
    </w:p>
    <w:p w:rsidR="00B157E0" w:rsidRPr="003C5220" w:rsidRDefault="007B1A18" w:rsidP="00E94052">
      <w:pPr>
        <w:numPr>
          <w:ilvl w:val="0"/>
          <w:numId w:val="10"/>
        </w:numPr>
        <w:autoSpaceDE w:val="0"/>
        <w:autoSpaceDN w:val="0"/>
        <w:adjustRightInd w:val="0"/>
        <w:spacing w:after="0" w:line="240" w:lineRule="auto"/>
        <w:ind w:left="0" w:firstLine="709"/>
        <w:jc w:val="both"/>
        <w:outlineLvl w:val="0"/>
        <w:rPr>
          <w:rFonts w:ascii="Times New Roman" w:hAnsi="Times New Roman"/>
          <w:sz w:val="28"/>
          <w:szCs w:val="28"/>
          <w:lang w:eastAsia="ru-RU"/>
        </w:rPr>
      </w:pPr>
      <w:r w:rsidRPr="003C5220">
        <w:rPr>
          <w:rFonts w:ascii="Times New Roman" w:hAnsi="Times New Roman"/>
          <w:sz w:val="28"/>
          <w:szCs w:val="28"/>
          <w:lang w:eastAsia="ru-RU"/>
        </w:rPr>
        <w:t xml:space="preserve"> </w:t>
      </w:r>
      <w:r w:rsidR="00204990" w:rsidRPr="003C5220">
        <w:rPr>
          <w:rFonts w:ascii="Times New Roman" w:hAnsi="Times New Roman"/>
          <w:sz w:val="28"/>
          <w:szCs w:val="28"/>
          <w:lang w:eastAsia="ru-RU"/>
        </w:rPr>
        <w:t xml:space="preserve">Порядок учета </w:t>
      </w:r>
      <w:r w:rsidR="005328D1" w:rsidRPr="003C5220">
        <w:rPr>
          <w:rFonts w:ascii="Times New Roman" w:hAnsi="Times New Roman"/>
          <w:sz w:val="28"/>
          <w:szCs w:val="28"/>
        </w:rPr>
        <w:t>поступления</w:t>
      </w:r>
      <w:r w:rsidR="006B6B1A" w:rsidRPr="003C5220">
        <w:rPr>
          <w:rFonts w:ascii="Times New Roman" w:hAnsi="Times New Roman"/>
          <w:sz w:val="28"/>
          <w:szCs w:val="28"/>
        </w:rPr>
        <w:t xml:space="preserve"> (</w:t>
      </w:r>
      <w:r w:rsidR="00B80F87" w:rsidRPr="003C5220">
        <w:rPr>
          <w:rFonts w:ascii="Times New Roman" w:hAnsi="Times New Roman"/>
          <w:sz w:val="28"/>
          <w:szCs w:val="28"/>
        </w:rPr>
        <w:t xml:space="preserve">расходования, </w:t>
      </w:r>
      <w:r w:rsidR="005328D1" w:rsidRPr="003C5220">
        <w:rPr>
          <w:rFonts w:ascii="Times New Roman" w:hAnsi="Times New Roman"/>
          <w:sz w:val="28"/>
          <w:szCs w:val="28"/>
        </w:rPr>
        <w:t>списани</w:t>
      </w:r>
      <w:r w:rsidR="00B80F87" w:rsidRPr="003C5220">
        <w:rPr>
          <w:rFonts w:ascii="Times New Roman" w:hAnsi="Times New Roman"/>
          <w:sz w:val="28"/>
          <w:szCs w:val="28"/>
        </w:rPr>
        <w:t>я</w:t>
      </w:r>
      <w:r w:rsidR="006B6B1A" w:rsidRPr="003C5220">
        <w:rPr>
          <w:rFonts w:ascii="Times New Roman" w:hAnsi="Times New Roman"/>
          <w:sz w:val="28"/>
          <w:szCs w:val="28"/>
        </w:rPr>
        <w:t>)</w:t>
      </w:r>
      <w:r w:rsidR="005328D1" w:rsidRPr="003C5220">
        <w:rPr>
          <w:rFonts w:ascii="Times New Roman" w:hAnsi="Times New Roman"/>
          <w:sz w:val="28"/>
          <w:szCs w:val="28"/>
        </w:rPr>
        <w:t xml:space="preserve"> </w:t>
      </w:r>
      <w:r w:rsidR="005328D1" w:rsidRPr="00E94052">
        <w:rPr>
          <w:rFonts w:ascii="Times New Roman" w:hAnsi="Times New Roman"/>
          <w:sz w:val="28"/>
          <w:szCs w:val="28"/>
        </w:rPr>
        <w:t>и учета остатков,</w:t>
      </w:r>
      <w:r w:rsidR="00204990" w:rsidRPr="00E94052">
        <w:rPr>
          <w:rFonts w:ascii="Times New Roman" w:hAnsi="Times New Roman"/>
          <w:sz w:val="28"/>
          <w:szCs w:val="28"/>
          <w:lang w:eastAsia="ru-RU"/>
        </w:rPr>
        <w:t xml:space="preserve"> хранения нагрудных знаков </w:t>
      </w:r>
      <w:r w:rsidR="009F07F2" w:rsidRPr="00E94052">
        <w:rPr>
          <w:rFonts w:ascii="Times New Roman" w:hAnsi="Times New Roman"/>
          <w:sz w:val="28"/>
          <w:szCs w:val="28"/>
        </w:rPr>
        <w:t xml:space="preserve">(знаков) </w:t>
      </w:r>
      <w:r w:rsidR="00204990" w:rsidRPr="00E94052">
        <w:rPr>
          <w:rFonts w:ascii="Times New Roman" w:hAnsi="Times New Roman"/>
          <w:sz w:val="28"/>
          <w:szCs w:val="28"/>
          <w:lang w:eastAsia="ru-RU"/>
        </w:rPr>
        <w:t xml:space="preserve">и бланков удостоверений </w:t>
      </w:r>
      <w:r w:rsidR="000E4A73" w:rsidRPr="00E94052">
        <w:rPr>
          <w:rFonts w:ascii="Times New Roman" w:hAnsi="Times New Roman"/>
          <w:sz w:val="28"/>
          <w:szCs w:val="28"/>
          <w:lang w:eastAsia="ru-RU"/>
        </w:rPr>
        <w:t xml:space="preserve">к ним </w:t>
      </w:r>
      <w:r w:rsidR="00946478" w:rsidRPr="00E94052">
        <w:rPr>
          <w:rFonts w:ascii="Times New Roman" w:hAnsi="Times New Roman"/>
          <w:sz w:val="28"/>
          <w:szCs w:val="28"/>
          <w:lang w:eastAsia="ru-RU"/>
        </w:rPr>
        <w:t xml:space="preserve">в </w:t>
      </w:r>
      <w:r w:rsidR="00946478" w:rsidRPr="00E94052">
        <w:rPr>
          <w:rFonts w:ascii="Times New Roman" w:hAnsi="Times New Roman"/>
          <w:sz w:val="28"/>
          <w:szCs w:val="28"/>
        </w:rPr>
        <w:t>Аппарате Губернатора и Правительства Камчатского края</w:t>
      </w:r>
      <w:r w:rsidR="00946478" w:rsidRPr="003C5220">
        <w:rPr>
          <w:rFonts w:ascii="Times New Roman" w:hAnsi="Times New Roman"/>
          <w:sz w:val="28"/>
          <w:szCs w:val="28"/>
          <w:lang w:eastAsia="ru-RU"/>
        </w:rPr>
        <w:t xml:space="preserve"> </w:t>
      </w:r>
      <w:r w:rsidR="00204990" w:rsidRPr="003C5220">
        <w:rPr>
          <w:rFonts w:ascii="Times New Roman" w:hAnsi="Times New Roman"/>
          <w:sz w:val="28"/>
          <w:szCs w:val="28"/>
        </w:rPr>
        <w:t xml:space="preserve">определяется в соответствии </w:t>
      </w:r>
      <w:r w:rsidR="00204990" w:rsidRPr="003C5220">
        <w:rPr>
          <w:rFonts w:ascii="Times New Roman" w:hAnsi="Times New Roman"/>
          <w:sz w:val="28"/>
          <w:szCs w:val="28"/>
          <w:lang w:eastAsia="ru-RU"/>
        </w:rPr>
        <w:t xml:space="preserve">с </w:t>
      </w:r>
      <w:r w:rsidR="00D37CBC" w:rsidRPr="003C5220">
        <w:rPr>
          <w:rFonts w:ascii="Times New Roman" w:hAnsi="Times New Roman"/>
          <w:sz w:val="28"/>
          <w:szCs w:val="28"/>
          <w:lang w:eastAsia="ru-RU"/>
        </w:rPr>
        <w:t>п</w:t>
      </w:r>
      <w:r w:rsidR="00150838" w:rsidRPr="003C5220">
        <w:rPr>
          <w:rFonts w:ascii="Times New Roman" w:hAnsi="Times New Roman"/>
          <w:sz w:val="28"/>
          <w:szCs w:val="28"/>
          <w:lang w:eastAsia="ru-RU"/>
        </w:rPr>
        <w:t xml:space="preserve">остановлением Правительства </w:t>
      </w:r>
      <w:r w:rsidR="00150838" w:rsidRPr="003C5220">
        <w:rPr>
          <w:rFonts w:ascii="Times New Roman" w:hAnsi="Times New Roman"/>
          <w:sz w:val="28"/>
          <w:szCs w:val="28"/>
        </w:rPr>
        <w:t>Российской Федерации</w:t>
      </w:r>
      <w:r w:rsidR="00150838" w:rsidRPr="003C5220">
        <w:rPr>
          <w:rFonts w:ascii="Times New Roman" w:hAnsi="Times New Roman"/>
          <w:sz w:val="28"/>
          <w:szCs w:val="28"/>
          <w:lang w:eastAsia="ru-RU"/>
        </w:rPr>
        <w:t xml:space="preserve"> от 28.09.2000 № 731 "Об утверждении Правил учета и хранения драгоценных металлов, драгоценных камней и продукции из них, а также ведения соответствующей отчетности", </w:t>
      </w:r>
      <w:r w:rsidR="00D455F7" w:rsidRPr="003C5220">
        <w:rPr>
          <w:rFonts w:ascii="Times New Roman" w:hAnsi="Times New Roman"/>
          <w:sz w:val="28"/>
          <w:szCs w:val="28"/>
          <w:lang w:eastAsia="ru-RU"/>
        </w:rPr>
        <w:t>п</w:t>
      </w:r>
      <w:r w:rsidR="00204990" w:rsidRPr="003C5220">
        <w:rPr>
          <w:rFonts w:ascii="Times New Roman" w:hAnsi="Times New Roman"/>
          <w:sz w:val="28"/>
          <w:szCs w:val="28"/>
          <w:lang w:eastAsia="ru-RU"/>
        </w:rPr>
        <w:t>риказ</w:t>
      </w:r>
      <w:r w:rsidR="00BA147B" w:rsidRPr="003C5220">
        <w:rPr>
          <w:rFonts w:ascii="Times New Roman" w:hAnsi="Times New Roman"/>
          <w:sz w:val="28"/>
          <w:szCs w:val="28"/>
          <w:lang w:eastAsia="ru-RU"/>
        </w:rPr>
        <w:t xml:space="preserve">ами </w:t>
      </w:r>
      <w:r w:rsidR="00204990" w:rsidRPr="003C5220">
        <w:rPr>
          <w:rFonts w:ascii="Times New Roman" w:hAnsi="Times New Roman"/>
          <w:sz w:val="28"/>
          <w:szCs w:val="28"/>
          <w:lang w:eastAsia="ru-RU"/>
        </w:rPr>
        <w:t>Минфина России от 09.12.2016 № 231н "Об утверждении Инструкции о порядке учета и хранения драгоценных металлов, драгоценных камней, продукции из них и ведения отчетности при их производстве, использовании и обращении"</w:t>
      </w:r>
      <w:r w:rsidR="00D455F7" w:rsidRPr="003C5220">
        <w:rPr>
          <w:rFonts w:ascii="Times New Roman" w:hAnsi="Times New Roman"/>
          <w:sz w:val="28"/>
          <w:szCs w:val="28"/>
          <w:lang w:eastAsia="ru-RU"/>
        </w:rPr>
        <w:t xml:space="preserve">, </w:t>
      </w:r>
      <w:r w:rsidR="00E0437E" w:rsidRPr="003C5220">
        <w:rPr>
          <w:rFonts w:ascii="Times New Roman" w:hAnsi="Times New Roman"/>
          <w:sz w:val="28"/>
          <w:szCs w:val="28"/>
        </w:rPr>
        <w:t xml:space="preserve">от 30.03.2015 № 52н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 с учетом положений, предусмотренных Инструкцией о порядке учета и хранения орденов, медалей, знаков отличия, нагрудных знаков к почетным званиям Российской Федерации и бланков документов к ним, утвержденной </w:t>
      </w:r>
      <w:r w:rsidR="00915FD0" w:rsidRPr="003C5220">
        <w:rPr>
          <w:rFonts w:ascii="Times New Roman" w:hAnsi="Times New Roman"/>
          <w:sz w:val="28"/>
          <w:szCs w:val="28"/>
        </w:rPr>
        <w:t>р</w:t>
      </w:r>
      <w:r w:rsidR="00E0437E" w:rsidRPr="003C5220">
        <w:rPr>
          <w:rFonts w:ascii="Times New Roman" w:hAnsi="Times New Roman"/>
          <w:sz w:val="28"/>
          <w:szCs w:val="28"/>
        </w:rPr>
        <w:t xml:space="preserve">аспоряжением Президента Российской Федерации </w:t>
      </w:r>
      <w:r w:rsidR="0052298F" w:rsidRPr="003C5220">
        <w:rPr>
          <w:rFonts w:ascii="Times New Roman" w:hAnsi="Times New Roman"/>
          <w:sz w:val="28"/>
          <w:szCs w:val="28"/>
          <w:lang w:eastAsia="ru-RU"/>
        </w:rPr>
        <w:t xml:space="preserve">от 03.04.1997 </w:t>
      </w:r>
      <w:r w:rsidR="0052298F" w:rsidRPr="003C5220">
        <w:rPr>
          <w:rFonts w:ascii="Times New Roman" w:hAnsi="Times New Roman"/>
          <w:sz w:val="28"/>
          <w:szCs w:val="28"/>
        </w:rPr>
        <w:t>№</w:t>
      </w:r>
      <w:r w:rsidR="0052298F" w:rsidRPr="003C5220">
        <w:rPr>
          <w:rFonts w:ascii="Times New Roman" w:hAnsi="Times New Roman"/>
          <w:sz w:val="28"/>
          <w:szCs w:val="28"/>
          <w:lang w:eastAsia="ru-RU"/>
        </w:rPr>
        <w:t xml:space="preserve"> 96-рп</w:t>
      </w:r>
      <w:r w:rsidR="00B051CC" w:rsidRPr="003C5220">
        <w:rPr>
          <w:rFonts w:ascii="Times New Roman" w:hAnsi="Times New Roman"/>
          <w:sz w:val="28"/>
          <w:szCs w:val="28"/>
        </w:rPr>
        <w:t xml:space="preserve">, Инструкцией о порядке вручения орденов, медалей, знаков отличия, нагрудных знаков к почетным званиям Российской Федерации, утвержденной </w:t>
      </w:r>
      <w:r w:rsidR="00177890" w:rsidRPr="003C5220">
        <w:rPr>
          <w:rFonts w:ascii="Times New Roman" w:hAnsi="Times New Roman"/>
          <w:sz w:val="28"/>
          <w:szCs w:val="28"/>
        </w:rPr>
        <w:t>р</w:t>
      </w:r>
      <w:r w:rsidR="00B051CC" w:rsidRPr="003C5220">
        <w:rPr>
          <w:rFonts w:ascii="Times New Roman" w:hAnsi="Times New Roman"/>
          <w:sz w:val="28"/>
          <w:szCs w:val="28"/>
        </w:rPr>
        <w:t>аспоряжение</w:t>
      </w:r>
      <w:r w:rsidR="00E775E9" w:rsidRPr="003C5220">
        <w:rPr>
          <w:rFonts w:ascii="Times New Roman" w:hAnsi="Times New Roman"/>
          <w:sz w:val="28"/>
          <w:szCs w:val="28"/>
        </w:rPr>
        <w:t>м</w:t>
      </w:r>
      <w:r w:rsidR="00B051CC" w:rsidRPr="003C5220">
        <w:rPr>
          <w:rFonts w:ascii="Times New Roman" w:hAnsi="Times New Roman"/>
          <w:sz w:val="28"/>
          <w:szCs w:val="28"/>
        </w:rPr>
        <w:t xml:space="preserve"> Президента Российской Федерации от 22.02.1996 № 83-рп</w:t>
      </w:r>
      <w:r w:rsidR="00E775E9" w:rsidRPr="003C5220">
        <w:rPr>
          <w:rFonts w:ascii="Times New Roman" w:hAnsi="Times New Roman"/>
          <w:sz w:val="28"/>
          <w:szCs w:val="28"/>
        </w:rPr>
        <w:t>, и в соответствии с настоящим По</w:t>
      </w:r>
      <w:r w:rsidR="00626AA5" w:rsidRPr="003C5220">
        <w:rPr>
          <w:rFonts w:ascii="Times New Roman" w:hAnsi="Times New Roman"/>
          <w:sz w:val="28"/>
          <w:szCs w:val="28"/>
        </w:rPr>
        <w:t>рядком</w:t>
      </w:r>
      <w:r w:rsidR="00B051CC" w:rsidRPr="003C5220">
        <w:rPr>
          <w:rFonts w:ascii="Times New Roman" w:hAnsi="Times New Roman"/>
          <w:sz w:val="28"/>
          <w:szCs w:val="28"/>
        </w:rPr>
        <w:t>.</w:t>
      </w:r>
      <w:r w:rsidR="00E0437E" w:rsidRPr="003C5220">
        <w:rPr>
          <w:rFonts w:ascii="Times New Roman" w:hAnsi="Times New Roman"/>
          <w:sz w:val="28"/>
          <w:szCs w:val="28"/>
        </w:rPr>
        <w:t xml:space="preserve"> </w:t>
      </w:r>
    </w:p>
    <w:p w:rsidR="006C48A7" w:rsidRPr="003C5220" w:rsidRDefault="00151842" w:rsidP="00E94052">
      <w:pPr>
        <w:numPr>
          <w:ilvl w:val="0"/>
          <w:numId w:val="10"/>
        </w:numPr>
        <w:autoSpaceDE w:val="0"/>
        <w:autoSpaceDN w:val="0"/>
        <w:adjustRightInd w:val="0"/>
        <w:spacing w:after="0" w:line="240" w:lineRule="auto"/>
        <w:ind w:left="0" w:firstLine="709"/>
        <w:jc w:val="both"/>
        <w:rPr>
          <w:rFonts w:ascii="Times New Roman" w:hAnsi="Times New Roman"/>
          <w:sz w:val="28"/>
          <w:szCs w:val="28"/>
          <w:shd w:val="clear" w:color="auto" w:fill="FFFFFF"/>
        </w:rPr>
      </w:pPr>
      <w:r w:rsidRPr="003C5220">
        <w:rPr>
          <w:rFonts w:ascii="Times New Roman" w:hAnsi="Times New Roman"/>
          <w:sz w:val="28"/>
          <w:szCs w:val="28"/>
        </w:rPr>
        <w:t xml:space="preserve"> </w:t>
      </w:r>
      <w:r w:rsidR="006C48A7" w:rsidRPr="003C5220">
        <w:rPr>
          <w:rFonts w:ascii="Times New Roman" w:hAnsi="Times New Roman"/>
          <w:sz w:val="28"/>
          <w:szCs w:val="28"/>
        </w:rPr>
        <w:t xml:space="preserve">Хранение </w:t>
      </w:r>
      <w:r w:rsidR="006C48A7" w:rsidRPr="003C5220">
        <w:rPr>
          <w:rFonts w:ascii="Times New Roman" w:hAnsi="Times New Roman"/>
          <w:sz w:val="28"/>
          <w:szCs w:val="28"/>
          <w:lang w:eastAsia="ru-RU"/>
        </w:rPr>
        <w:t xml:space="preserve">нагрудных знаков </w:t>
      </w:r>
      <w:r w:rsidR="006C48A7" w:rsidRPr="003C5220">
        <w:rPr>
          <w:rFonts w:ascii="Times New Roman" w:hAnsi="Times New Roman"/>
          <w:sz w:val="28"/>
          <w:szCs w:val="28"/>
        </w:rPr>
        <w:t xml:space="preserve">(знаков) </w:t>
      </w:r>
      <w:r w:rsidR="006C48A7" w:rsidRPr="003C5220">
        <w:rPr>
          <w:rFonts w:ascii="Times New Roman" w:hAnsi="Times New Roman"/>
          <w:sz w:val="28"/>
          <w:szCs w:val="28"/>
          <w:lang w:eastAsia="ru-RU"/>
        </w:rPr>
        <w:t xml:space="preserve">и бланков удостоверений к ним </w:t>
      </w:r>
      <w:r w:rsidR="006C48A7" w:rsidRPr="003C5220">
        <w:rPr>
          <w:rFonts w:ascii="Times New Roman" w:hAnsi="Times New Roman"/>
          <w:sz w:val="28"/>
          <w:szCs w:val="28"/>
        </w:rPr>
        <w:t xml:space="preserve">возлагается приказом Аппарата Губернатора и Правительства Камчатского края на уполномоченное материально-ответственное лицо Аппарата Губернатора и Правительства Камчатского края </w:t>
      </w:r>
      <w:r w:rsidR="006C48A7" w:rsidRPr="003C5220">
        <w:rPr>
          <w:rFonts w:ascii="Times New Roman" w:hAnsi="Times New Roman"/>
          <w:sz w:val="28"/>
          <w:szCs w:val="28"/>
          <w:lang w:eastAsia="ru-RU"/>
        </w:rPr>
        <w:t>(далее – уполномоченное материально-ответственное должностное лицо)</w:t>
      </w:r>
      <w:r w:rsidR="006C48A7" w:rsidRPr="003C5220">
        <w:rPr>
          <w:rFonts w:ascii="Times New Roman" w:hAnsi="Times New Roman"/>
          <w:sz w:val="28"/>
          <w:szCs w:val="28"/>
        </w:rPr>
        <w:t>.</w:t>
      </w:r>
      <w:r w:rsidR="006C48A7" w:rsidRPr="003C5220">
        <w:rPr>
          <w:rFonts w:ascii="Times New Roman" w:hAnsi="Times New Roman"/>
          <w:sz w:val="28"/>
          <w:szCs w:val="28"/>
          <w:lang w:eastAsia="ru-RU"/>
        </w:rPr>
        <w:t xml:space="preserve"> </w:t>
      </w:r>
    </w:p>
    <w:p w:rsidR="002B0C47" w:rsidRPr="003C5220" w:rsidRDefault="00151842" w:rsidP="00E94052">
      <w:pPr>
        <w:numPr>
          <w:ilvl w:val="0"/>
          <w:numId w:val="10"/>
        </w:numPr>
        <w:autoSpaceDE w:val="0"/>
        <w:autoSpaceDN w:val="0"/>
        <w:adjustRightInd w:val="0"/>
        <w:spacing w:after="0" w:line="240" w:lineRule="auto"/>
        <w:ind w:left="0" w:firstLine="709"/>
        <w:jc w:val="both"/>
        <w:rPr>
          <w:rFonts w:ascii="Times New Roman" w:hAnsi="Times New Roman"/>
          <w:sz w:val="28"/>
          <w:szCs w:val="28"/>
          <w:lang w:eastAsia="ru-RU"/>
        </w:rPr>
      </w:pPr>
      <w:r w:rsidRPr="003C5220">
        <w:rPr>
          <w:rFonts w:ascii="Times New Roman" w:hAnsi="Times New Roman"/>
          <w:sz w:val="28"/>
          <w:szCs w:val="28"/>
          <w:lang w:eastAsia="ru-RU"/>
        </w:rPr>
        <w:t xml:space="preserve"> </w:t>
      </w:r>
      <w:r w:rsidR="00946478" w:rsidRPr="003C5220">
        <w:rPr>
          <w:rFonts w:ascii="Times New Roman" w:hAnsi="Times New Roman"/>
          <w:sz w:val="28"/>
          <w:szCs w:val="28"/>
          <w:lang w:eastAsia="ru-RU"/>
        </w:rPr>
        <w:t>Принятие к бухгалтерскому учету</w:t>
      </w:r>
      <w:r w:rsidR="00327602" w:rsidRPr="003C5220">
        <w:rPr>
          <w:rFonts w:ascii="Times New Roman" w:hAnsi="Times New Roman"/>
          <w:sz w:val="28"/>
          <w:szCs w:val="28"/>
          <w:lang w:eastAsia="ru-RU"/>
        </w:rPr>
        <w:t xml:space="preserve"> и </w:t>
      </w:r>
      <w:r w:rsidR="006C4310" w:rsidRPr="003C5220">
        <w:rPr>
          <w:rFonts w:ascii="Times New Roman" w:hAnsi="Times New Roman"/>
          <w:sz w:val="28"/>
          <w:szCs w:val="28"/>
        </w:rPr>
        <w:t xml:space="preserve">списание </w:t>
      </w:r>
      <w:r w:rsidR="00946478" w:rsidRPr="003C5220">
        <w:rPr>
          <w:rFonts w:ascii="Times New Roman" w:hAnsi="Times New Roman"/>
          <w:sz w:val="28"/>
          <w:szCs w:val="28"/>
          <w:lang w:eastAsia="ru-RU"/>
        </w:rPr>
        <w:t xml:space="preserve">в </w:t>
      </w:r>
      <w:r w:rsidR="00946478" w:rsidRPr="003C5220">
        <w:rPr>
          <w:rFonts w:ascii="Times New Roman" w:hAnsi="Times New Roman"/>
          <w:sz w:val="28"/>
          <w:szCs w:val="28"/>
          <w:shd w:val="clear" w:color="auto" w:fill="FFFFFF"/>
        </w:rPr>
        <w:t>Аппарате Губернатора и Правительства Камчатского края</w:t>
      </w:r>
      <w:r w:rsidR="00946478" w:rsidRPr="003C5220">
        <w:rPr>
          <w:rFonts w:ascii="Times New Roman" w:hAnsi="Times New Roman"/>
          <w:sz w:val="28"/>
          <w:szCs w:val="28"/>
          <w:lang w:eastAsia="ru-RU"/>
        </w:rPr>
        <w:t xml:space="preserve"> нагрудных знаков </w:t>
      </w:r>
      <w:r w:rsidR="00946478" w:rsidRPr="003C5220">
        <w:rPr>
          <w:rFonts w:ascii="Times New Roman" w:hAnsi="Times New Roman"/>
          <w:sz w:val="28"/>
          <w:szCs w:val="28"/>
        </w:rPr>
        <w:t xml:space="preserve">(знаков) </w:t>
      </w:r>
      <w:r w:rsidR="00946478" w:rsidRPr="003C5220">
        <w:rPr>
          <w:rFonts w:ascii="Times New Roman" w:hAnsi="Times New Roman"/>
          <w:sz w:val="28"/>
          <w:szCs w:val="28"/>
          <w:lang w:eastAsia="ru-RU"/>
        </w:rPr>
        <w:t xml:space="preserve">и бланков удостоверений к ним осуществляется </w:t>
      </w:r>
      <w:r w:rsidR="00F31C0A" w:rsidRPr="003C5220">
        <w:rPr>
          <w:rFonts w:ascii="Times New Roman" w:hAnsi="Times New Roman"/>
          <w:sz w:val="28"/>
          <w:szCs w:val="28"/>
          <w:lang w:eastAsia="ru-RU"/>
        </w:rPr>
        <w:t xml:space="preserve">образованной в соответствии с законодательством Российской Федерации о бухгалтерском учете </w:t>
      </w:r>
      <w:r w:rsidR="00946478" w:rsidRPr="003C5220">
        <w:rPr>
          <w:rFonts w:ascii="Times New Roman" w:hAnsi="Times New Roman"/>
          <w:sz w:val="28"/>
          <w:szCs w:val="28"/>
          <w:lang w:eastAsia="ru-RU"/>
        </w:rPr>
        <w:t xml:space="preserve">приказом </w:t>
      </w:r>
      <w:r w:rsidR="00946478" w:rsidRPr="003C5220">
        <w:rPr>
          <w:rFonts w:ascii="Times New Roman" w:hAnsi="Times New Roman"/>
          <w:sz w:val="28"/>
          <w:szCs w:val="28"/>
          <w:shd w:val="clear" w:color="auto" w:fill="FFFFFF"/>
        </w:rPr>
        <w:t>Аппарат</w:t>
      </w:r>
      <w:r w:rsidR="00013507" w:rsidRPr="003C5220">
        <w:rPr>
          <w:rFonts w:ascii="Times New Roman" w:hAnsi="Times New Roman"/>
          <w:sz w:val="28"/>
          <w:szCs w:val="28"/>
          <w:shd w:val="clear" w:color="auto" w:fill="FFFFFF"/>
        </w:rPr>
        <w:t>а</w:t>
      </w:r>
      <w:r w:rsidR="00946478" w:rsidRPr="003C5220">
        <w:rPr>
          <w:rFonts w:ascii="Times New Roman" w:hAnsi="Times New Roman"/>
          <w:sz w:val="28"/>
          <w:szCs w:val="28"/>
          <w:shd w:val="clear" w:color="auto" w:fill="FFFFFF"/>
        </w:rPr>
        <w:t xml:space="preserve"> Губернатора и Правительства Камчатского края</w:t>
      </w:r>
      <w:r w:rsidR="00F31C0A" w:rsidRPr="003C5220">
        <w:rPr>
          <w:rFonts w:ascii="Times New Roman" w:hAnsi="Times New Roman"/>
          <w:sz w:val="28"/>
          <w:szCs w:val="28"/>
          <w:lang w:eastAsia="ru-RU"/>
        </w:rPr>
        <w:t xml:space="preserve"> комиссией по поступлению и выбытию активов,</w:t>
      </w:r>
      <w:r w:rsidR="00946478" w:rsidRPr="003C5220">
        <w:rPr>
          <w:rFonts w:ascii="Times New Roman" w:hAnsi="Times New Roman"/>
          <w:sz w:val="28"/>
          <w:szCs w:val="28"/>
          <w:lang w:eastAsia="ru-RU"/>
        </w:rPr>
        <w:t xml:space="preserve"> с участием </w:t>
      </w:r>
      <w:r w:rsidR="006C48A7" w:rsidRPr="003C5220">
        <w:rPr>
          <w:rFonts w:ascii="Times New Roman" w:hAnsi="Times New Roman"/>
          <w:sz w:val="28"/>
          <w:szCs w:val="28"/>
          <w:lang w:eastAsia="ru-RU"/>
        </w:rPr>
        <w:t>уполномоченного материально-ответственного должностного лица</w:t>
      </w:r>
      <w:r w:rsidR="00976EB3" w:rsidRPr="003C5220">
        <w:rPr>
          <w:rFonts w:ascii="Times New Roman" w:hAnsi="Times New Roman"/>
          <w:sz w:val="28"/>
          <w:szCs w:val="28"/>
          <w:lang w:eastAsia="ru-RU"/>
        </w:rPr>
        <w:t>, а также</w:t>
      </w:r>
      <w:r w:rsidR="006C48A7" w:rsidRPr="003C5220">
        <w:rPr>
          <w:rFonts w:ascii="Times New Roman" w:hAnsi="Times New Roman"/>
          <w:sz w:val="28"/>
          <w:szCs w:val="28"/>
          <w:lang w:eastAsia="ru-RU"/>
        </w:rPr>
        <w:t xml:space="preserve"> </w:t>
      </w:r>
      <w:r w:rsidR="00946478" w:rsidRPr="003C5220">
        <w:rPr>
          <w:rFonts w:ascii="Times New Roman" w:hAnsi="Times New Roman"/>
          <w:sz w:val="28"/>
          <w:szCs w:val="28"/>
          <w:lang w:eastAsia="ru-RU"/>
        </w:rPr>
        <w:t>уполномоченных</w:t>
      </w:r>
      <w:r w:rsidR="00013507" w:rsidRPr="003C5220">
        <w:rPr>
          <w:rFonts w:ascii="Times New Roman" w:hAnsi="Times New Roman"/>
          <w:sz w:val="28"/>
          <w:szCs w:val="28"/>
          <w:lang w:eastAsia="ru-RU"/>
        </w:rPr>
        <w:t xml:space="preserve"> </w:t>
      </w:r>
      <w:r w:rsidR="00946478" w:rsidRPr="003C5220">
        <w:rPr>
          <w:rFonts w:ascii="Times New Roman" w:hAnsi="Times New Roman"/>
          <w:sz w:val="28"/>
          <w:szCs w:val="28"/>
          <w:lang w:eastAsia="ru-RU"/>
        </w:rPr>
        <w:t>(ого) должностных</w:t>
      </w:r>
      <w:r w:rsidR="0058076F" w:rsidRPr="003C5220">
        <w:rPr>
          <w:rFonts w:ascii="Times New Roman" w:hAnsi="Times New Roman"/>
          <w:sz w:val="28"/>
          <w:szCs w:val="28"/>
          <w:lang w:eastAsia="ru-RU"/>
        </w:rPr>
        <w:t xml:space="preserve"> </w:t>
      </w:r>
      <w:r w:rsidR="00946478" w:rsidRPr="003C5220">
        <w:rPr>
          <w:rFonts w:ascii="Times New Roman" w:hAnsi="Times New Roman"/>
          <w:sz w:val="28"/>
          <w:szCs w:val="28"/>
          <w:lang w:eastAsia="ru-RU"/>
        </w:rPr>
        <w:t>(ого) лиц</w:t>
      </w:r>
      <w:r w:rsidR="0058076F" w:rsidRPr="003C5220">
        <w:rPr>
          <w:rFonts w:ascii="Times New Roman" w:hAnsi="Times New Roman"/>
          <w:sz w:val="28"/>
          <w:szCs w:val="28"/>
          <w:lang w:eastAsia="ru-RU"/>
        </w:rPr>
        <w:t xml:space="preserve"> </w:t>
      </w:r>
      <w:r w:rsidR="00946478" w:rsidRPr="003C5220">
        <w:rPr>
          <w:rFonts w:ascii="Times New Roman" w:hAnsi="Times New Roman"/>
          <w:sz w:val="28"/>
          <w:szCs w:val="28"/>
          <w:lang w:eastAsia="ru-RU"/>
        </w:rPr>
        <w:t xml:space="preserve">(а) Главного управления государственной службы Губернатора и Правительства Камчатского края (далее – </w:t>
      </w:r>
      <w:r w:rsidR="007F2186" w:rsidRPr="003C5220">
        <w:rPr>
          <w:rFonts w:ascii="Times New Roman" w:hAnsi="Times New Roman"/>
          <w:sz w:val="28"/>
          <w:szCs w:val="28"/>
          <w:lang w:eastAsia="ru-RU"/>
        </w:rPr>
        <w:t xml:space="preserve">Главное </w:t>
      </w:r>
      <w:r w:rsidR="007F2186" w:rsidRPr="003C5220">
        <w:rPr>
          <w:rFonts w:ascii="Times New Roman" w:hAnsi="Times New Roman"/>
          <w:sz w:val="28"/>
          <w:szCs w:val="28"/>
        </w:rPr>
        <w:t>управление государственной службы</w:t>
      </w:r>
      <w:r w:rsidR="00946478" w:rsidRPr="003C5220">
        <w:rPr>
          <w:rFonts w:ascii="Times New Roman" w:hAnsi="Times New Roman"/>
          <w:sz w:val="28"/>
          <w:szCs w:val="28"/>
          <w:lang w:eastAsia="ru-RU"/>
        </w:rPr>
        <w:t>).</w:t>
      </w:r>
      <w:r w:rsidR="002810EB" w:rsidRPr="003C5220">
        <w:rPr>
          <w:rFonts w:ascii="Times New Roman" w:hAnsi="Times New Roman"/>
          <w:sz w:val="28"/>
          <w:szCs w:val="28"/>
        </w:rPr>
        <w:t xml:space="preserve"> </w:t>
      </w:r>
    </w:p>
    <w:p w:rsidR="00C12A9D" w:rsidRPr="003C5220" w:rsidRDefault="00A04702" w:rsidP="00E94052">
      <w:pPr>
        <w:pStyle w:val="ConsPlusNormal"/>
        <w:numPr>
          <w:ilvl w:val="0"/>
          <w:numId w:val="10"/>
        </w:numPr>
        <w:ind w:left="0" w:firstLine="709"/>
        <w:jc w:val="both"/>
        <w:rPr>
          <w:rFonts w:ascii="Times New Roman" w:hAnsi="Times New Roman" w:cs="Times New Roman"/>
          <w:sz w:val="28"/>
          <w:szCs w:val="28"/>
        </w:rPr>
      </w:pPr>
      <w:r w:rsidRPr="003C5220">
        <w:rPr>
          <w:rFonts w:ascii="Times New Roman" w:hAnsi="Times New Roman" w:cs="Times New Roman"/>
          <w:sz w:val="28"/>
          <w:szCs w:val="28"/>
        </w:rPr>
        <w:t xml:space="preserve"> </w:t>
      </w:r>
      <w:r w:rsidR="00C12A9D" w:rsidRPr="003C5220">
        <w:rPr>
          <w:rFonts w:ascii="Times New Roman" w:hAnsi="Times New Roman" w:cs="Times New Roman"/>
          <w:sz w:val="28"/>
          <w:szCs w:val="28"/>
        </w:rPr>
        <w:t xml:space="preserve">Организация хранения </w:t>
      </w:r>
      <w:r w:rsidR="00BF366E" w:rsidRPr="003C5220">
        <w:rPr>
          <w:rFonts w:ascii="Times New Roman" w:hAnsi="Times New Roman"/>
          <w:sz w:val="28"/>
          <w:szCs w:val="28"/>
        </w:rPr>
        <w:t>нагрудных знаков</w:t>
      </w:r>
      <w:r w:rsidR="00C12A9D" w:rsidRPr="003C5220">
        <w:rPr>
          <w:rFonts w:ascii="Times New Roman" w:hAnsi="Times New Roman" w:cs="Times New Roman"/>
          <w:sz w:val="28"/>
          <w:szCs w:val="28"/>
        </w:rPr>
        <w:t xml:space="preserve"> </w:t>
      </w:r>
      <w:r w:rsidR="009F07F2" w:rsidRPr="003C5220">
        <w:rPr>
          <w:rFonts w:ascii="Times New Roman" w:hAnsi="Times New Roman"/>
          <w:sz w:val="28"/>
          <w:szCs w:val="28"/>
        </w:rPr>
        <w:t xml:space="preserve">(знаков) </w:t>
      </w:r>
      <w:r w:rsidR="001F44F3" w:rsidRPr="003C5220">
        <w:rPr>
          <w:rFonts w:ascii="Times New Roman" w:hAnsi="Times New Roman"/>
          <w:sz w:val="28"/>
          <w:szCs w:val="28"/>
        </w:rPr>
        <w:t xml:space="preserve">и бланков удостоверений к ним </w:t>
      </w:r>
      <w:r w:rsidR="00C12A9D" w:rsidRPr="003C5220">
        <w:rPr>
          <w:rFonts w:ascii="Times New Roman" w:hAnsi="Times New Roman" w:cs="Times New Roman"/>
          <w:sz w:val="28"/>
          <w:szCs w:val="28"/>
        </w:rPr>
        <w:t>должна обеспечивать их полную сохранность от хищений, пожаров и порчи. Нагр</w:t>
      </w:r>
      <w:r w:rsidR="00BF366E" w:rsidRPr="003C5220">
        <w:rPr>
          <w:rFonts w:ascii="Times New Roman" w:hAnsi="Times New Roman" w:cs="Times New Roman"/>
          <w:sz w:val="28"/>
          <w:szCs w:val="28"/>
        </w:rPr>
        <w:t>удные знаки</w:t>
      </w:r>
      <w:r w:rsidR="00C12A9D" w:rsidRPr="003C5220">
        <w:rPr>
          <w:rFonts w:ascii="Times New Roman" w:hAnsi="Times New Roman" w:cs="Times New Roman"/>
          <w:sz w:val="28"/>
          <w:szCs w:val="28"/>
        </w:rPr>
        <w:t xml:space="preserve"> </w:t>
      </w:r>
      <w:r w:rsidR="0011626C" w:rsidRPr="003C5220">
        <w:rPr>
          <w:rFonts w:ascii="Times New Roman" w:hAnsi="Times New Roman"/>
          <w:sz w:val="28"/>
          <w:szCs w:val="28"/>
        </w:rPr>
        <w:t xml:space="preserve">(знаки) </w:t>
      </w:r>
      <w:r w:rsidR="00BF366E" w:rsidRPr="003C5220">
        <w:rPr>
          <w:rFonts w:ascii="Times New Roman" w:hAnsi="Times New Roman"/>
          <w:sz w:val="28"/>
          <w:szCs w:val="28"/>
        </w:rPr>
        <w:t xml:space="preserve">и бланки удостоверений к ним </w:t>
      </w:r>
      <w:r w:rsidR="00C12A9D" w:rsidRPr="003C5220">
        <w:rPr>
          <w:rFonts w:ascii="Times New Roman" w:hAnsi="Times New Roman" w:cs="Times New Roman"/>
          <w:sz w:val="28"/>
          <w:szCs w:val="28"/>
        </w:rPr>
        <w:t>хранятся в сейфах или металлических шкафах в помещениях, исключающих доступ в них посторонних лиц.</w:t>
      </w:r>
    </w:p>
    <w:p w:rsidR="00942E8E" w:rsidRPr="00E94052" w:rsidRDefault="00057AB6" w:rsidP="00E94052">
      <w:pPr>
        <w:pStyle w:val="ConsPlusNormal"/>
        <w:ind w:firstLine="709"/>
        <w:jc w:val="both"/>
        <w:rPr>
          <w:rFonts w:ascii="Times New Roman" w:hAnsi="Times New Roman"/>
          <w:sz w:val="28"/>
          <w:szCs w:val="28"/>
        </w:rPr>
      </w:pPr>
      <w:r w:rsidRPr="00E94052">
        <w:rPr>
          <w:rFonts w:ascii="Times New Roman" w:hAnsi="Times New Roman"/>
          <w:sz w:val="28"/>
          <w:szCs w:val="28"/>
        </w:rPr>
        <w:t>Ответственность за создание необходимых условий, обеспечивающих сохранность нагрудных знаков и бланков удостоверений к ним, возлагается на Аппарат Губернатора и Правительства Камчатского края</w:t>
      </w:r>
      <w:r w:rsidR="00942E8E" w:rsidRPr="00E94052">
        <w:rPr>
          <w:rFonts w:ascii="Times New Roman" w:hAnsi="Times New Roman"/>
          <w:sz w:val="28"/>
          <w:szCs w:val="28"/>
        </w:rPr>
        <w:t>.</w:t>
      </w:r>
    </w:p>
    <w:p w:rsidR="00BC0AD5" w:rsidRPr="00E94052" w:rsidRDefault="007B1A18" w:rsidP="00E94052">
      <w:pPr>
        <w:pStyle w:val="ConsPlusNormal"/>
        <w:numPr>
          <w:ilvl w:val="0"/>
          <w:numId w:val="10"/>
        </w:numPr>
        <w:ind w:left="0" w:firstLine="709"/>
        <w:jc w:val="both"/>
        <w:rPr>
          <w:rFonts w:ascii="Times New Roman" w:hAnsi="Times New Roman" w:cs="Times New Roman"/>
          <w:sz w:val="28"/>
          <w:szCs w:val="28"/>
        </w:rPr>
      </w:pPr>
      <w:r w:rsidRPr="00E94052">
        <w:rPr>
          <w:rFonts w:ascii="Times New Roman" w:hAnsi="Times New Roman" w:cs="Times New Roman"/>
          <w:sz w:val="28"/>
          <w:szCs w:val="28"/>
        </w:rPr>
        <w:t xml:space="preserve"> </w:t>
      </w:r>
      <w:r w:rsidR="00BC0AD5" w:rsidRPr="00E94052">
        <w:rPr>
          <w:rFonts w:ascii="Times New Roman" w:hAnsi="Times New Roman" w:cs="Times New Roman"/>
          <w:sz w:val="28"/>
          <w:szCs w:val="28"/>
        </w:rPr>
        <w:t>Инвентаризация нагр</w:t>
      </w:r>
      <w:r w:rsidR="00291DC6" w:rsidRPr="00E94052">
        <w:rPr>
          <w:rFonts w:ascii="Times New Roman" w:hAnsi="Times New Roman" w:cs="Times New Roman"/>
          <w:sz w:val="28"/>
          <w:szCs w:val="28"/>
        </w:rPr>
        <w:t xml:space="preserve">удных знаков </w:t>
      </w:r>
      <w:r w:rsidR="0011626C" w:rsidRPr="00E94052">
        <w:rPr>
          <w:rFonts w:ascii="Times New Roman" w:hAnsi="Times New Roman"/>
          <w:sz w:val="28"/>
          <w:szCs w:val="28"/>
        </w:rPr>
        <w:t xml:space="preserve">(знаков) </w:t>
      </w:r>
      <w:r w:rsidR="00291DC6" w:rsidRPr="00E94052">
        <w:rPr>
          <w:rFonts w:ascii="Times New Roman" w:hAnsi="Times New Roman" w:cs="Times New Roman"/>
          <w:sz w:val="28"/>
          <w:szCs w:val="28"/>
        </w:rPr>
        <w:t xml:space="preserve">и бланков удостоверений к ним </w:t>
      </w:r>
      <w:r w:rsidR="00BC0AD5" w:rsidRPr="00E94052">
        <w:rPr>
          <w:rFonts w:ascii="Times New Roman" w:hAnsi="Times New Roman" w:cs="Times New Roman"/>
          <w:sz w:val="28"/>
          <w:szCs w:val="28"/>
        </w:rPr>
        <w:t xml:space="preserve">проводится ежегодно по состоянию на 1 </w:t>
      </w:r>
      <w:r w:rsidR="00F3157B" w:rsidRPr="00E94052">
        <w:rPr>
          <w:rFonts w:ascii="Times New Roman" w:hAnsi="Times New Roman" w:cs="Times New Roman"/>
          <w:sz w:val="28"/>
          <w:szCs w:val="28"/>
        </w:rPr>
        <w:t>января</w:t>
      </w:r>
      <w:r w:rsidR="00BC0AD5" w:rsidRPr="00E94052">
        <w:rPr>
          <w:rFonts w:ascii="Times New Roman" w:hAnsi="Times New Roman" w:cs="Times New Roman"/>
          <w:sz w:val="28"/>
          <w:szCs w:val="28"/>
        </w:rPr>
        <w:t>.</w:t>
      </w:r>
    </w:p>
    <w:p w:rsidR="00BC0AD5" w:rsidRPr="00E94052" w:rsidRDefault="00BC0AD5" w:rsidP="00E94052">
      <w:pPr>
        <w:pStyle w:val="ConsPlusNormal"/>
        <w:ind w:firstLine="709"/>
        <w:jc w:val="both"/>
        <w:rPr>
          <w:rFonts w:ascii="Times New Roman" w:hAnsi="Times New Roman" w:cs="Times New Roman"/>
          <w:sz w:val="28"/>
          <w:szCs w:val="28"/>
        </w:rPr>
      </w:pPr>
      <w:r w:rsidRPr="00E94052">
        <w:rPr>
          <w:rFonts w:ascii="Times New Roman" w:hAnsi="Times New Roman" w:cs="Times New Roman"/>
          <w:sz w:val="28"/>
          <w:szCs w:val="28"/>
        </w:rPr>
        <w:t xml:space="preserve">Инвентаризация должна проводиться также при смене уполномоченного материально ответственного </w:t>
      </w:r>
      <w:r w:rsidR="002A31AC" w:rsidRPr="00E94052">
        <w:rPr>
          <w:rFonts w:ascii="Times New Roman" w:hAnsi="Times New Roman" w:cs="Times New Roman"/>
          <w:sz w:val="28"/>
          <w:szCs w:val="28"/>
        </w:rPr>
        <w:t xml:space="preserve">должностного </w:t>
      </w:r>
      <w:r w:rsidRPr="00E94052">
        <w:rPr>
          <w:rFonts w:ascii="Times New Roman" w:hAnsi="Times New Roman" w:cs="Times New Roman"/>
          <w:sz w:val="28"/>
          <w:szCs w:val="28"/>
        </w:rPr>
        <w:t>лица</w:t>
      </w:r>
      <w:r w:rsidR="0024572B" w:rsidRPr="00E94052">
        <w:rPr>
          <w:rFonts w:ascii="Times New Roman" w:hAnsi="Times New Roman" w:cs="Times New Roman"/>
          <w:sz w:val="28"/>
          <w:szCs w:val="28"/>
        </w:rPr>
        <w:t>,</w:t>
      </w:r>
      <w:r w:rsidRPr="00E94052">
        <w:rPr>
          <w:rFonts w:ascii="Times New Roman" w:hAnsi="Times New Roman" w:cs="Times New Roman"/>
          <w:sz w:val="28"/>
          <w:szCs w:val="28"/>
        </w:rPr>
        <w:t xml:space="preserve"> при установлении фактов утраты </w:t>
      </w:r>
      <w:r w:rsidR="00291DC6" w:rsidRPr="00E94052">
        <w:rPr>
          <w:rFonts w:ascii="Times New Roman" w:hAnsi="Times New Roman" w:cs="Times New Roman"/>
          <w:sz w:val="28"/>
          <w:szCs w:val="28"/>
        </w:rPr>
        <w:t xml:space="preserve">нагрудных знаков </w:t>
      </w:r>
      <w:r w:rsidR="0011626C" w:rsidRPr="00E94052">
        <w:rPr>
          <w:rFonts w:ascii="Times New Roman" w:hAnsi="Times New Roman"/>
          <w:sz w:val="28"/>
          <w:szCs w:val="28"/>
        </w:rPr>
        <w:t xml:space="preserve">(знаков) </w:t>
      </w:r>
      <w:r w:rsidR="00291DC6" w:rsidRPr="00E94052">
        <w:rPr>
          <w:rFonts w:ascii="Times New Roman" w:hAnsi="Times New Roman" w:cs="Times New Roman"/>
          <w:sz w:val="28"/>
          <w:szCs w:val="28"/>
        </w:rPr>
        <w:t>и бланков удостоверений к ним</w:t>
      </w:r>
      <w:r w:rsidR="00D455F7" w:rsidRPr="00E94052">
        <w:rPr>
          <w:rFonts w:ascii="Times New Roman" w:hAnsi="Times New Roman" w:cs="Times New Roman"/>
          <w:sz w:val="28"/>
          <w:szCs w:val="28"/>
        </w:rPr>
        <w:t xml:space="preserve"> и </w:t>
      </w:r>
      <w:r w:rsidRPr="00E94052">
        <w:rPr>
          <w:rFonts w:ascii="Times New Roman" w:hAnsi="Times New Roman" w:cs="Times New Roman"/>
          <w:sz w:val="28"/>
          <w:szCs w:val="28"/>
        </w:rPr>
        <w:t>в других необходимых случаях.</w:t>
      </w:r>
    </w:p>
    <w:p w:rsidR="00BC0AD5" w:rsidRPr="00E94052" w:rsidRDefault="007B1A18" w:rsidP="00E94052">
      <w:pPr>
        <w:pStyle w:val="ConsPlusNormal"/>
        <w:numPr>
          <w:ilvl w:val="0"/>
          <w:numId w:val="10"/>
        </w:numPr>
        <w:ind w:left="0" w:firstLine="709"/>
        <w:jc w:val="both"/>
        <w:rPr>
          <w:rFonts w:ascii="Times New Roman" w:hAnsi="Times New Roman" w:cs="Times New Roman"/>
          <w:sz w:val="28"/>
          <w:szCs w:val="28"/>
        </w:rPr>
      </w:pPr>
      <w:r w:rsidRPr="00E94052">
        <w:rPr>
          <w:rFonts w:ascii="Times New Roman" w:hAnsi="Times New Roman" w:cs="Times New Roman"/>
          <w:sz w:val="28"/>
          <w:szCs w:val="28"/>
        </w:rPr>
        <w:t xml:space="preserve"> </w:t>
      </w:r>
      <w:r w:rsidR="00351903" w:rsidRPr="00E94052">
        <w:rPr>
          <w:rFonts w:ascii="Times New Roman" w:hAnsi="Times New Roman" w:cs="Times New Roman"/>
          <w:sz w:val="28"/>
          <w:szCs w:val="28"/>
        </w:rPr>
        <w:t>Персональный с</w:t>
      </w:r>
      <w:r w:rsidR="00BC0AD5" w:rsidRPr="00E94052">
        <w:rPr>
          <w:rFonts w:ascii="Times New Roman" w:hAnsi="Times New Roman" w:cs="Times New Roman"/>
          <w:sz w:val="28"/>
          <w:szCs w:val="28"/>
        </w:rPr>
        <w:t xml:space="preserve">остав инвентаризационной комиссии, порядок и сроки </w:t>
      </w:r>
      <w:r w:rsidR="00A94690" w:rsidRPr="00E94052">
        <w:rPr>
          <w:rFonts w:ascii="Times New Roman" w:hAnsi="Times New Roman" w:cs="Times New Roman"/>
          <w:sz w:val="28"/>
          <w:szCs w:val="28"/>
        </w:rPr>
        <w:t>проведени</w:t>
      </w:r>
      <w:r w:rsidR="0024572B" w:rsidRPr="00E94052">
        <w:rPr>
          <w:rFonts w:ascii="Times New Roman" w:hAnsi="Times New Roman" w:cs="Times New Roman"/>
          <w:sz w:val="28"/>
          <w:szCs w:val="28"/>
        </w:rPr>
        <w:t>я</w:t>
      </w:r>
      <w:r w:rsidR="00A94690" w:rsidRPr="00E94052">
        <w:rPr>
          <w:rFonts w:ascii="Times New Roman" w:hAnsi="Times New Roman" w:cs="Times New Roman"/>
          <w:sz w:val="28"/>
          <w:szCs w:val="28"/>
        </w:rPr>
        <w:t xml:space="preserve"> </w:t>
      </w:r>
      <w:r w:rsidR="00BC0AD5" w:rsidRPr="00E94052">
        <w:rPr>
          <w:rFonts w:ascii="Times New Roman" w:hAnsi="Times New Roman" w:cs="Times New Roman"/>
          <w:sz w:val="28"/>
          <w:szCs w:val="28"/>
        </w:rPr>
        <w:t xml:space="preserve">инвентаризации </w:t>
      </w:r>
      <w:r w:rsidR="00BD2995" w:rsidRPr="00E94052">
        <w:rPr>
          <w:rFonts w:ascii="Times New Roman" w:hAnsi="Times New Roman" w:cs="Times New Roman"/>
          <w:sz w:val="28"/>
          <w:szCs w:val="28"/>
        </w:rPr>
        <w:t>определяются</w:t>
      </w:r>
      <w:r w:rsidR="00BC0AD5" w:rsidRPr="00E94052">
        <w:rPr>
          <w:rFonts w:ascii="Times New Roman" w:hAnsi="Times New Roman" w:cs="Times New Roman"/>
          <w:sz w:val="28"/>
          <w:szCs w:val="28"/>
        </w:rPr>
        <w:t xml:space="preserve"> приказом </w:t>
      </w:r>
      <w:r w:rsidR="00433C28" w:rsidRPr="00E94052">
        <w:rPr>
          <w:rFonts w:ascii="Times New Roman" w:hAnsi="Times New Roman" w:cs="Times New Roman"/>
          <w:sz w:val="28"/>
          <w:szCs w:val="28"/>
        </w:rPr>
        <w:t xml:space="preserve">Аппарата </w:t>
      </w:r>
      <w:r w:rsidR="002A31AC" w:rsidRPr="00E94052">
        <w:rPr>
          <w:rFonts w:ascii="Times New Roman" w:hAnsi="Times New Roman"/>
          <w:sz w:val="28"/>
          <w:szCs w:val="28"/>
        </w:rPr>
        <w:t>Губернатора и Правительства Камчатского края</w:t>
      </w:r>
      <w:r w:rsidR="00BC0AD5" w:rsidRPr="00E94052">
        <w:rPr>
          <w:rFonts w:ascii="Times New Roman" w:hAnsi="Times New Roman" w:cs="Times New Roman"/>
          <w:sz w:val="28"/>
          <w:szCs w:val="28"/>
        </w:rPr>
        <w:t>.</w:t>
      </w:r>
    </w:p>
    <w:p w:rsidR="009803AE" w:rsidRPr="003C5220" w:rsidRDefault="00032D4C" w:rsidP="00E94052">
      <w:pPr>
        <w:pStyle w:val="ConsPlusNormal"/>
        <w:numPr>
          <w:ilvl w:val="0"/>
          <w:numId w:val="10"/>
        </w:numPr>
        <w:ind w:left="0" w:firstLine="709"/>
        <w:jc w:val="both"/>
        <w:rPr>
          <w:rFonts w:ascii="Times New Roman" w:hAnsi="Times New Roman" w:cs="Times New Roman"/>
          <w:sz w:val="28"/>
          <w:szCs w:val="28"/>
        </w:rPr>
      </w:pPr>
      <w:r w:rsidRPr="00E94052">
        <w:rPr>
          <w:rFonts w:ascii="Times New Roman" w:hAnsi="Times New Roman" w:cs="Times New Roman"/>
          <w:sz w:val="28"/>
          <w:szCs w:val="28"/>
        </w:rPr>
        <w:t xml:space="preserve"> </w:t>
      </w:r>
      <w:r w:rsidR="009803AE" w:rsidRPr="00E94052">
        <w:rPr>
          <w:rFonts w:ascii="Times New Roman" w:hAnsi="Times New Roman" w:cs="Times New Roman"/>
          <w:sz w:val="28"/>
          <w:szCs w:val="28"/>
        </w:rPr>
        <w:t xml:space="preserve">Результаты работы инвентаризационной комиссии отражаются в акте инвентаризации, который подписывается всеми членами инвентаризационной комиссии и утверждается </w:t>
      </w:r>
      <w:r w:rsidR="00E36E05" w:rsidRPr="00E94052">
        <w:rPr>
          <w:rFonts w:ascii="Times New Roman" w:hAnsi="Times New Roman"/>
          <w:sz w:val="28"/>
          <w:szCs w:val="28"/>
        </w:rPr>
        <w:t>Вице-губернатором Камчатского</w:t>
      </w:r>
      <w:r w:rsidR="00E36E05" w:rsidRPr="003C5220">
        <w:rPr>
          <w:rFonts w:ascii="Times New Roman" w:hAnsi="Times New Roman"/>
          <w:sz w:val="28"/>
          <w:szCs w:val="28"/>
        </w:rPr>
        <w:t xml:space="preserve"> края – руководителем Аппарата Губернатора и Правительства Камчатского края</w:t>
      </w:r>
      <w:r w:rsidR="009803AE" w:rsidRPr="003C5220">
        <w:rPr>
          <w:rFonts w:ascii="Times New Roman" w:hAnsi="Times New Roman" w:cs="Times New Roman"/>
          <w:sz w:val="28"/>
          <w:szCs w:val="28"/>
        </w:rPr>
        <w:t>.</w:t>
      </w:r>
    </w:p>
    <w:p w:rsidR="009803AE" w:rsidRPr="003C5220" w:rsidRDefault="007B1A18" w:rsidP="00FA4C17">
      <w:pPr>
        <w:pStyle w:val="ConsPlusNormal"/>
        <w:numPr>
          <w:ilvl w:val="0"/>
          <w:numId w:val="10"/>
        </w:numPr>
        <w:ind w:left="0" w:firstLine="709"/>
        <w:jc w:val="both"/>
        <w:rPr>
          <w:rFonts w:ascii="Times New Roman" w:hAnsi="Times New Roman" w:cs="Times New Roman"/>
          <w:sz w:val="28"/>
          <w:szCs w:val="28"/>
        </w:rPr>
      </w:pPr>
      <w:r w:rsidRPr="003C5220">
        <w:rPr>
          <w:rFonts w:ascii="Times New Roman" w:hAnsi="Times New Roman" w:cs="Times New Roman"/>
          <w:sz w:val="28"/>
          <w:szCs w:val="28"/>
        </w:rPr>
        <w:t xml:space="preserve"> </w:t>
      </w:r>
      <w:r w:rsidR="009803AE" w:rsidRPr="003C5220">
        <w:rPr>
          <w:rFonts w:ascii="Times New Roman" w:hAnsi="Times New Roman" w:cs="Times New Roman"/>
          <w:sz w:val="28"/>
          <w:szCs w:val="28"/>
        </w:rPr>
        <w:t xml:space="preserve">В случае недостачи, порчи </w:t>
      </w:r>
      <w:r w:rsidR="00AC1EB8" w:rsidRPr="003C5220">
        <w:rPr>
          <w:rFonts w:ascii="Times New Roman" w:hAnsi="Times New Roman" w:cs="Times New Roman"/>
          <w:sz w:val="28"/>
          <w:szCs w:val="28"/>
        </w:rPr>
        <w:t xml:space="preserve">нагрудных знаков </w:t>
      </w:r>
      <w:r w:rsidR="00E8388A" w:rsidRPr="003C5220">
        <w:rPr>
          <w:rFonts w:ascii="Times New Roman" w:hAnsi="Times New Roman"/>
          <w:sz w:val="28"/>
          <w:szCs w:val="28"/>
        </w:rPr>
        <w:t xml:space="preserve">(знаков) </w:t>
      </w:r>
      <w:r w:rsidR="00AC1EB8" w:rsidRPr="003C5220">
        <w:rPr>
          <w:rFonts w:ascii="Times New Roman" w:hAnsi="Times New Roman" w:cs="Times New Roman"/>
          <w:sz w:val="28"/>
          <w:szCs w:val="28"/>
        </w:rPr>
        <w:t>и бланков удостоверений к ним</w:t>
      </w:r>
      <w:r w:rsidR="009803AE" w:rsidRPr="003C5220">
        <w:rPr>
          <w:rFonts w:ascii="Times New Roman" w:hAnsi="Times New Roman" w:cs="Times New Roman"/>
          <w:sz w:val="28"/>
          <w:szCs w:val="28"/>
        </w:rPr>
        <w:t xml:space="preserve"> из-за нарушения условий хранения, халатности или иных противоправных действий с виновных лиц взыскивается в установленном законодательством Российской Федерации порядке сумма причиненного ущерба по действующему уровню цен.</w:t>
      </w:r>
    </w:p>
    <w:p w:rsidR="00241A98" w:rsidRPr="003C5220" w:rsidRDefault="00602B61" w:rsidP="00FA4C17">
      <w:pPr>
        <w:pStyle w:val="ConsPlusNormal"/>
        <w:numPr>
          <w:ilvl w:val="0"/>
          <w:numId w:val="10"/>
        </w:numPr>
        <w:ind w:left="0" w:firstLine="709"/>
        <w:jc w:val="both"/>
        <w:rPr>
          <w:rFonts w:ascii="Times New Roman" w:hAnsi="Times New Roman" w:cs="Times New Roman"/>
          <w:sz w:val="28"/>
          <w:szCs w:val="28"/>
        </w:rPr>
      </w:pPr>
      <w:r w:rsidRPr="003C5220">
        <w:rPr>
          <w:rFonts w:ascii="Times New Roman" w:hAnsi="Times New Roman" w:cs="Times New Roman"/>
          <w:sz w:val="28"/>
          <w:szCs w:val="28"/>
        </w:rPr>
        <w:t xml:space="preserve"> </w:t>
      </w:r>
      <w:r w:rsidR="00241A98" w:rsidRPr="003C5220">
        <w:rPr>
          <w:rFonts w:ascii="Times New Roman" w:hAnsi="Times New Roman" w:cs="Times New Roman"/>
          <w:sz w:val="28"/>
          <w:szCs w:val="28"/>
        </w:rPr>
        <w:t xml:space="preserve">Основанием для списания краевых наград с бухгалтерского учета являются списки награжденных граждан, организаций, составленных по факту им вручения нагрудных знаков (знаков) и бланков удостоверений к ним, представляемые Главным управлением государственной службы в </w:t>
      </w:r>
      <w:r w:rsidR="00241A98" w:rsidRPr="003C5220">
        <w:rPr>
          <w:rFonts w:ascii="Times New Roman" w:hAnsi="Times New Roman" w:cs="Times New Roman"/>
          <w:sz w:val="28"/>
          <w:szCs w:val="28"/>
          <w:shd w:val="clear" w:color="auto" w:fill="FFFFFF"/>
        </w:rPr>
        <w:t>Управление по бухгалтерскому учету и отчетности Аппарата Губернатора и Правительства Камчатского края</w:t>
      </w:r>
      <w:r w:rsidR="00241A98" w:rsidRPr="003C5220">
        <w:rPr>
          <w:rFonts w:ascii="Times New Roman" w:hAnsi="Times New Roman" w:cs="Times New Roman"/>
          <w:sz w:val="28"/>
          <w:szCs w:val="28"/>
        </w:rPr>
        <w:t xml:space="preserve">. Другие документы, подтверждающие </w:t>
      </w:r>
      <w:r w:rsidR="00744BC2" w:rsidRPr="003C5220">
        <w:rPr>
          <w:rFonts w:ascii="Times New Roman" w:hAnsi="Times New Roman" w:cs="Times New Roman"/>
          <w:sz w:val="28"/>
          <w:szCs w:val="28"/>
        </w:rPr>
        <w:t xml:space="preserve">организацию </w:t>
      </w:r>
      <w:r w:rsidR="00241A98" w:rsidRPr="003C5220">
        <w:rPr>
          <w:rFonts w:ascii="Times New Roman" w:hAnsi="Times New Roman" w:cs="Times New Roman"/>
          <w:sz w:val="28"/>
          <w:szCs w:val="28"/>
        </w:rPr>
        <w:t>вручени</w:t>
      </w:r>
      <w:r w:rsidR="00744BC2" w:rsidRPr="003C5220">
        <w:rPr>
          <w:rFonts w:ascii="Times New Roman" w:hAnsi="Times New Roman" w:cs="Times New Roman"/>
          <w:sz w:val="28"/>
          <w:szCs w:val="28"/>
        </w:rPr>
        <w:t xml:space="preserve">я </w:t>
      </w:r>
      <w:r w:rsidR="00241A98" w:rsidRPr="003C5220">
        <w:rPr>
          <w:rFonts w:ascii="Times New Roman" w:hAnsi="Times New Roman" w:cs="Times New Roman"/>
          <w:sz w:val="28"/>
          <w:szCs w:val="28"/>
        </w:rPr>
        <w:t>краевых наград, хранятся в Главном управлении государственной службы</w:t>
      </w:r>
      <w:r w:rsidR="00840230" w:rsidRPr="003C5220">
        <w:rPr>
          <w:rFonts w:ascii="Times New Roman" w:hAnsi="Times New Roman" w:cs="Times New Roman"/>
          <w:sz w:val="28"/>
          <w:szCs w:val="28"/>
        </w:rPr>
        <w:t xml:space="preserve"> </w:t>
      </w:r>
      <w:r w:rsidR="00840230" w:rsidRPr="003C5220">
        <w:rPr>
          <w:rFonts w:ascii="Times New Roman" w:hAnsi="Times New Roman"/>
          <w:sz w:val="28"/>
          <w:szCs w:val="28"/>
        </w:rPr>
        <w:t>в соответствии с требованиями, предусмотренными приказом Минкультуры России от 25.08.2010 № 558 "Об утверждении "Перечня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хранения".</w:t>
      </w:r>
    </w:p>
    <w:p w:rsidR="009B23EE" w:rsidRPr="003C5220" w:rsidRDefault="00602B61" w:rsidP="00FA4C17">
      <w:pPr>
        <w:pStyle w:val="ConsPlusNormal"/>
        <w:numPr>
          <w:ilvl w:val="0"/>
          <w:numId w:val="10"/>
        </w:numPr>
        <w:ind w:left="0" w:firstLine="709"/>
        <w:jc w:val="both"/>
        <w:rPr>
          <w:rFonts w:ascii="Times New Roman" w:hAnsi="Times New Roman" w:cs="Times New Roman"/>
          <w:sz w:val="28"/>
          <w:szCs w:val="28"/>
        </w:rPr>
      </w:pPr>
      <w:r w:rsidRPr="003C5220">
        <w:rPr>
          <w:rFonts w:ascii="Times New Roman" w:hAnsi="Times New Roman" w:cs="Times New Roman"/>
          <w:sz w:val="28"/>
          <w:szCs w:val="28"/>
        </w:rPr>
        <w:t xml:space="preserve"> </w:t>
      </w:r>
      <w:r w:rsidR="004D585D" w:rsidRPr="003C5220">
        <w:rPr>
          <w:rFonts w:ascii="Times New Roman" w:hAnsi="Times New Roman" w:cs="Times New Roman"/>
          <w:sz w:val="28"/>
          <w:szCs w:val="28"/>
        </w:rPr>
        <w:t>Для орга</w:t>
      </w:r>
      <w:r w:rsidR="005758D0" w:rsidRPr="003C5220">
        <w:rPr>
          <w:rFonts w:ascii="Times New Roman" w:hAnsi="Times New Roman" w:cs="Times New Roman"/>
          <w:sz w:val="28"/>
          <w:szCs w:val="28"/>
        </w:rPr>
        <w:t>низации вручения краевой награды на основании постановления Законодательного Собрания Камчатского края или решения Президиума Законодательного Собрания Камчатского края</w:t>
      </w:r>
      <w:r w:rsidR="004D585D" w:rsidRPr="003C5220">
        <w:rPr>
          <w:rFonts w:ascii="Times New Roman" w:hAnsi="Times New Roman" w:cs="Times New Roman"/>
          <w:sz w:val="28"/>
          <w:szCs w:val="28"/>
        </w:rPr>
        <w:t xml:space="preserve"> </w:t>
      </w:r>
      <w:r w:rsidR="00CF58EA" w:rsidRPr="003C5220">
        <w:rPr>
          <w:rFonts w:ascii="Times New Roman" w:hAnsi="Times New Roman" w:cs="Times New Roman"/>
          <w:sz w:val="28"/>
          <w:szCs w:val="28"/>
        </w:rPr>
        <w:t xml:space="preserve">о награждении краевой наградой </w:t>
      </w:r>
      <w:r w:rsidR="00D71CC5" w:rsidRPr="003C5220">
        <w:rPr>
          <w:rFonts w:ascii="Times New Roman" w:hAnsi="Times New Roman"/>
          <w:sz w:val="28"/>
          <w:szCs w:val="28"/>
        </w:rPr>
        <w:t>уполномоченное материально-ответственное должностное лицо</w:t>
      </w:r>
      <w:r w:rsidR="00D71CC5" w:rsidRPr="003C5220">
        <w:rPr>
          <w:rFonts w:ascii="Times New Roman" w:hAnsi="Times New Roman" w:cs="Times New Roman"/>
          <w:sz w:val="28"/>
          <w:szCs w:val="28"/>
        </w:rPr>
        <w:t xml:space="preserve"> </w:t>
      </w:r>
      <w:r w:rsidR="00A3130F" w:rsidRPr="003C5220">
        <w:rPr>
          <w:rFonts w:ascii="Times New Roman" w:hAnsi="Times New Roman" w:cs="Times New Roman"/>
          <w:sz w:val="28"/>
          <w:szCs w:val="28"/>
        </w:rPr>
        <w:t xml:space="preserve">передает </w:t>
      </w:r>
      <w:r w:rsidR="000925DA" w:rsidRPr="003C5220">
        <w:rPr>
          <w:rFonts w:ascii="Times New Roman" w:hAnsi="Times New Roman" w:cs="Times New Roman"/>
          <w:sz w:val="28"/>
          <w:szCs w:val="28"/>
        </w:rPr>
        <w:t xml:space="preserve">по требованию по форме согласно приложению 1 к настоящему Положению </w:t>
      </w:r>
      <w:r w:rsidR="00DE5B3C" w:rsidRPr="003C5220">
        <w:rPr>
          <w:rFonts w:ascii="Times New Roman" w:hAnsi="Times New Roman" w:cs="Times New Roman"/>
          <w:sz w:val="28"/>
          <w:szCs w:val="28"/>
        </w:rPr>
        <w:t xml:space="preserve">необходимое количество </w:t>
      </w:r>
      <w:r w:rsidR="00A3130F" w:rsidRPr="003C5220">
        <w:rPr>
          <w:rFonts w:ascii="Times New Roman" w:hAnsi="Times New Roman" w:cs="Times New Roman"/>
          <w:sz w:val="28"/>
          <w:szCs w:val="28"/>
        </w:rPr>
        <w:t xml:space="preserve">нагрудных знаков </w:t>
      </w:r>
      <w:r w:rsidR="00A3130F" w:rsidRPr="003C5220">
        <w:rPr>
          <w:rFonts w:ascii="Times New Roman" w:hAnsi="Times New Roman"/>
          <w:sz w:val="28"/>
          <w:szCs w:val="28"/>
        </w:rPr>
        <w:t xml:space="preserve">(знаков) </w:t>
      </w:r>
      <w:r w:rsidR="00A3130F" w:rsidRPr="003C5220">
        <w:rPr>
          <w:rFonts w:ascii="Times New Roman" w:hAnsi="Times New Roman" w:cs="Times New Roman"/>
          <w:sz w:val="28"/>
          <w:szCs w:val="28"/>
        </w:rPr>
        <w:t xml:space="preserve">и бланки удостоверений к ним </w:t>
      </w:r>
      <w:r w:rsidR="00A3130F" w:rsidRPr="003C5220">
        <w:rPr>
          <w:rFonts w:ascii="Times New Roman" w:hAnsi="Times New Roman"/>
          <w:sz w:val="28"/>
          <w:szCs w:val="28"/>
        </w:rPr>
        <w:t xml:space="preserve">уполномоченному должностному лицу </w:t>
      </w:r>
      <w:r w:rsidR="00A226F6" w:rsidRPr="003C5220">
        <w:rPr>
          <w:rFonts w:ascii="Times New Roman" w:hAnsi="Times New Roman" w:cs="Times New Roman"/>
          <w:sz w:val="28"/>
          <w:szCs w:val="28"/>
          <w:shd w:val="clear" w:color="auto" w:fill="FFFFFF"/>
        </w:rPr>
        <w:t>Аппарата Губернатора и Правительства Камчатского края</w:t>
      </w:r>
      <w:r w:rsidR="000925DA" w:rsidRPr="003C5220">
        <w:rPr>
          <w:rFonts w:ascii="Times New Roman" w:hAnsi="Times New Roman"/>
          <w:sz w:val="28"/>
          <w:szCs w:val="28"/>
        </w:rPr>
        <w:t xml:space="preserve">, обеспечивающего организацию </w:t>
      </w:r>
      <w:r w:rsidR="009A461D" w:rsidRPr="003C5220">
        <w:rPr>
          <w:rFonts w:ascii="Times New Roman" w:hAnsi="Times New Roman"/>
          <w:sz w:val="28"/>
          <w:szCs w:val="28"/>
        </w:rPr>
        <w:t xml:space="preserve">вручения </w:t>
      </w:r>
      <w:r w:rsidR="000925DA" w:rsidRPr="003C5220">
        <w:rPr>
          <w:rFonts w:ascii="Times New Roman" w:hAnsi="Times New Roman"/>
          <w:sz w:val="28"/>
          <w:szCs w:val="28"/>
        </w:rPr>
        <w:t>краевы</w:t>
      </w:r>
      <w:r w:rsidR="009579CC" w:rsidRPr="003C5220">
        <w:rPr>
          <w:rFonts w:ascii="Times New Roman" w:hAnsi="Times New Roman"/>
          <w:sz w:val="28"/>
          <w:szCs w:val="28"/>
        </w:rPr>
        <w:t>х</w:t>
      </w:r>
      <w:r w:rsidR="000925DA" w:rsidRPr="003C5220">
        <w:rPr>
          <w:rFonts w:ascii="Times New Roman" w:hAnsi="Times New Roman"/>
          <w:sz w:val="28"/>
          <w:szCs w:val="28"/>
        </w:rPr>
        <w:t xml:space="preserve"> наград</w:t>
      </w:r>
      <w:r w:rsidR="009B23EE" w:rsidRPr="003C5220">
        <w:rPr>
          <w:rFonts w:ascii="Times New Roman" w:hAnsi="Times New Roman" w:cs="Times New Roman"/>
          <w:sz w:val="28"/>
          <w:szCs w:val="28"/>
        </w:rPr>
        <w:t>.</w:t>
      </w:r>
      <w:r w:rsidR="00A3130F" w:rsidRPr="003C5220">
        <w:rPr>
          <w:rFonts w:ascii="Times New Roman" w:hAnsi="Times New Roman" w:cs="Times New Roman"/>
          <w:sz w:val="28"/>
          <w:szCs w:val="28"/>
        </w:rPr>
        <w:t xml:space="preserve"> </w:t>
      </w:r>
    </w:p>
    <w:p w:rsidR="00014BD1" w:rsidRPr="003C5220" w:rsidRDefault="00602B61" w:rsidP="00F122DE">
      <w:pPr>
        <w:pStyle w:val="ConsPlusNormal"/>
        <w:numPr>
          <w:ilvl w:val="0"/>
          <w:numId w:val="10"/>
        </w:numPr>
        <w:ind w:left="0" w:firstLine="709"/>
        <w:jc w:val="both"/>
        <w:rPr>
          <w:rFonts w:ascii="Times New Roman" w:hAnsi="Times New Roman" w:cs="Times New Roman"/>
          <w:sz w:val="28"/>
          <w:szCs w:val="28"/>
        </w:rPr>
      </w:pPr>
      <w:r w:rsidRPr="003C5220">
        <w:rPr>
          <w:rFonts w:ascii="Times New Roman" w:hAnsi="Times New Roman"/>
          <w:sz w:val="28"/>
          <w:szCs w:val="28"/>
        </w:rPr>
        <w:t xml:space="preserve"> </w:t>
      </w:r>
      <w:r w:rsidR="009A3D3B" w:rsidRPr="003C5220">
        <w:rPr>
          <w:rFonts w:ascii="Times New Roman" w:hAnsi="Times New Roman"/>
          <w:sz w:val="28"/>
          <w:szCs w:val="28"/>
        </w:rPr>
        <w:t>В целях у</w:t>
      </w:r>
      <w:r w:rsidR="00014BD1" w:rsidRPr="003C5220">
        <w:rPr>
          <w:rFonts w:ascii="Times New Roman" w:hAnsi="Times New Roman"/>
          <w:sz w:val="28"/>
          <w:szCs w:val="28"/>
        </w:rPr>
        <w:t>чет</w:t>
      </w:r>
      <w:r w:rsidR="009A3D3B" w:rsidRPr="003C5220">
        <w:rPr>
          <w:rFonts w:ascii="Times New Roman" w:hAnsi="Times New Roman"/>
          <w:sz w:val="28"/>
          <w:szCs w:val="28"/>
        </w:rPr>
        <w:t>а</w:t>
      </w:r>
      <w:r w:rsidR="00014BD1" w:rsidRPr="003C5220">
        <w:rPr>
          <w:rFonts w:ascii="Times New Roman" w:hAnsi="Times New Roman"/>
          <w:sz w:val="28"/>
          <w:szCs w:val="28"/>
        </w:rPr>
        <w:t xml:space="preserve"> переданных для вручения </w:t>
      </w:r>
      <w:r w:rsidR="00014BD1" w:rsidRPr="003C5220">
        <w:rPr>
          <w:rFonts w:ascii="Times New Roman" w:hAnsi="Times New Roman" w:cs="Times New Roman"/>
          <w:sz w:val="28"/>
          <w:szCs w:val="28"/>
        </w:rPr>
        <w:t xml:space="preserve">нагрудных знаков </w:t>
      </w:r>
      <w:r w:rsidR="00014BD1" w:rsidRPr="003C5220">
        <w:rPr>
          <w:rFonts w:ascii="Times New Roman" w:hAnsi="Times New Roman"/>
          <w:sz w:val="28"/>
          <w:szCs w:val="28"/>
        </w:rPr>
        <w:t xml:space="preserve">(знаков) </w:t>
      </w:r>
      <w:r w:rsidR="00014BD1" w:rsidRPr="003C5220">
        <w:rPr>
          <w:rFonts w:ascii="Times New Roman" w:hAnsi="Times New Roman" w:cs="Times New Roman"/>
          <w:sz w:val="28"/>
          <w:szCs w:val="28"/>
        </w:rPr>
        <w:t>и удостоверений к ним</w:t>
      </w:r>
      <w:r w:rsidR="00014BD1" w:rsidRPr="003C5220">
        <w:rPr>
          <w:rFonts w:ascii="Times New Roman" w:hAnsi="Times New Roman"/>
          <w:sz w:val="28"/>
          <w:szCs w:val="28"/>
        </w:rPr>
        <w:t>, учет</w:t>
      </w:r>
      <w:r w:rsidR="003938FB" w:rsidRPr="003C5220">
        <w:rPr>
          <w:rFonts w:ascii="Times New Roman" w:hAnsi="Times New Roman"/>
          <w:sz w:val="28"/>
          <w:szCs w:val="28"/>
        </w:rPr>
        <w:t>а</w:t>
      </w:r>
      <w:r w:rsidR="00014BD1" w:rsidRPr="003C5220">
        <w:rPr>
          <w:rFonts w:ascii="Times New Roman" w:hAnsi="Times New Roman"/>
          <w:sz w:val="28"/>
          <w:szCs w:val="28"/>
        </w:rPr>
        <w:t xml:space="preserve"> врученных </w:t>
      </w:r>
      <w:r w:rsidR="00014BD1" w:rsidRPr="003C5220">
        <w:rPr>
          <w:rFonts w:ascii="Times New Roman" w:hAnsi="Times New Roman" w:cs="Times New Roman"/>
          <w:sz w:val="28"/>
          <w:szCs w:val="28"/>
        </w:rPr>
        <w:t xml:space="preserve">нагрудных знаков </w:t>
      </w:r>
      <w:r w:rsidR="00014BD1" w:rsidRPr="003C5220">
        <w:rPr>
          <w:rFonts w:ascii="Times New Roman" w:hAnsi="Times New Roman"/>
          <w:sz w:val="28"/>
          <w:szCs w:val="28"/>
        </w:rPr>
        <w:t xml:space="preserve">(знаков) </w:t>
      </w:r>
      <w:r w:rsidR="00014BD1" w:rsidRPr="003C5220">
        <w:rPr>
          <w:rFonts w:ascii="Times New Roman" w:hAnsi="Times New Roman" w:cs="Times New Roman"/>
          <w:sz w:val="28"/>
          <w:szCs w:val="28"/>
        </w:rPr>
        <w:t>и удостоверений к ним</w:t>
      </w:r>
      <w:r w:rsidR="00014BD1" w:rsidRPr="003C5220">
        <w:rPr>
          <w:rFonts w:ascii="Times New Roman" w:hAnsi="Times New Roman"/>
          <w:sz w:val="28"/>
          <w:szCs w:val="28"/>
        </w:rPr>
        <w:t xml:space="preserve"> </w:t>
      </w:r>
      <w:r w:rsidR="009A3D3B" w:rsidRPr="003C5220">
        <w:rPr>
          <w:rFonts w:ascii="Times New Roman" w:hAnsi="Times New Roman"/>
          <w:sz w:val="28"/>
          <w:szCs w:val="28"/>
        </w:rPr>
        <w:t>Главное управление государственной службы</w:t>
      </w:r>
      <w:r w:rsidR="009A3D3B" w:rsidRPr="003C5220">
        <w:rPr>
          <w:rFonts w:ascii="Times New Roman" w:hAnsi="Times New Roman" w:cs="Times New Roman"/>
          <w:sz w:val="28"/>
          <w:szCs w:val="28"/>
        </w:rPr>
        <w:t xml:space="preserve"> </w:t>
      </w:r>
      <w:r w:rsidR="009A3D3B" w:rsidRPr="003C5220">
        <w:rPr>
          <w:rFonts w:ascii="Times New Roman" w:hAnsi="Times New Roman"/>
          <w:sz w:val="28"/>
          <w:szCs w:val="28"/>
        </w:rPr>
        <w:t xml:space="preserve">ведет </w:t>
      </w:r>
      <w:r w:rsidR="00D14FF0" w:rsidRPr="003C5220">
        <w:rPr>
          <w:rFonts w:ascii="Times New Roman" w:hAnsi="Times New Roman" w:cs="Times New Roman"/>
          <w:sz w:val="28"/>
          <w:szCs w:val="28"/>
        </w:rPr>
        <w:t>журнал регистрации граждан и организаций, награжденных краевыми наградами</w:t>
      </w:r>
      <w:r w:rsidR="00BB3C3D" w:rsidRPr="003C5220">
        <w:rPr>
          <w:rFonts w:ascii="Times New Roman" w:hAnsi="Times New Roman" w:cs="Times New Roman"/>
          <w:sz w:val="28"/>
          <w:szCs w:val="28"/>
        </w:rPr>
        <w:t xml:space="preserve"> по форме согласно приложению </w:t>
      </w:r>
      <w:r w:rsidR="009A3D3B" w:rsidRPr="003C5220">
        <w:rPr>
          <w:rFonts w:ascii="Times New Roman" w:hAnsi="Times New Roman" w:cs="Times New Roman"/>
          <w:sz w:val="28"/>
          <w:szCs w:val="28"/>
        </w:rPr>
        <w:t>2</w:t>
      </w:r>
      <w:r w:rsidR="00BB3C3D" w:rsidRPr="003C5220">
        <w:rPr>
          <w:rFonts w:ascii="Times New Roman" w:hAnsi="Times New Roman" w:cs="Times New Roman"/>
          <w:sz w:val="28"/>
          <w:szCs w:val="28"/>
        </w:rPr>
        <w:t xml:space="preserve"> к настоящему Положению</w:t>
      </w:r>
      <w:r w:rsidR="009A3D3B" w:rsidRPr="003C5220">
        <w:rPr>
          <w:rFonts w:ascii="Times New Roman" w:hAnsi="Times New Roman" w:cs="Times New Roman"/>
          <w:sz w:val="28"/>
          <w:szCs w:val="28"/>
        </w:rPr>
        <w:t xml:space="preserve"> и</w:t>
      </w:r>
      <w:r w:rsidR="00014BD1" w:rsidRPr="003C5220">
        <w:rPr>
          <w:rFonts w:ascii="Times New Roman" w:hAnsi="Times New Roman"/>
          <w:sz w:val="28"/>
          <w:szCs w:val="28"/>
        </w:rPr>
        <w:t xml:space="preserve"> формирует ежегодно по состоянию на 1 января о</w:t>
      </w:r>
      <w:r w:rsidR="00014BD1" w:rsidRPr="003C5220">
        <w:rPr>
          <w:rFonts w:ascii="Times New Roman" w:hAnsi="Times New Roman"/>
          <w:bCs/>
          <w:sz w:val="28"/>
          <w:szCs w:val="28"/>
        </w:rPr>
        <w:t xml:space="preserve">тчет о вручении </w:t>
      </w:r>
      <w:r w:rsidR="0060385D" w:rsidRPr="003C5220">
        <w:rPr>
          <w:rFonts w:ascii="Times New Roman" w:hAnsi="Times New Roman"/>
          <w:bCs/>
          <w:sz w:val="28"/>
          <w:szCs w:val="28"/>
        </w:rPr>
        <w:t xml:space="preserve">(расходовании) </w:t>
      </w:r>
      <w:r w:rsidR="00014BD1" w:rsidRPr="003C5220">
        <w:rPr>
          <w:rFonts w:ascii="Times New Roman" w:hAnsi="Times New Roman" w:cs="Times New Roman"/>
          <w:sz w:val="28"/>
          <w:szCs w:val="28"/>
        </w:rPr>
        <w:t xml:space="preserve">нагрудных знаков </w:t>
      </w:r>
      <w:r w:rsidR="00014BD1" w:rsidRPr="003C5220">
        <w:rPr>
          <w:rFonts w:ascii="Times New Roman" w:hAnsi="Times New Roman"/>
          <w:sz w:val="28"/>
          <w:szCs w:val="28"/>
        </w:rPr>
        <w:t xml:space="preserve">(знаков) </w:t>
      </w:r>
      <w:r w:rsidR="00014BD1" w:rsidRPr="003C5220">
        <w:rPr>
          <w:rFonts w:ascii="Times New Roman" w:hAnsi="Times New Roman" w:cs="Times New Roman"/>
          <w:sz w:val="28"/>
          <w:szCs w:val="28"/>
        </w:rPr>
        <w:t>и удостоверений к ним</w:t>
      </w:r>
      <w:r w:rsidR="00BB3C3D" w:rsidRPr="003C5220">
        <w:rPr>
          <w:rFonts w:ascii="Times New Roman" w:hAnsi="Times New Roman" w:cs="Times New Roman"/>
          <w:sz w:val="28"/>
          <w:szCs w:val="28"/>
        </w:rPr>
        <w:t xml:space="preserve"> по форме согласно приложению </w:t>
      </w:r>
      <w:r w:rsidR="009A3D3B" w:rsidRPr="003C5220">
        <w:rPr>
          <w:rFonts w:ascii="Times New Roman" w:hAnsi="Times New Roman" w:cs="Times New Roman"/>
          <w:sz w:val="28"/>
          <w:szCs w:val="28"/>
        </w:rPr>
        <w:t>3</w:t>
      </w:r>
      <w:r w:rsidR="00BB3C3D" w:rsidRPr="003C5220">
        <w:rPr>
          <w:rFonts w:ascii="Times New Roman" w:hAnsi="Times New Roman" w:cs="Times New Roman"/>
          <w:sz w:val="28"/>
          <w:szCs w:val="28"/>
        </w:rPr>
        <w:t xml:space="preserve"> к настоящему Положению</w:t>
      </w:r>
      <w:r w:rsidR="00014BD1" w:rsidRPr="003C5220">
        <w:rPr>
          <w:rFonts w:ascii="Times New Roman" w:hAnsi="Times New Roman" w:cs="Times New Roman"/>
          <w:sz w:val="28"/>
          <w:szCs w:val="28"/>
        </w:rPr>
        <w:t>.</w:t>
      </w:r>
    </w:p>
    <w:p w:rsidR="00AD272B" w:rsidRPr="003C5220" w:rsidRDefault="00F122DE" w:rsidP="008242BD">
      <w:pPr>
        <w:pStyle w:val="ConsPlusNormal"/>
        <w:numPr>
          <w:ilvl w:val="0"/>
          <w:numId w:val="10"/>
        </w:numPr>
        <w:ind w:left="0" w:firstLine="709"/>
        <w:jc w:val="both"/>
        <w:rPr>
          <w:rFonts w:ascii="Times New Roman" w:hAnsi="Times New Roman" w:cs="Times New Roman"/>
          <w:strike/>
          <w:sz w:val="28"/>
          <w:szCs w:val="28"/>
        </w:rPr>
      </w:pPr>
      <w:r w:rsidRPr="003C5220">
        <w:rPr>
          <w:rFonts w:ascii="Times New Roman" w:hAnsi="Times New Roman" w:cs="Times New Roman"/>
          <w:sz w:val="28"/>
          <w:szCs w:val="28"/>
        </w:rPr>
        <w:t xml:space="preserve"> </w:t>
      </w:r>
      <w:r w:rsidR="002111AA" w:rsidRPr="003C5220">
        <w:rPr>
          <w:rFonts w:ascii="Times New Roman" w:hAnsi="Times New Roman" w:cs="Times New Roman"/>
          <w:sz w:val="28"/>
          <w:szCs w:val="28"/>
        </w:rPr>
        <w:t xml:space="preserve">В случае </w:t>
      </w:r>
      <w:r w:rsidRPr="003C5220">
        <w:rPr>
          <w:rFonts w:ascii="Times New Roman" w:hAnsi="Times New Roman" w:cs="Times New Roman"/>
          <w:sz w:val="28"/>
          <w:szCs w:val="28"/>
        </w:rPr>
        <w:t xml:space="preserve">неприбытия </w:t>
      </w:r>
      <w:r w:rsidR="00AD272B" w:rsidRPr="003C5220">
        <w:rPr>
          <w:rFonts w:ascii="Times New Roman" w:hAnsi="Times New Roman" w:cs="Times New Roman"/>
          <w:sz w:val="28"/>
          <w:szCs w:val="28"/>
        </w:rPr>
        <w:t>награжденного на церемони</w:t>
      </w:r>
      <w:r w:rsidRPr="003C5220">
        <w:rPr>
          <w:rFonts w:ascii="Times New Roman" w:hAnsi="Times New Roman" w:cs="Times New Roman"/>
          <w:sz w:val="28"/>
          <w:szCs w:val="28"/>
        </w:rPr>
        <w:t>ю</w:t>
      </w:r>
      <w:r w:rsidR="00AD272B" w:rsidRPr="003C5220">
        <w:rPr>
          <w:rFonts w:ascii="Times New Roman" w:hAnsi="Times New Roman" w:cs="Times New Roman"/>
          <w:sz w:val="28"/>
          <w:szCs w:val="28"/>
        </w:rPr>
        <w:t xml:space="preserve"> награждения</w:t>
      </w:r>
      <w:r w:rsidR="000B369A" w:rsidRPr="003C5220">
        <w:rPr>
          <w:rFonts w:ascii="Times New Roman" w:hAnsi="Times New Roman" w:cs="Times New Roman"/>
          <w:sz w:val="28"/>
          <w:szCs w:val="28"/>
        </w:rPr>
        <w:t>, на которой планируется</w:t>
      </w:r>
      <w:r w:rsidRPr="003C5220">
        <w:rPr>
          <w:rFonts w:ascii="Times New Roman" w:hAnsi="Times New Roman" w:cs="Times New Roman"/>
          <w:sz w:val="28"/>
          <w:szCs w:val="28"/>
        </w:rPr>
        <w:t xml:space="preserve"> </w:t>
      </w:r>
      <w:r w:rsidR="002212AC" w:rsidRPr="003C5220">
        <w:rPr>
          <w:rFonts w:ascii="Times New Roman" w:hAnsi="Times New Roman" w:cs="Times New Roman"/>
          <w:sz w:val="28"/>
          <w:szCs w:val="28"/>
        </w:rPr>
        <w:t>вручени</w:t>
      </w:r>
      <w:r w:rsidR="000B369A" w:rsidRPr="003C5220">
        <w:rPr>
          <w:rFonts w:ascii="Times New Roman" w:hAnsi="Times New Roman" w:cs="Times New Roman"/>
          <w:sz w:val="28"/>
          <w:szCs w:val="28"/>
        </w:rPr>
        <w:t>е</w:t>
      </w:r>
      <w:r w:rsidR="002212AC" w:rsidRPr="003C5220">
        <w:rPr>
          <w:rFonts w:ascii="Times New Roman" w:hAnsi="Times New Roman" w:cs="Times New Roman"/>
          <w:sz w:val="28"/>
          <w:szCs w:val="28"/>
        </w:rPr>
        <w:t xml:space="preserve"> </w:t>
      </w:r>
      <w:r w:rsidRPr="003C5220">
        <w:rPr>
          <w:rFonts w:ascii="Times New Roman" w:hAnsi="Times New Roman" w:cs="Times New Roman"/>
          <w:sz w:val="28"/>
          <w:szCs w:val="28"/>
        </w:rPr>
        <w:t xml:space="preserve">ему </w:t>
      </w:r>
      <w:r w:rsidR="00FA4C17" w:rsidRPr="003C5220">
        <w:rPr>
          <w:rFonts w:ascii="Times New Roman" w:hAnsi="Times New Roman" w:cs="Times New Roman"/>
          <w:sz w:val="28"/>
          <w:szCs w:val="28"/>
        </w:rPr>
        <w:t>краевой награды</w:t>
      </w:r>
      <w:r w:rsidR="000B369A" w:rsidRPr="003C5220">
        <w:rPr>
          <w:rFonts w:ascii="Times New Roman" w:hAnsi="Times New Roman" w:cs="Times New Roman"/>
          <w:sz w:val="28"/>
          <w:szCs w:val="28"/>
        </w:rPr>
        <w:t>,</w:t>
      </w:r>
      <w:r w:rsidRPr="003C5220">
        <w:rPr>
          <w:rFonts w:ascii="Times New Roman" w:hAnsi="Times New Roman" w:cs="Times New Roman"/>
          <w:sz w:val="28"/>
          <w:szCs w:val="28"/>
        </w:rPr>
        <w:t xml:space="preserve"> уполномоченное должностное лицо, которому поручено вручение нагрудного знака </w:t>
      </w:r>
      <w:r w:rsidRPr="003C5220">
        <w:rPr>
          <w:rFonts w:ascii="Times New Roman" w:hAnsi="Times New Roman"/>
          <w:sz w:val="28"/>
          <w:szCs w:val="28"/>
        </w:rPr>
        <w:t xml:space="preserve">(знака) </w:t>
      </w:r>
      <w:r w:rsidRPr="003C5220">
        <w:rPr>
          <w:rFonts w:ascii="Times New Roman" w:hAnsi="Times New Roman" w:cs="Times New Roman"/>
          <w:sz w:val="28"/>
          <w:szCs w:val="28"/>
        </w:rPr>
        <w:t>и удостоверения к нему</w:t>
      </w:r>
      <w:r w:rsidR="00564976" w:rsidRPr="003C5220">
        <w:rPr>
          <w:rFonts w:ascii="Times New Roman" w:hAnsi="Times New Roman" w:cs="Times New Roman"/>
          <w:sz w:val="28"/>
          <w:szCs w:val="28"/>
        </w:rPr>
        <w:t>,</w:t>
      </w:r>
      <w:r w:rsidR="00FA4C17" w:rsidRPr="003C5220">
        <w:rPr>
          <w:rFonts w:ascii="Times New Roman" w:hAnsi="Times New Roman" w:cs="Times New Roman"/>
          <w:sz w:val="28"/>
          <w:szCs w:val="28"/>
        </w:rPr>
        <w:t xml:space="preserve"> </w:t>
      </w:r>
      <w:r w:rsidR="00564976" w:rsidRPr="003C5220">
        <w:rPr>
          <w:rFonts w:ascii="Times New Roman" w:hAnsi="Times New Roman" w:cs="Times New Roman"/>
          <w:sz w:val="28"/>
          <w:szCs w:val="28"/>
        </w:rPr>
        <w:t xml:space="preserve">не позднее </w:t>
      </w:r>
      <w:r w:rsidR="00E56BCA" w:rsidRPr="003C5220">
        <w:rPr>
          <w:rFonts w:ascii="Times New Roman" w:hAnsi="Times New Roman" w:cs="Times New Roman"/>
          <w:sz w:val="28"/>
          <w:szCs w:val="28"/>
        </w:rPr>
        <w:t>3</w:t>
      </w:r>
      <w:r w:rsidR="002111AA" w:rsidRPr="003C5220">
        <w:rPr>
          <w:rFonts w:ascii="Times New Roman" w:hAnsi="Times New Roman" w:cs="Times New Roman"/>
          <w:sz w:val="28"/>
          <w:szCs w:val="28"/>
        </w:rPr>
        <w:t xml:space="preserve"> </w:t>
      </w:r>
      <w:r w:rsidR="00AD272B" w:rsidRPr="003C5220">
        <w:rPr>
          <w:rFonts w:ascii="Times New Roman" w:hAnsi="Times New Roman" w:cs="Times New Roman"/>
          <w:sz w:val="28"/>
          <w:szCs w:val="28"/>
        </w:rPr>
        <w:t xml:space="preserve">рабочих дней со дня проведения </w:t>
      </w:r>
      <w:r w:rsidR="002B150D" w:rsidRPr="003C5220">
        <w:rPr>
          <w:rFonts w:ascii="Times New Roman" w:hAnsi="Times New Roman" w:cs="Times New Roman"/>
          <w:sz w:val="28"/>
          <w:szCs w:val="28"/>
        </w:rPr>
        <w:t>указанного мероприятия</w:t>
      </w:r>
      <w:r w:rsidR="00AD272B" w:rsidRPr="003C5220">
        <w:rPr>
          <w:rFonts w:ascii="Times New Roman" w:hAnsi="Times New Roman" w:cs="Times New Roman"/>
          <w:sz w:val="28"/>
          <w:szCs w:val="28"/>
        </w:rPr>
        <w:t xml:space="preserve"> возвращает неврученны</w:t>
      </w:r>
      <w:r w:rsidR="00896EB9" w:rsidRPr="003C5220">
        <w:rPr>
          <w:rFonts w:ascii="Times New Roman" w:hAnsi="Times New Roman" w:cs="Times New Roman"/>
          <w:sz w:val="28"/>
          <w:szCs w:val="28"/>
        </w:rPr>
        <w:t>й</w:t>
      </w:r>
      <w:r w:rsidR="00AD272B" w:rsidRPr="003C5220">
        <w:rPr>
          <w:rFonts w:ascii="Times New Roman" w:hAnsi="Times New Roman" w:cs="Times New Roman"/>
          <w:sz w:val="28"/>
          <w:szCs w:val="28"/>
        </w:rPr>
        <w:t xml:space="preserve"> нагрудный знак </w:t>
      </w:r>
      <w:r w:rsidR="00AD272B" w:rsidRPr="003C5220">
        <w:rPr>
          <w:rFonts w:ascii="Times New Roman" w:hAnsi="Times New Roman"/>
          <w:sz w:val="28"/>
          <w:szCs w:val="28"/>
        </w:rPr>
        <w:t xml:space="preserve">(знак) </w:t>
      </w:r>
      <w:r w:rsidR="00AD272B" w:rsidRPr="003C5220">
        <w:rPr>
          <w:rFonts w:ascii="Times New Roman" w:hAnsi="Times New Roman" w:cs="Times New Roman"/>
          <w:sz w:val="28"/>
          <w:szCs w:val="28"/>
        </w:rPr>
        <w:t xml:space="preserve">и удостоверение к нему в </w:t>
      </w:r>
      <w:r w:rsidR="00AD272B" w:rsidRPr="003C5220">
        <w:rPr>
          <w:rFonts w:ascii="Times New Roman" w:hAnsi="Times New Roman"/>
          <w:sz w:val="28"/>
          <w:szCs w:val="28"/>
        </w:rPr>
        <w:t>Главное управление государственной службы</w:t>
      </w:r>
      <w:r w:rsidR="00AD272B" w:rsidRPr="003C5220">
        <w:rPr>
          <w:rFonts w:ascii="Times New Roman" w:hAnsi="Times New Roman" w:cs="Times New Roman"/>
          <w:sz w:val="28"/>
          <w:szCs w:val="28"/>
        </w:rPr>
        <w:t xml:space="preserve">, которое принимает меры к организации вручения краевой награды. Не востребованная краевая награда по истечении 5-летнего хранения </w:t>
      </w:r>
      <w:r w:rsidR="00D377B2" w:rsidRPr="003C5220">
        <w:rPr>
          <w:rFonts w:ascii="Times New Roman" w:hAnsi="Times New Roman" w:cs="Times New Roman"/>
          <w:sz w:val="28"/>
          <w:szCs w:val="28"/>
        </w:rPr>
        <w:t xml:space="preserve">может быть использована </w:t>
      </w:r>
      <w:r w:rsidR="00273BA9" w:rsidRPr="003C5220">
        <w:rPr>
          <w:rFonts w:ascii="Times New Roman" w:hAnsi="Times New Roman" w:cs="Times New Roman"/>
          <w:sz w:val="28"/>
          <w:szCs w:val="28"/>
        </w:rPr>
        <w:t>в порядке</w:t>
      </w:r>
      <w:r w:rsidR="00AD272B" w:rsidRPr="003C5220">
        <w:rPr>
          <w:rFonts w:ascii="Times New Roman" w:hAnsi="Times New Roman" w:cs="Times New Roman"/>
          <w:sz w:val="28"/>
          <w:szCs w:val="28"/>
        </w:rPr>
        <w:t>, установленном настоящим По</w:t>
      </w:r>
      <w:r w:rsidR="00626AA5" w:rsidRPr="003C5220">
        <w:rPr>
          <w:rFonts w:ascii="Times New Roman" w:hAnsi="Times New Roman" w:cs="Times New Roman"/>
          <w:sz w:val="28"/>
          <w:szCs w:val="28"/>
        </w:rPr>
        <w:t>рядком</w:t>
      </w:r>
      <w:r w:rsidR="00AD272B" w:rsidRPr="003C5220">
        <w:rPr>
          <w:rFonts w:ascii="Times New Roman" w:hAnsi="Times New Roman" w:cs="Times New Roman"/>
          <w:sz w:val="28"/>
          <w:szCs w:val="28"/>
        </w:rPr>
        <w:t>.</w:t>
      </w:r>
    </w:p>
    <w:p w:rsidR="00A07522" w:rsidRPr="003C5220" w:rsidRDefault="008242BD" w:rsidP="008242BD">
      <w:pPr>
        <w:numPr>
          <w:ilvl w:val="0"/>
          <w:numId w:val="10"/>
        </w:numPr>
        <w:shd w:val="clear" w:color="auto" w:fill="FFFFFF"/>
        <w:autoSpaceDE w:val="0"/>
        <w:autoSpaceDN w:val="0"/>
        <w:adjustRightInd w:val="0"/>
        <w:spacing w:after="0" w:line="240" w:lineRule="auto"/>
        <w:ind w:left="0" w:firstLine="709"/>
        <w:jc w:val="both"/>
        <w:rPr>
          <w:rFonts w:ascii="Times New Roman" w:hAnsi="Times New Roman"/>
          <w:sz w:val="28"/>
          <w:szCs w:val="28"/>
        </w:rPr>
      </w:pPr>
      <w:r w:rsidRPr="003C5220">
        <w:rPr>
          <w:rFonts w:ascii="Times New Roman" w:hAnsi="Times New Roman"/>
          <w:sz w:val="28"/>
          <w:szCs w:val="28"/>
        </w:rPr>
        <w:t xml:space="preserve"> </w:t>
      </w:r>
      <w:r w:rsidR="00991559" w:rsidRPr="003C5220">
        <w:rPr>
          <w:rFonts w:ascii="Times New Roman" w:hAnsi="Times New Roman"/>
          <w:sz w:val="28"/>
          <w:szCs w:val="28"/>
        </w:rPr>
        <w:t xml:space="preserve">В тех случаях, когда награжденный не может присутствовать на церемонии </w:t>
      </w:r>
      <w:r w:rsidR="0024578C" w:rsidRPr="003C5220">
        <w:rPr>
          <w:rFonts w:ascii="Times New Roman" w:hAnsi="Times New Roman"/>
          <w:sz w:val="28"/>
          <w:szCs w:val="28"/>
        </w:rPr>
        <w:t>награждения, на которой планир</w:t>
      </w:r>
      <w:r w:rsidR="0024578C">
        <w:rPr>
          <w:rFonts w:ascii="Times New Roman" w:hAnsi="Times New Roman"/>
          <w:sz w:val="28"/>
          <w:szCs w:val="28"/>
        </w:rPr>
        <w:t>уется</w:t>
      </w:r>
      <w:r w:rsidR="0024578C" w:rsidRPr="003C5220">
        <w:rPr>
          <w:rFonts w:ascii="Times New Roman" w:hAnsi="Times New Roman"/>
          <w:sz w:val="28"/>
          <w:szCs w:val="28"/>
        </w:rPr>
        <w:t xml:space="preserve"> вручение ему краевой награды</w:t>
      </w:r>
      <w:r w:rsidR="0024578C">
        <w:rPr>
          <w:rFonts w:ascii="Times New Roman" w:hAnsi="Times New Roman"/>
          <w:sz w:val="28"/>
          <w:szCs w:val="28"/>
        </w:rPr>
        <w:t>,</w:t>
      </w:r>
      <w:r w:rsidR="0024578C" w:rsidRPr="003C5220">
        <w:rPr>
          <w:rFonts w:ascii="Times New Roman" w:hAnsi="Times New Roman"/>
          <w:sz w:val="28"/>
          <w:szCs w:val="28"/>
        </w:rPr>
        <w:t xml:space="preserve"> </w:t>
      </w:r>
      <w:r w:rsidR="0024578C">
        <w:rPr>
          <w:rFonts w:ascii="Times New Roman" w:hAnsi="Times New Roman"/>
          <w:sz w:val="28"/>
          <w:szCs w:val="28"/>
        </w:rPr>
        <w:t xml:space="preserve">- </w:t>
      </w:r>
      <w:r w:rsidR="00991559" w:rsidRPr="003C5220">
        <w:rPr>
          <w:rFonts w:ascii="Times New Roman" w:hAnsi="Times New Roman"/>
          <w:sz w:val="28"/>
          <w:szCs w:val="28"/>
        </w:rPr>
        <w:t>по состоянию здоровья</w:t>
      </w:r>
      <w:r w:rsidR="00A07522" w:rsidRPr="003C5220">
        <w:rPr>
          <w:rFonts w:ascii="Times New Roman" w:hAnsi="Times New Roman"/>
          <w:sz w:val="28"/>
          <w:szCs w:val="28"/>
          <w:lang w:eastAsia="ru-RU"/>
        </w:rPr>
        <w:t xml:space="preserve"> или иным </w:t>
      </w:r>
      <w:r w:rsidR="007524D0" w:rsidRPr="003C5220">
        <w:rPr>
          <w:rFonts w:ascii="Times New Roman" w:hAnsi="Times New Roman"/>
          <w:sz w:val="28"/>
          <w:szCs w:val="28"/>
          <w:lang w:eastAsia="ru-RU"/>
        </w:rPr>
        <w:t>уважительным причинам,</w:t>
      </w:r>
      <w:r w:rsidR="00A07522" w:rsidRPr="003C5220">
        <w:rPr>
          <w:rFonts w:ascii="Times New Roman" w:hAnsi="Times New Roman"/>
          <w:sz w:val="28"/>
          <w:szCs w:val="28"/>
          <w:lang w:eastAsia="ru-RU"/>
        </w:rPr>
        <w:t xml:space="preserve"> </w:t>
      </w:r>
      <w:r w:rsidR="00116848" w:rsidRPr="003C5220">
        <w:rPr>
          <w:rFonts w:ascii="Times New Roman" w:hAnsi="Times New Roman"/>
          <w:sz w:val="28"/>
          <w:szCs w:val="28"/>
        </w:rPr>
        <w:t xml:space="preserve">краевая награда может </w:t>
      </w:r>
      <w:r w:rsidR="00A07522" w:rsidRPr="003C5220">
        <w:rPr>
          <w:rFonts w:ascii="Times New Roman" w:hAnsi="Times New Roman"/>
          <w:sz w:val="28"/>
          <w:szCs w:val="28"/>
          <w:lang w:eastAsia="ru-RU"/>
        </w:rPr>
        <w:t>быть вручен</w:t>
      </w:r>
      <w:r w:rsidR="00116848" w:rsidRPr="003C5220">
        <w:rPr>
          <w:rFonts w:ascii="Times New Roman" w:hAnsi="Times New Roman"/>
          <w:sz w:val="28"/>
          <w:szCs w:val="28"/>
        </w:rPr>
        <w:t>а</w:t>
      </w:r>
      <w:r w:rsidR="00A07522" w:rsidRPr="003C5220">
        <w:rPr>
          <w:rFonts w:ascii="Times New Roman" w:hAnsi="Times New Roman"/>
          <w:sz w:val="28"/>
          <w:szCs w:val="28"/>
          <w:lang w:eastAsia="ru-RU"/>
        </w:rPr>
        <w:t xml:space="preserve"> ему по месту жительства или в </w:t>
      </w:r>
      <w:r w:rsidR="007524D0" w:rsidRPr="003C5220">
        <w:rPr>
          <w:rFonts w:ascii="Times New Roman" w:hAnsi="Times New Roman"/>
          <w:sz w:val="28"/>
          <w:szCs w:val="28"/>
          <w:lang w:eastAsia="ru-RU"/>
        </w:rPr>
        <w:t xml:space="preserve">медицинской организации </w:t>
      </w:r>
      <w:r w:rsidR="00A07522" w:rsidRPr="003C5220">
        <w:rPr>
          <w:rFonts w:ascii="Times New Roman" w:hAnsi="Times New Roman"/>
          <w:sz w:val="28"/>
          <w:szCs w:val="28"/>
          <w:lang w:eastAsia="ru-RU"/>
        </w:rPr>
        <w:t>или предана родственникам.</w:t>
      </w:r>
    </w:p>
    <w:p w:rsidR="00CA31A7" w:rsidRPr="003C5220" w:rsidRDefault="00602B61" w:rsidP="008242BD">
      <w:pPr>
        <w:numPr>
          <w:ilvl w:val="0"/>
          <w:numId w:val="10"/>
        </w:numPr>
        <w:autoSpaceDE w:val="0"/>
        <w:autoSpaceDN w:val="0"/>
        <w:adjustRightInd w:val="0"/>
        <w:spacing w:after="0" w:line="240" w:lineRule="auto"/>
        <w:ind w:left="0" w:firstLine="709"/>
        <w:jc w:val="both"/>
        <w:rPr>
          <w:rFonts w:ascii="Times New Roman" w:hAnsi="Times New Roman"/>
          <w:sz w:val="28"/>
          <w:szCs w:val="28"/>
        </w:rPr>
      </w:pPr>
      <w:r w:rsidRPr="003C5220">
        <w:rPr>
          <w:rFonts w:ascii="Times New Roman" w:hAnsi="Times New Roman"/>
          <w:sz w:val="28"/>
          <w:szCs w:val="28"/>
        </w:rPr>
        <w:t xml:space="preserve"> </w:t>
      </w:r>
      <w:r w:rsidR="00105107" w:rsidRPr="003C5220">
        <w:rPr>
          <w:rFonts w:ascii="Times New Roman" w:hAnsi="Times New Roman"/>
          <w:sz w:val="28"/>
          <w:szCs w:val="28"/>
        </w:rPr>
        <w:t>Нагрудные знаки и удостоверения к ним</w:t>
      </w:r>
      <w:r w:rsidR="00CA31A7" w:rsidRPr="003C5220">
        <w:rPr>
          <w:rFonts w:ascii="Times New Roman" w:hAnsi="Times New Roman"/>
          <w:sz w:val="28"/>
          <w:szCs w:val="28"/>
        </w:rPr>
        <w:t xml:space="preserve"> граждан, лишенных </w:t>
      </w:r>
      <w:r w:rsidR="00105107" w:rsidRPr="003C5220">
        <w:rPr>
          <w:rFonts w:ascii="Times New Roman" w:hAnsi="Times New Roman"/>
          <w:sz w:val="28"/>
          <w:szCs w:val="28"/>
        </w:rPr>
        <w:t xml:space="preserve">соответствующей </w:t>
      </w:r>
      <w:r w:rsidR="00C41B4A" w:rsidRPr="003C5220">
        <w:rPr>
          <w:rFonts w:ascii="Times New Roman" w:hAnsi="Times New Roman"/>
          <w:sz w:val="28"/>
          <w:szCs w:val="28"/>
        </w:rPr>
        <w:t xml:space="preserve">краевой </w:t>
      </w:r>
      <w:r w:rsidR="00CA31A7" w:rsidRPr="003C5220">
        <w:rPr>
          <w:rFonts w:ascii="Times New Roman" w:hAnsi="Times New Roman"/>
          <w:sz w:val="28"/>
          <w:szCs w:val="28"/>
        </w:rPr>
        <w:t>наград</w:t>
      </w:r>
      <w:r w:rsidR="00105107" w:rsidRPr="003C5220">
        <w:rPr>
          <w:rFonts w:ascii="Times New Roman" w:hAnsi="Times New Roman"/>
          <w:sz w:val="28"/>
          <w:szCs w:val="28"/>
        </w:rPr>
        <w:t>ы</w:t>
      </w:r>
      <w:r w:rsidR="00105107" w:rsidRPr="003C5220">
        <w:rPr>
          <w:rFonts w:ascii="Times New Roman" w:hAnsi="Times New Roman"/>
          <w:sz w:val="28"/>
          <w:szCs w:val="28"/>
          <w:lang w:eastAsia="ru-RU"/>
        </w:rPr>
        <w:t>,</w:t>
      </w:r>
      <w:r w:rsidR="00CA31A7" w:rsidRPr="003C5220">
        <w:rPr>
          <w:rFonts w:ascii="Times New Roman" w:hAnsi="Times New Roman"/>
          <w:sz w:val="28"/>
          <w:szCs w:val="28"/>
        </w:rPr>
        <w:t xml:space="preserve"> принимаются на хранение в Аппарат </w:t>
      </w:r>
      <w:r w:rsidR="00CA31A7" w:rsidRPr="003C5220">
        <w:rPr>
          <w:rFonts w:ascii="Times New Roman" w:hAnsi="Times New Roman"/>
          <w:sz w:val="28"/>
          <w:szCs w:val="28"/>
          <w:lang w:eastAsia="ru-RU"/>
        </w:rPr>
        <w:t>Губернатора и Правительства Камчатского края</w:t>
      </w:r>
      <w:r w:rsidR="00CA31A7" w:rsidRPr="003C5220">
        <w:rPr>
          <w:rFonts w:ascii="Times New Roman" w:hAnsi="Times New Roman"/>
          <w:sz w:val="28"/>
          <w:szCs w:val="28"/>
        </w:rPr>
        <w:t xml:space="preserve"> </w:t>
      </w:r>
      <w:r w:rsidR="00CA31A7" w:rsidRPr="003C5220">
        <w:rPr>
          <w:rFonts w:ascii="Times New Roman" w:hAnsi="Times New Roman"/>
          <w:sz w:val="28"/>
          <w:szCs w:val="28"/>
          <w:lang w:eastAsia="ru-RU"/>
        </w:rPr>
        <w:t>уполномоченн</w:t>
      </w:r>
      <w:r w:rsidR="00CA31A7" w:rsidRPr="003C5220">
        <w:rPr>
          <w:rFonts w:ascii="Times New Roman" w:hAnsi="Times New Roman"/>
          <w:sz w:val="28"/>
          <w:szCs w:val="28"/>
        </w:rPr>
        <w:t xml:space="preserve">ым </w:t>
      </w:r>
      <w:r w:rsidR="00C41B4A" w:rsidRPr="003C5220">
        <w:rPr>
          <w:rFonts w:ascii="Times New Roman" w:hAnsi="Times New Roman"/>
          <w:sz w:val="28"/>
          <w:szCs w:val="28"/>
        </w:rPr>
        <w:t xml:space="preserve">материально-ответственным </w:t>
      </w:r>
      <w:r w:rsidR="00CA31A7" w:rsidRPr="003C5220">
        <w:rPr>
          <w:rFonts w:ascii="Times New Roman" w:hAnsi="Times New Roman"/>
          <w:sz w:val="28"/>
          <w:szCs w:val="28"/>
          <w:lang w:eastAsia="ru-RU"/>
        </w:rPr>
        <w:t>должностн</w:t>
      </w:r>
      <w:r w:rsidR="00CA31A7" w:rsidRPr="003C5220">
        <w:rPr>
          <w:rFonts w:ascii="Times New Roman" w:hAnsi="Times New Roman"/>
          <w:sz w:val="28"/>
          <w:szCs w:val="28"/>
        </w:rPr>
        <w:t>ым</w:t>
      </w:r>
      <w:r w:rsidR="00CA31A7" w:rsidRPr="003C5220">
        <w:rPr>
          <w:rFonts w:ascii="Times New Roman" w:hAnsi="Times New Roman"/>
          <w:sz w:val="28"/>
          <w:szCs w:val="28"/>
          <w:lang w:eastAsia="ru-RU"/>
        </w:rPr>
        <w:t xml:space="preserve"> лицо</w:t>
      </w:r>
      <w:r w:rsidR="00CA31A7" w:rsidRPr="003C5220">
        <w:rPr>
          <w:rFonts w:ascii="Times New Roman" w:hAnsi="Times New Roman"/>
          <w:sz w:val="28"/>
          <w:szCs w:val="28"/>
        </w:rPr>
        <w:t xml:space="preserve">м по акту приема-передачи, составленному в </w:t>
      </w:r>
      <w:r w:rsidR="00986BDD" w:rsidRPr="003C5220">
        <w:rPr>
          <w:rFonts w:ascii="Times New Roman" w:hAnsi="Times New Roman"/>
          <w:sz w:val="28"/>
          <w:szCs w:val="28"/>
        </w:rPr>
        <w:t>3</w:t>
      </w:r>
      <w:r w:rsidR="00F053E8" w:rsidRPr="003C5220">
        <w:rPr>
          <w:rFonts w:ascii="Times New Roman" w:hAnsi="Times New Roman"/>
          <w:sz w:val="28"/>
          <w:szCs w:val="28"/>
        </w:rPr>
        <w:t>-х</w:t>
      </w:r>
      <w:r w:rsidR="00CA31A7" w:rsidRPr="003C5220">
        <w:rPr>
          <w:rFonts w:ascii="Times New Roman" w:hAnsi="Times New Roman"/>
          <w:sz w:val="28"/>
          <w:szCs w:val="28"/>
        </w:rPr>
        <w:t xml:space="preserve"> экземплярах: один </w:t>
      </w:r>
      <w:r w:rsidR="00CA31A7" w:rsidRPr="003C5220">
        <w:rPr>
          <w:rFonts w:ascii="Times New Roman" w:hAnsi="Times New Roman"/>
          <w:sz w:val="28"/>
          <w:szCs w:val="28"/>
          <w:lang w:eastAsia="ru-RU"/>
        </w:rPr>
        <w:t>–</w:t>
      </w:r>
      <w:r w:rsidR="00CA31A7" w:rsidRPr="003C5220">
        <w:rPr>
          <w:rFonts w:ascii="Times New Roman" w:hAnsi="Times New Roman"/>
          <w:sz w:val="28"/>
          <w:szCs w:val="28"/>
        </w:rPr>
        <w:t xml:space="preserve"> для </w:t>
      </w:r>
      <w:r w:rsidR="00CA31A7" w:rsidRPr="003C5220">
        <w:rPr>
          <w:rFonts w:ascii="Times New Roman" w:hAnsi="Times New Roman"/>
          <w:sz w:val="28"/>
          <w:szCs w:val="28"/>
          <w:shd w:val="clear" w:color="auto" w:fill="FFFFFF"/>
        </w:rPr>
        <w:t>Управления по бухгалтерскому учету и отчетности Аппарата Губернатора и Правительства Камчатского края</w:t>
      </w:r>
      <w:r w:rsidR="00CA31A7" w:rsidRPr="003C5220">
        <w:rPr>
          <w:rFonts w:ascii="Times New Roman" w:hAnsi="Times New Roman"/>
          <w:sz w:val="28"/>
          <w:szCs w:val="28"/>
        </w:rPr>
        <w:t xml:space="preserve">, второй </w:t>
      </w:r>
      <w:r w:rsidR="00986BDD" w:rsidRPr="003C5220">
        <w:rPr>
          <w:rFonts w:ascii="Times New Roman" w:hAnsi="Times New Roman"/>
          <w:sz w:val="28"/>
          <w:szCs w:val="28"/>
          <w:lang w:eastAsia="ru-RU"/>
        </w:rPr>
        <w:t xml:space="preserve">– для </w:t>
      </w:r>
      <w:r w:rsidR="00986BDD" w:rsidRPr="003C5220">
        <w:rPr>
          <w:rFonts w:ascii="Times New Roman" w:hAnsi="Times New Roman"/>
          <w:sz w:val="28"/>
          <w:szCs w:val="28"/>
        </w:rPr>
        <w:t xml:space="preserve">Главного управления государственной службы, третий </w:t>
      </w:r>
      <w:r w:rsidR="00CA31A7" w:rsidRPr="003C5220">
        <w:rPr>
          <w:rFonts w:ascii="Times New Roman" w:hAnsi="Times New Roman"/>
          <w:sz w:val="28"/>
          <w:szCs w:val="28"/>
          <w:lang w:eastAsia="ru-RU"/>
        </w:rPr>
        <w:t>–</w:t>
      </w:r>
      <w:r w:rsidR="00CA31A7" w:rsidRPr="003C5220">
        <w:rPr>
          <w:rFonts w:ascii="Times New Roman" w:hAnsi="Times New Roman"/>
          <w:sz w:val="28"/>
          <w:szCs w:val="28"/>
        </w:rPr>
        <w:t xml:space="preserve"> для сдавшего субъекта.</w:t>
      </w:r>
    </w:p>
    <w:p w:rsidR="00387F2E" w:rsidRPr="003C5220" w:rsidRDefault="00602B61" w:rsidP="00FA4C17">
      <w:pPr>
        <w:numPr>
          <w:ilvl w:val="0"/>
          <w:numId w:val="10"/>
        </w:numPr>
        <w:autoSpaceDE w:val="0"/>
        <w:autoSpaceDN w:val="0"/>
        <w:adjustRightInd w:val="0"/>
        <w:spacing w:after="0" w:line="240" w:lineRule="auto"/>
        <w:ind w:left="0" w:firstLine="709"/>
        <w:jc w:val="both"/>
        <w:rPr>
          <w:rFonts w:ascii="Times New Roman" w:hAnsi="Times New Roman"/>
          <w:sz w:val="28"/>
          <w:szCs w:val="28"/>
        </w:rPr>
      </w:pPr>
      <w:r w:rsidRPr="003C5220">
        <w:rPr>
          <w:rFonts w:ascii="Times New Roman" w:hAnsi="Times New Roman"/>
          <w:sz w:val="28"/>
          <w:szCs w:val="28"/>
          <w:lang w:eastAsia="ru-RU"/>
        </w:rPr>
        <w:t xml:space="preserve"> </w:t>
      </w:r>
      <w:r w:rsidR="00387F2E" w:rsidRPr="003C5220">
        <w:rPr>
          <w:rFonts w:ascii="Times New Roman" w:hAnsi="Times New Roman"/>
          <w:sz w:val="28"/>
          <w:szCs w:val="28"/>
          <w:lang w:eastAsia="ru-RU"/>
        </w:rPr>
        <w:t xml:space="preserve">Нагрудные знаки </w:t>
      </w:r>
      <w:r w:rsidR="00387F2E" w:rsidRPr="003C5220">
        <w:rPr>
          <w:rFonts w:ascii="Times New Roman" w:hAnsi="Times New Roman"/>
          <w:sz w:val="28"/>
          <w:szCs w:val="28"/>
        </w:rPr>
        <w:t xml:space="preserve">(знаки) </w:t>
      </w:r>
      <w:r w:rsidR="00387F2E" w:rsidRPr="003C5220">
        <w:rPr>
          <w:rFonts w:ascii="Times New Roman" w:hAnsi="Times New Roman"/>
          <w:sz w:val="28"/>
          <w:szCs w:val="28"/>
          <w:lang w:eastAsia="ru-RU"/>
        </w:rPr>
        <w:t>и удостоверения к ним, не полученные гражданами, по причине их смерти, (при отсутствии наследников), либо изъ</w:t>
      </w:r>
      <w:r w:rsidR="00692C6D" w:rsidRPr="003C5220">
        <w:rPr>
          <w:rFonts w:ascii="Times New Roman" w:hAnsi="Times New Roman"/>
          <w:sz w:val="28"/>
          <w:szCs w:val="28"/>
          <w:lang w:eastAsia="ru-RU"/>
        </w:rPr>
        <w:softHyphen/>
      </w:r>
      <w:r w:rsidR="00387F2E" w:rsidRPr="003C5220">
        <w:rPr>
          <w:rFonts w:ascii="Times New Roman" w:hAnsi="Times New Roman"/>
          <w:sz w:val="28"/>
          <w:szCs w:val="28"/>
          <w:lang w:eastAsia="ru-RU"/>
        </w:rPr>
        <w:t>ятые правоохранительными органами, а также поступившие в Аппарат Губер</w:t>
      </w:r>
      <w:r w:rsidR="00692C6D" w:rsidRPr="003C5220">
        <w:rPr>
          <w:rFonts w:ascii="Times New Roman" w:hAnsi="Times New Roman"/>
          <w:sz w:val="28"/>
          <w:szCs w:val="28"/>
          <w:lang w:eastAsia="ru-RU"/>
        </w:rPr>
        <w:softHyphen/>
      </w:r>
      <w:r w:rsidR="00387F2E" w:rsidRPr="003C5220">
        <w:rPr>
          <w:rFonts w:ascii="Times New Roman" w:hAnsi="Times New Roman"/>
          <w:sz w:val="28"/>
          <w:szCs w:val="28"/>
          <w:lang w:eastAsia="ru-RU"/>
        </w:rPr>
        <w:t xml:space="preserve">натора и Правительства Камчатского края по другим причинам, принимаются по акту </w:t>
      </w:r>
      <w:r w:rsidR="00F86870" w:rsidRPr="003C5220">
        <w:rPr>
          <w:rFonts w:ascii="Times New Roman" w:hAnsi="Times New Roman"/>
          <w:sz w:val="28"/>
          <w:szCs w:val="28"/>
        </w:rPr>
        <w:t>приема-передачи</w:t>
      </w:r>
      <w:r w:rsidR="00F86870" w:rsidRPr="003C5220">
        <w:rPr>
          <w:rFonts w:ascii="Times New Roman" w:hAnsi="Times New Roman"/>
          <w:sz w:val="28"/>
          <w:szCs w:val="28"/>
          <w:lang w:eastAsia="ru-RU"/>
        </w:rPr>
        <w:t xml:space="preserve"> </w:t>
      </w:r>
      <w:r w:rsidR="00387F2E" w:rsidRPr="003C5220">
        <w:rPr>
          <w:rFonts w:ascii="Times New Roman" w:hAnsi="Times New Roman"/>
          <w:sz w:val="28"/>
          <w:szCs w:val="28"/>
          <w:lang w:eastAsia="ru-RU"/>
        </w:rPr>
        <w:t>в соответствии с част</w:t>
      </w:r>
      <w:r w:rsidR="00D20FA2" w:rsidRPr="003C5220">
        <w:rPr>
          <w:rFonts w:ascii="Times New Roman" w:hAnsi="Times New Roman"/>
          <w:sz w:val="28"/>
          <w:szCs w:val="28"/>
          <w:lang w:eastAsia="ru-RU"/>
        </w:rPr>
        <w:t>ью</w:t>
      </w:r>
      <w:r w:rsidR="00387F2E" w:rsidRPr="003C5220">
        <w:rPr>
          <w:rFonts w:ascii="Times New Roman" w:hAnsi="Times New Roman"/>
          <w:sz w:val="28"/>
          <w:szCs w:val="28"/>
          <w:lang w:eastAsia="ru-RU"/>
        </w:rPr>
        <w:t xml:space="preserve"> </w:t>
      </w:r>
      <w:r w:rsidR="00F86870" w:rsidRPr="003C5220">
        <w:rPr>
          <w:rFonts w:ascii="Times New Roman" w:hAnsi="Times New Roman"/>
          <w:sz w:val="28"/>
          <w:szCs w:val="28"/>
          <w:lang w:eastAsia="ru-RU"/>
        </w:rPr>
        <w:t>1</w:t>
      </w:r>
      <w:r w:rsidR="001C2963" w:rsidRPr="003C5220">
        <w:rPr>
          <w:rFonts w:ascii="Times New Roman" w:hAnsi="Times New Roman"/>
          <w:sz w:val="28"/>
          <w:szCs w:val="28"/>
          <w:lang w:eastAsia="ru-RU"/>
        </w:rPr>
        <w:t>6</w:t>
      </w:r>
      <w:r w:rsidR="00F86870" w:rsidRPr="003C5220">
        <w:rPr>
          <w:rFonts w:ascii="Times New Roman" w:hAnsi="Times New Roman"/>
          <w:sz w:val="28"/>
          <w:szCs w:val="28"/>
          <w:lang w:eastAsia="ru-RU"/>
        </w:rPr>
        <w:t xml:space="preserve"> </w:t>
      </w:r>
      <w:r w:rsidR="00387F2E" w:rsidRPr="003C5220">
        <w:rPr>
          <w:rFonts w:ascii="Times New Roman" w:hAnsi="Times New Roman"/>
          <w:sz w:val="28"/>
          <w:szCs w:val="28"/>
          <w:lang w:eastAsia="ru-RU"/>
        </w:rPr>
        <w:t>настоящего По</w:t>
      </w:r>
      <w:r w:rsidR="007F006E" w:rsidRPr="003C5220">
        <w:rPr>
          <w:rFonts w:ascii="Times New Roman" w:hAnsi="Times New Roman"/>
          <w:sz w:val="28"/>
          <w:szCs w:val="28"/>
          <w:lang w:eastAsia="ru-RU"/>
        </w:rPr>
        <w:t>рядка</w:t>
      </w:r>
      <w:r w:rsidR="00387F2E" w:rsidRPr="003C5220">
        <w:rPr>
          <w:rFonts w:ascii="Times New Roman" w:hAnsi="Times New Roman"/>
          <w:sz w:val="28"/>
          <w:szCs w:val="28"/>
          <w:lang w:eastAsia="ru-RU"/>
        </w:rPr>
        <w:t>, приходуются и учитываются отдельно.</w:t>
      </w:r>
    </w:p>
    <w:p w:rsidR="00617E68" w:rsidRPr="003C5220" w:rsidRDefault="00602B61" w:rsidP="00FA4C17">
      <w:pPr>
        <w:numPr>
          <w:ilvl w:val="0"/>
          <w:numId w:val="10"/>
        </w:numPr>
        <w:autoSpaceDE w:val="0"/>
        <w:autoSpaceDN w:val="0"/>
        <w:adjustRightInd w:val="0"/>
        <w:spacing w:after="0" w:line="240" w:lineRule="auto"/>
        <w:ind w:left="0" w:firstLine="709"/>
        <w:jc w:val="both"/>
        <w:rPr>
          <w:rFonts w:ascii="Times New Roman" w:hAnsi="Times New Roman"/>
          <w:sz w:val="28"/>
          <w:szCs w:val="28"/>
        </w:rPr>
      </w:pPr>
      <w:r w:rsidRPr="003C5220">
        <w:rPr>
          <w:rFonts w:ascii="Times New Roman" w:hAnsi="Times New Roman"/>
          <w:sz w:val="28"/>
          <w:szCs w:val="28"/>
          <w:lang w:eastAsia="ru-RU"/>
        </w:rPr>
        <w:t xml:space="preserve"> </w:t>
      </w:r>
      <w:r w:rsidR="00617E68" w:rsidRPr="003C5220">
        <w:rPr>
          <w:rFonts w:ascii="Times New Roman" w:hAnsi="Times New Roman"/>
          <w:sz w:val="28"/>
          <w:szCs w:val="28"/>
          <w:lang w:eastAsia="ru-RU"/>
        </w:rPr>
        <w:t xml:space="preserve">С согласия наследников и по решению </w:t>
      </w:r>
      <w:r w:rsidR="007F006E" w:rsidRPr="003C5220">
        <w:rPr>
          <w:rFonts w:ascii="Times New Roman" w:hAnsi="Times New Roman"/>
          <w:sz w:val="28"/>
          <w:szCs w:val="28"/>
          <w:lang w:eastAsia="ru-RU"/>
        </w:rPr>
        <w:t>К</w:t>
      </w:r>
      <w:r w:rsidR="00617E68" w:rsidRPr="003C5220">
        <w:rPr>
          <w:rFonts w:ascii="Times New Roman" w:hAnsi="Times New Roman"/>
          <w:sz w:val="28"/>
          <w:szCs w:val="28"/>
          <w:lang w:eastAsia="ru-RU"/>
        </w:rPr>
        <w:t xml:space="preserve">омиссии нагрудный знак </w:t>
      </w:r>
      <w:r w:rsidR="00617E68" w:rsidRPr="003C5220">
        <w:rPr>
          <w:rFonts w:ascii="Times New Roman" w:hAnsi="Times New Roman"/>
          <w:sz w:val="28"/>
          <w:szCs w:val="28"/>
        </w:rPr>
        <w:t xml:space="preserve">(знак) </w:t>
      </w:r>
      <w:r w:rsidR="00617E68" w:rsidRPr="003C5220">
        <w:rPr>
          <w:rFonts w:ascii="Times New Roman" w:hAnsi="Times New Roman"/>
          <w:sz w:val="28"/>
          <w:szCs w:val="28"/>
          <w:lang w:eastAsia="ru-RU"/>
        </w:rPr>
        <w:t>и удостоверение к нему могут быть переданы в краевое государственное бюджетное учреждение "Камчатский краевой объединенный музей" (при наличии ходатайства музея).</w:t>
      </w:r>
    </w:p>
    <w:p w:rsidR="00387F2E" w:rsidRPr="003C5220" w:rsidRDefault="00D11225" w:rsidP="00FA4C17">
      <w:pPr>
        <w:numPr>
          <w:ilvl w:val="0"/>
          <w:numId w:val="10"/>
        </w:numPr>
        <w:autoSpaceDE w:val="0"/>
        <w:autoSpaceDN w:val="0"/>
        <w:adjustRightInd w:val="0"/>
        <w:spacing w:after="0" w:line="240" w:lineRule="auto"/>
        <w:ind w:left="0" w:firstLine="709"/>
        <w:jc w:val="both"/>
        <w:rPr>
          <w:rFonts w:ascii="Times New Roman" w:hAnsi="Times New Roman"/>
          <w:sz w:val="28"/>
          <w:szCs w:val="28"/>
        </w:rPr>
      </w:pPr>
      <w:r w:rsidRPr="003C5220">
        <w:rPr>
          <w:rFonts w:ascii="Times New Roman" w:hAnsi="Times New Roman"/>
          <w:sz w:val="28"/>
          <w:szCs w:val="28"/>
        </w:rPr>
        <w:t xml:space="preserve"> </w:t>
      </w:r>
      <w:r w:rsidR="00387F2E" w:rsidRPr="003C5220">
        <w:rPr>
          <w:rFonts w:ascii="Times New Roman" w:hAnsi="Times New Roman"/>
          <w:sz w:val="28"/>
          <w:szCs w:val="28"/>
        </w:rPr>
        <w:t>Удостоверения к нагрудным знакам (знакам) являются бессрочными и в связи с изменением фамилии, имени, отчества награжденного замене не под</w:t>
      </w:r>
      <w:r w:rsidR="00692C6D" w:rsidRPr="003C5220">
        <w:rPr>
          <w:rFonts w:ascii="Times New Roman" w:hAnsi="Times New Roman"/>
          <w:sz w:val="28"/>
          <w:szCs w:val="28"/>
        </w:rPr>
        <w:softHyphen/>
      </w:r>
      <w:r w:rsidR="00387F2E" w:rsidRPr="003C5220">
        <w:rPr>
          <w:rFonts w:ascii="Times New Roman" w:hAnsi="Times New Roman"/>
          <w:sz w:val="28"/>
          <w:szCs w:val="28"/>
        </w:rPr>
        <w:t>лежат.</w:t>
      </w:r>
    </w:p>
    <w:p w:rsidR="000B4226" w:rsidRPr="00496BA0" w:rsidRDefault="00602B61" w:rsidP="00FA4C17">
      <w:pPr>
        <w:numPr>
          <w:ilvl w:val="0"/>
          <w:numId w:val="10"/>
        </w:numPr>
        <w:autoSpaceDE w:val="0"/>
        <w:autoSpaceDN w:val="0"/>
        <w:adjustRightInd w:val="0"/>
        <w:spacing w:after="0" w:line="240" w:lineRule="auto"/>
        <w:ind w:left="0" w:firstLine="709"/>
        <w:jc w:val="both"/>
        <w:rPr>
          <w:rFonts w:ascii="Times New Roman" w:hAnsi="Times New Roman"/>
          <w:sz w:val="20"/>
          <w:szCs w:val="20"/>
          <w:shd w:val="clear" w:color="auto" w:fill="FFFFFF"/>
          <w:vertAlign w:val="superscript"/>
        </w:rPr>
      </w:pPr>
      <w:r w:rsidRPr="003C5220">
        <w:rPr>
          <w:rFonts w:ascii="Times New Roman" w:hAnsi="Times New Roman"/>
          <w:sz w:val="28"/>
          <w:szCs w:val="28"/>
          <w:lang w:eastAsia="ru-RU"/>
        </w:rPr>
        <w:t xml:space="preserve"> </w:t>
      </w:r>
      <w:r w:rsidR="00E27C7C" w:rsidRPr="003C5220">
        <w:rPr>
          <w:rFonts w:ascii="Times New Roman" w:hAnsi="Times New Roman"/>
          <w:sz w:val="28"/>
          <w:szCs w:val="28"/>
          <w:lang w:eastAsia="ru-RU"/>
        </w:rPr>
        <w:t xml:space="preserve">В </w:t>
      </w:r>
      <w:r w:rsidR="0088298C" w:rsidRPr="003C5220">
        <w:rPr>
          <w:rFonts w:ascii="Times New Roman" w:hAnsi="Times New Roman"/>
          <w:sz w:val="28"/>
          <w:szCs w:val="28"/>
          <w:lang w:eastAsia="ru-RU"/>
        </w:rPr>
        <w:t xml:space="preserve">случае утраты (порчи) копии акта (выписки из акта) о награждении </w:t>
      </w:r>
      <w:r w:rsidR="009C3ED0" w:rsidRPr="003C5220">
        <w:rPr>
          <w:rFonts w:ascii="Times New Roman" w:hAnsi="Times New Roman"/>
          <w:sz w:val="28"/>
          <w:szCs w:val="28"/>
          <w:lang w:eastAsia="ru-RU"/>
        </w:rPr>
        <w:t xml:space="preserve">краевой </w:t>
      </w:r>
      <w:r w:rsidR="0088298C" w:rsidRPr="003C5220">
        <w:rPr>
          <w:rFonts w:ascii="Times New Roman" w:hAnsi="Times New Roman"/>
          <w:sz w:val="28"/>
          <w:szCs w:val="28"/>
          <w:lang w:eastAsia="ru-RU"/>
        </w:rPr>
        <w:t xml:space="preserve">наградой </w:t>
      </w:r>
      <w:r w:rsidR="00E27C7C" w:rsidRPr="003C5220">
        <w:rPr>
          <w:rFonts w:ascii="Times New Roman" w:hAnsi="Times New Roman"/>
          <w:sz w:val="28"/>
          <w:szCs w:val="28"/>
          <w:lang w:eastAsia="ru-RU"/>
        </w:rPr>
        <w:t>Аппарат</w:t>
      </w:r>
      <w:r w:rsidR="00096C5B" w:rsidRPr="003C5220">
        <w:rPr>
          <w:rFonts w:ascii="Times New Roman" w:hAnsi="Times New Roman"/>
          <w:sz w:val="28"/>
          <w:szCs w:val="28"/>
          <w:lang w:eastAsia="ru-RU"/>
        </w:rPr>
        <w:t xml:space="preserve"> Губернатора и Правительства Камчатского края</w:t>
      </w:r>
      <w:r w:rsidR="00E27C7C" w:rsidRPr="003C5220">
        <w:rPr>
          <w:rFonts w:ascii="Times New Roman" w:hAnsi="Times New Roman"/>
          <w:sz w:val="28"/>
          <w:szCs w:val="28"/>
          <w:lang w:eastAsia="ru-RU"/>
        </w:rPr>
        <w:t xml:space="preserve"> </w:t>
      </w:r>
      <w:r w:rsidR="0088298C" w:rsidRPr="003C5220">
        <w:rPr>
          <w:rFonts w:ascii="Times New Roman" w:hAnsi="Times New Roman"/>
          <w:sz w:val="28"/>
          <w:szCs w:val="28"/>
          <w:lang w:eastAsia="ru-RU"/>
        </w:rPr>
        <w:t>по</w:t>
      </w:r>
      <w:r w:rsidR="00692C6D" w:rsidRPr="003C5220">
        <w:rPr>
          <w:rFonts w:ascii="Times New Roman" w:hAnsi="Times New Roman"/>
          <w:sz w:val="28"/>
          <w:szCs w:val="28"/>
          <w:lang w:eastAsia="ru-RU"/>
        </w:rPr>
        <w:softHyphen/>
      </w:r>
      <w:r w:rsidR="0088298C" w:rsidRPr="003C5220">
        <w:rPr>
          <w:rFonts w:ascii="Times New Roman" w:hAnsi="Times New Roman"/>
          <w:sz w:val="28"/>
          <w:szCs w:val="28"/>
          <w:lang w:eastAsia="ru-RU"/>
        </w:rPr>
        <w:t xml:space="preserve">вторно </w:t>
      </w:r>
      <w:r w:rsidR="00E27C7C" w:rsidRPr="003C5220">
        <w:rPr>
          <w:rFonts w:ascii="Times New Roman" w:hAnsi="Times New Roman"/>
          <w:sz w:val="28"/>
          <w:szCs w:val="28"/>
          <w:lang w:eastAsia="ru-RU"/>
        </w:rPr>
        <w:t xml:space="preserve">выдает </w:t>
      </w:r>
      <w:r w:rsidR="0019462A" w:rsidRPr="003C5220">
        <w:rPr>
          <w:rFonts w:ascii="Times New Roman" w:hAnsi="Times New Roman"/>
          <w:sz w:val="28"/>
          <w:szCs w:val="28"/>
          <w:lang w:eastAsia="ru-RU"/>
        </w:rPr>
        <w:t xml:space="preserve">заверенную </w:t>
      </w:r>
      <w:r w:rsidR="0088298C" w:rsidRPr="003C5220">
        <w:rPr>
          <w:rFonts w:ascii="Times New Roman" w:hAnsi="Times New Roman"/>
          <w:sz w:val="28"/>
          <w:szCs w:val="28"/>
          <w:lang w:eastAsia="ru-RU"/>
        </w:rPr>
        <w:t xml:space="preserve">копию такого акта (выписку из такого акта) </w:t>
      </w:r>
      <w:r w:rsidR="00E27C7C" w:rsidRPr="003C5220">
        <w:rPr>
          <w:rFonts w:ascii="Times New Roman" w:hAnsi="Times New Roman"/>
          <w:sz w:val="28"/>
          <w:szCs w:val="28"/>
          <w:lang w:eastAsia="ru-RU"/>
        </w:rPr>
        <w:t xml:space="preserve">или справку, подтверждающую факт награждения, в течение 30 календарных дней со дня регистрации письменного заявления (обращения) </w:t>
      </w:r>
      <w:r w:rsidR="00096C5B" w:rsidRPr="003C5220">
        <w:rPr>
          <w:rFonts w:ascii="Times New Roman" w:hAnsi="Times New Roman"/>
          <w:sz w:val="28"/>
          <w:szCs w:val="28"/>
          <w:lang w:eastAsia="ru-RU"/>
        </w:rPr>
        <w:t>гражданина</w:t>
      </w:r>
      <w:r w:rsidR="00E27C7C" w:rsidRPr="003C5220">
        <w:rPr>
          <w:rFonts w:ascii="Times New Roman" w:hAnsi="Times New Roman"/>
          <w:sz w:val="28"/>
          <w:szCs w:val="28"/>
          <w:lang w:eastAsia="ru-RU"/>
        </w:rPr>
        <w:t>, награж</w:t>
      </w:r>
      <w:r w:rsidR="00692C6D" w:rsidRPr="003C5220">
        <w:rPr>
          <w:rFonts w:ascii="Times New Roman" w:hAnsi="Times New Roman"/>
          <w:sz w:val="28"/>
          <w:szCs w:val="28"/>
          <w:lang w:eastAsia="ru-RU"/>
        </w:rPr>
        <w:softHyphen/>
      </w:r>
      <w:r w:rsidR="00E27C7C" w:rsidRPr="003C5220">
        <w:rPr>
          <w:rFonts w:ascii="Times New Roman" w:hAnsi="Times New Roman"/>
          <w:sz w:val="28"/>
          <w:szCs w:val="28"/>
          <w:lang w:eastAsia="ru-RU"/>
        </w:rPr>
        <w:t xml:space="preserve">денного </w:t>
      </w:r>
      <w:r w:rsidR="005B2D5F" w:rsidRPr="003C5220">
        <w:rPr>
          <w:rFonts w:ascii="Times New Roman" w:hAnsi="Times New Roman"/>
          <w:sz w:val="28"/>
          <w:szCs w:val="28"/>
          <w:lang w:eastAsia="ru-RU"/>
        </w:rPr>
        <w:t xml:space="preserve">краевой </w:t>
      </w:r>
      <w:r w:rsidR="00E27C7C" w:rsidRPr="003C5220">
        <w:rPr>
          <w:rFonts w:ascii="Times New Roman" w:hAnsi="Times New Roman"/>
          <w:sz w:val="28"/>
          <w:szCs w:val="28"/>
          <w:lang w:eastAsia="ru-RU"/>
        </w:rPr>
        <w:t>наградой, лично заявителю</w:t>
      </w:r>
      <w:r w:rsidR="00E27C7C" w:rsidRPr="00496BA0">
        <w:rPr>
          <w:rFonts w:ascii="Times New Roman" w:hAnsi="Times New Roman"/>
          <w:sz w:val="28"/>
          <w:szCs w:val="28"/>
          <w:lang w:eastAsia="ru-RU"/>
        </w:rPr>
        <w:t xml:space="preserve"> либо в форме электронного доку</w:t>
      </w:r>
      <w:r w:rsidR="00692C6D" w:rsidRPr="00496BA0">
        <w:rPr>
          <w:rFonts w:ascii="Times New Roman" w:hAnsi="Times New Roman"/>
          <w:sz w:val="28"/>
          <w:szCs w:val="28"/>
          <w:lang w:eastAsia="ru-RU"/>
        </w:rPr>
        <w:softHyphen/>
      </w:r>
      <w:r w:rsidR="00E27C7C" w:rsidRPr="00496BA0">
        <w:rPr>
          <w:rFonts w:ascii="Times New Roman" w:hAnsi="Times New Roman"/>
          <w:sz w:val="28"/>
          <w:szCs w:val="28"/>
          <w:lang w:eastAsia="ru-RU"/>
        </w:rPr>
        <w:t>мента по адресу электронной почты, указанному в заявлении (обращении), либо в письменной форме по почтовому адресу, указанному в заявлении (обраще</w:t>
      </w:r>
      <w:r w:rsidR="00692C6D" w:rsidRPr="00496BA0">
        <w:rPr>
          <w:rFonts w:ascii="Times New Roman" w:hAnsi="Times New Roman"/>
          <w:sz w:val="28"/>
          <w:szCs w:val="28"/>
          <w:lang w:eastAsia="ru-RU"/>
        </w:rPr>
        <w:softHyphen/>
      </w:r>
      <w:r w:rsidR="00E27C7C" w:rsidRPr="00496BA0">
        <w:rPr>
          <w:rFonts w:ascii="Times New Roman" w:hAnsi="Times New Roman"/>
          <w:sz w:val="28"/>
          <w:szCs w:val="28"/>
          <w:lang w:eastAsia="ru-RU"/>
        </w:rPr>
        <w:t>нии).</w:t>
      </w:r>
      <w:r w:rsidR="00E7636D" w:rsidRPr="00496BA0">
        <w:rPr>
          <w:rFonts w:ascii="Times New Roman" w:hAnsi="Times New Roman"/>
          <w:sz w:val="28"/>
          <w:szCs w:val="28"/>
          <w:lang w:eastAsia="ru-RU"/>
        </w:rPr>
        <w:t xml:space="preserve"> </w:t>
      </w:r>
    </w:p>
    <w:p w:rsidR="000B0A96" w:rsidRPr="00496BA0" w:rsidRDefault="000B0A96" w:rsidP="006A7713">
      <w:pPr>
        <w:autoSpaceDE w:val="0"/>
        <w:autoSpaceDN w:val="0"/>
        <w:adjustRightInd w:val="0"/>
        <w:spacing w:after="0" w:line="240" w:lineRule="auto"/>
        <w:jc w:val="both"/>
        <w:outlineLvl w:val="0"/>
        <w:rPr>
          <w:rFonts w:ascii="Times New Roman" w:hAnsi="Times New Roman"/>
          <w:b/>
          <w:bCs/>
          <w:sz w:val="24"/>
          <w:szCs w:val="24"/>
          <w:lang w:eastAsia="ru-RU"/>
        </w:rPr>
      </w:pPr>
    </w:p>
    <w:p w:rsidR="00A04702" w:rsidRPr="00496BA0" w:rsidRDefault="00A04702" w:rsidP="006A7713">
      <w:pPr>
        <w:autoSpaceDE w:val="0"/>
        <w:autoSpaceDN w:val="0"/>
        <w:adjustRightInd w:val="0"/>
        <w:spacing w:after="0" w:line="240" w:lineRule="auto"/>
        <w:jc w:val="both"/>
        <w:outlineLvl w:val="0"/>
        <w:rPr>
          <w:rFonts w:ascii="Times New Roman" w:hAnsi="Times New Roman"/>
          <w:b/>
          <w:bCs/>
          <w:sz w:val="24"/>
          <w:szCs w:val="24"/>
          <w:lang w:eastAsia="ru-RU"/>
        </w:rPr>
      </w:pPr>
    </w:p>
    <w:p w:rsidR="00A04702" w:rsidRDefault="00A04702" w:rsidP="006A7713">
      <w:pPr>
        <w:autoSpaceDE w:val="0"/>
        <w:autoSpaceDN w:val="0"/>
        <w:adjustRightInd w:val="0"/>
        <w:spacing w:after="0" w:line="240" w:lineRule="auto"/>
        <w:jc w:val="both"/>
        <w:outlineLvl w:val="0"/>
        <w:rPr>
          <w:rFonts w:ascii="Times New Roman" w:hAnsi="Times New Roman"/>
          <w:b/>
          <w:bCs/>
          <w:sz w:val="24"/>
          <w:szCs w:val="24"/>
          <w:lang w:eastAsia="ru-RU"/>
        </w:rPr>
        <w:sectPr w:rsidR="00A04702" w:rsidSect="0029543C">
          <w:footnotePr>
            <w:numRestart w:val="eachPage"/>
          </w:footnotePr>
          <w:endnotePr>
            <w:numFmt w:val="decimal"/>
            <w:numRestart w:val="eachSect"/>
          </w:endnotePr>
          <w:pgSz w:w="11906" w:h="16838"/>
          <w:pgMar w:top="1134" w:right="624" w:bottom="851" w:left="1644" w:header="709" w:footer="709" w:gutter="0"/>
          <w:cols w:space="708"/>
          <w:docGrid w:linePitch="360"/>
        </w:sectPr>
      </w:pPr>
    </w:p>
    <w:tbl>
      <w:tblPr>
        <w:tblW w:w="0" w:type="auto"/>
        <w:tblLook w:val="04A0" w:firstRow="1" w:lastRow="0" w:firstColumn="1" w:lastColumn="0" w:noHBand="0" w:noVBand="1"/>
      </w:tblPr>
      <w:tblGrid>
        <w:gridCol w:w="4361"/>
        <w:gridCol w:w="5386"/>
      </w:tblGrid>
      <w:tr w:rsidR="009B23EE" w:rsidRPr="00B319C8" w:rsidTr="00411284">
        <w:tc>
          <w:tcPr>
            <w:tcW w:w="4361" w:type="dxa"/>
            <w:shd w:val="clear" w:color="auto" w:fill="FFFFFF"/>
          </w:tcPr>
          <w:p w:rsidR="009B23EE" w:rsidRPr="0092712C" w:rsidRDefault="009B23EE" w:rsidP="00A51B6A">
            <w:pPr>
              <w:autoSpaceDE w:val="0"/>
              <w:autoSpaceDN w:val="0"/>
              <w:adjustRightInd w:val="0"/>
              <w:spacing w:after="0" w:line="240" w:lineRule="auto"/>
              <w:jc w:val="center"/>
              <w:rPr>
                <w:rFonts w:ascii="Times New Roman" w:hAnsi="Times New Roman"/>
                <w:sz w:val="28"/>
                <w:szCs w:val="28"/>
              </w:rPr>
            </w:pPr>
          </w:p>
        </w:tc>
        <w:tc>
          <w:tcPr>
            <w:tcW w:w="5386" w:type="dxa"/>
            <w:shd w:val="clear" w:color="auto" w:fill="FFFFFF"/>
          </w:tcPr>
          <w:p w:rsidR="009B23EE" w:rsidRPr="00076FC4" w:rsidRDefault="009B23EE" w:rsidP="00A51B6A">
            <w:pPr>
              <w:autoSpaceDE w:val="0"/>
              <w:autoSpaceDN w:val="0"/>
              <w:adjustRightInd w:val="0"/>
              <w:spacing w:after="0" w:line="240" w:lineRule="auto"/>
              <w:jc w:val="both"/>
              <w:rPr>
                <w:rFonts w:ascii="Times New Roman" w:hAnsi="Times New Roman"/>
                <w:sz w:val="28"/>
                <w:szCs w:val="28"/>
              </w:rPr>
            </w:pPr>
            <w:r w:rsidRPr="00076FC4">
              <w:rPr>
                <w:rFonts w:ascii="Times New Roman" w:hAnsi="Times New Roman"/>
                <w:sz w:val="28"/>
                <w:szCs w:val="28"/>
              </w:rPr>
              <w:t xml:space="preserve">Приложение </w:t>
            </w:r>
            <w:r w:rsidR="005067C4" w:rsidRPr="00076FC4">
              <w:rPr>
                <w:rFonts w:ascii="Times New Roman" w:hAnsi="Times New Roman"/>
                <w:sz w:val="28"/>
                <w:szCs w:val="28"/>
              </w:rPr>
              <w:t>1</w:t>
            </w:r>
            <w:r w:rsidRPr="00076FC4">
              <w:rPr>
                <w:rFonts w:ascii="Times New Roman" w:hAnsi="Times New Roman"/>
                <w:sz w:val="28"/>
                <w:szCs w:val="28"/>
              </w:rPr>
              <w:t xml:space="preserve"> </w:t>
            </w:r>
          </w:p>
          <w:p w:rsidR="00DD6CF4" w:rsidRPr="00DD6CF4" w:rsidRDefault="00DD6CF4" w:rsidP="00DD6CF4">
            <w:pPr>
              <w:autoSpaceDE w:val="0"/>
              <w:autoSpaceDN w:val="0"/>
              <w:adjustRightInd w:val="0"/>
              <w:spacing w:after="0" w:line="240" w:lineRule="auto"/>
              <w:jc w:val="both"/>
              <w:rPr>
                <w:rFonts w:ascii="Times New Roman" w:hAnsi="Times New Roman"/>
                <w:bCs/>
                <w:sz w:val="28"/>
                <w:szCs w:val="28"/>
                <w:lang w:eastAsia="ru-RU"/>
              </w:rPr>
            </w:pPr>
            <w:r w:rsidRPr="00076FC4">
              <w:rPr>
                <w:rFonts w:ascii="Times New Roman" w:hAnsi="Times New Roman"/>
                <w:sz w:val="28"/>
                <w:szCs w:val="28"/>
              </w:rPr>
              <w:t>к Порядку изготовления, учета и хранения отдельных</w:t>
            </w:r>
            <w:r w:rsidRPr="00DD6CF4">
              <w:rPr>
                <w:rFonts w:ascii="Times New Roman" w:hAnsi="Times New Roman"/>
                <w:sz w:val="28"/>
                <w:szCs w:val="28"/>
              </w:rPr>
              <w:t xml:space="preserve"> наград Камчатского края</w:t>
            </w:r>
            <w:r w:rsidRPr="00DD6CF4">
              <w:rPr>
                <w:rFonts w:ascii="Times New Roman" w:hAnsi="Times New Roman"/>
                <w:bCs/>
                <w:sz w:val="28"/>
                <w:szCs w:val="28"/>
                <w:lang w:eastAsia="ru-RU"/>
              </w:rPr>
              <w:t xml:space="preserve"> </w:t>
            </w:r>
          </w:p>
          <w:p w:rsidR="0092712C" w:rsidRPr="0092712C" w:rsidRDefault="00342A5B" w:rsidP="00A51B6A">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 </w:t>
            </w:r>
          </w:p>
        </w:tc>
      </w:tr>
      <w:tr w:rsidR="009B23EE" w:rsidRPr="00B319C8" w:rsidTr="00411284">
        <w:tc>
          <w:tcPr>
            <w:tcW w:w="4361" w:type="dxa"/>
            <w:shd w:val="clear" w:color="auto" w:fill="FFFFFF"/>
          </w:tcPr>
          <w:p w:rsidR="009B23EE" w:rsidRPr="0092712C" w:rsidRDefault="009B23EE" w:rsidP="00A51B6A">
            <w:pPr>
              <w:autoSpaceDE w:val="0"/>
              <w:autoSpaceDN w:val="0"/>
              <w:adjustRightInd w:val="0"/>
              <w:spacing w:after="0" w:line="240" w:lineRule="auto"/>
              <w:jc w:val="center"/>
              <w:rPr>
                <w:rFonts w:ascii="Times New Roman" w:hAnsi="Times New Roman"/>
                <w:sz w:val="28"/>
                <w:szCs w:val="28"/>
              </w:rPr>
            </w:pPr>
          </w:p>
        </w:tc>
        <w:tc>
          <w:tcPr>
            <w:tcW w:w="5386" w:type="dxa"/>
            <w:shd w:val="clear" w:color="auto" w:fill="FFFFFF"/>
          </w:tcPr>
          <w:p w:rsidR="009B23EE" w:rsidRPr="00BC7EAA" w:rsidRDefault="009B23EE" w:rsidP="00C126DC">
            <w:pPr>
              <w:pStyle w:val="1"/>
              <w:autoSpaceDE w:val="0"/>
              <w:autoSpaceDN w:val="0"/>
              <w:adjustRightInd w:val="0"/>
              <w:spacing w:before="0" w:beforeAutospacing="0" w:after="0" w:afterAutospacing="0"/>
              <w:jc w:val="both"/>
              <w:rPr>
                <w:b w:val="0"/>
                <w:sz w:val="20"/>
                <w:szCs w:val="20"/>
              </w:rPr>
            </w:pPr>
            <w:r w:rsidRPr="00BC7EAA">
              <w:rPr>
                <w:b w:val="0"/>
                <w:sz w:val="20"/>
                <w:szCs w:val="20"/>
              </w:rPr>
              <w:t xml:space="preserve">Форма </w:t>
            </w:r>
            <w:r w:rsidR="00DF124C" w:rsidRPr="00BC7EAA">
              <w:rPr>
                <w:b w:val="0"/>
                <w:sz w:val="20"/>
                <w:szCs w:val="20"/>
              </w:rPr>
              <w:t>требования о</w:t>
            </w:r>
            <w:r w:rsidRPr="00BC7EAA">
              <w:rPr>
                <w:b w:val="0"/>
                <w:sz w:val="20"/>
                <w:szCs w:val="20"/>
              </w:rPr>
              <w:t xml:space="preserve"> </w:t>
            </w:r>
            <w:r w:rsidR="00DF124C" w:rsidRPr="00BC7EAA">
              <w:rPr>
                <w:b w:val="0"/>
                <w:sz w:val="20"/>
                <w:szCs w:val="20"/>
              </w:rPr>
              <w:t xml:space="preserve">выдаче </w:t>
            </w:r>
            <w:r w:rsidR="00DF124C" w:rsidRPr="00BC7EAA">
              <w:rPr>
                <w:rFonts w:eastAsia="Calibri"/>
                <w:b w:val="0"/>
                <w:sz w:val="20"/>
                <w:szCs w:val="20"/>
                <w:lang w:val="ru-RU" w:eastAsia="ru-RU"/>
              </w:rPr>
              <w:t xml:space="preserve">нагрудных </w:t>
            </w:r>
            <w:r w:rsidR="00DF124C" w:rsidRPr="00BC7EAA">
              <w:rPr>
                <w:b w:val="0"/>
                <w:sz w:val="20"/>
                <w:szCs w:val="20"/>
                <w:lang w:eastAsia="ru-RU"/>
              </w:rPr>
              <w:t>знак</w:t>
            </w:r>
            <w:r w:rsidR="00DF124C" w:rsidRPr="00BC7EAA">
              <w:rPr>
                <w:b w:val="0"/>
                <w:sz w:val="20"/>
                <w:szCs w:val="20"/>
                <w:lang w:val="ru-RU" w:eastAsia="ru-RU"/>
              </w:rPr>
              <w:t>ов</w:t>
            </w:r>
            <w:r w:rsidR="00C126DC">
              <w:rPr>
                <w:b w:val="0"/>
                <w:sz w:val="20"/>
                <w:szCs w:val="20"/>
                <w:lang w:val="ru-RU" w:eastAsia="ru-RU"/>
              </w:rPr>
              <w:t xml:space="preserve"> (знаков)</w:t>
            </w:r>
            <w:r w:rsidR="00DF124C" w:rsidRPr="00BC7EAA">
              <w:rPr>
                <w:b w:val="0"/>
                <w:sz w:val="20"/>
                <w:szCs w:val="20"/>
                <w:lang w:eastAsia="ru-RU"/>
              </w:rPr>
              <w:t xml:space="preserve"> и бланков удостоверений к н</w:t>
            </w:r>
            <w:r w:rsidR="00DF124C" w:rsidRPr="00BC7EAA">
              <w:rPr>
                <w:b w:val="0"/>
                <w:sz w:val="20"/>
                <w:szCs w:val="20"/>
                <w:lang w:val="ru-RU" w:eastAsia="ru-RU"/>
              </w:rPr>
              <w:t>им</w:t>
            </w:r>
            <w:r w:rsidR="00DF124C" w:rsidRPr="00BC7EAA">
              <w:rPr>
                <w:b w:val="0"/>
                <w:sz w:val="20"/>
                <w:szCs w:val="20"/>
              </w:rPr>
              <w:t xml:space="preserve"> </w:t>
            </w:r>
            <w:r w:rsidR="00DF124C" w:rsidRPr="00BC7EAA">
              <w:rPr>
                <w:b w:val="0"/>
                <w:sz w:val="20"/>
                <w:szCs w:val="20"/>
                <w:lang w:val="ru-RU"/>
              </w:rPr>
              <w:t xml:space="preserve">для награждения </w:t>
            </w:r>
            <w:r w:rsidRPr="00BC7EAA">
              <w:rPr>
                <w:b w:val="0"/>
                <w:sz w:val="20"/>
                <w:szCs w:val="20"/>
              </w:rPr>
              <w:t>наград</w:t>
            </w:r>
            <w:r w:rsidR="00DF124C" w:rsidRPr="00BC7EAA">
              <w:rPr>
                <w:b w:val="0"/>
                <w:sz w:val="20"/>
                <w:szCs w:val="20"/>
                <w:lang w:val="ru-RU"/>
              </w:rPr>
              <w:t>ами</w:t>
            </w:r>
            <w:r w:rsidRPr="00BC7EAA">
              <w:rPr>
                <w:b w:val="0"/>
                <w:sz w:val="20"/>
                <w:szCs w:val="20"/>
              </w:rPr>
              <w:t xml:space="preserve"> Камчатского края</w:t>
            </w:r>
          </w:p>
        </w:tc>
      </w:tr>
    </w:tbl>
    <w:p w:rsidR="009B23EE" w:rsidRPr="00B051CC" w:rsidRDefault="009B23EE" w:rsidP="006A7713">
      <w:pPr>
        <w:autoSpaceDE w:val="0"/>
        <w:autoSpaceDN w:val="0"/>
        <w:adjustRightInd w:val="0"/>
        <w:spacing w:after="0" w:line="240" w:lineRule="auto"/>
        <w:jc w:val="both"/>
        <w:outlineLvl w:val="0"/>
        <w:rPr>
          <w:rFonts w:ascii="Times New Roman" w:hAnsi="Times New Roman"/>
          <w:bCs/>
          <w:sz w:val="24"/>
          <w:szCs w:val="24"/>
          <w:lang w:eastAsia="ru-RU"/>
        </w:rPr>
      </w:pPr>
    </w:p>
    <w:p w:rsidR="00BB1C42" w:rsidRDefault="00B051CC" w:rsidP="00B051CC">
      <w:pPr>
        <w:autoSpaceDE w:val="0"/>
        <w:autoSpaceDN w:val="0"/>
        <w:adjustRightInd w:val="0"/>
        <w:spacing w:after="0" w:line="240" w:lineRule="auto"/>
        <w:jc w:val="center"/>
        <w:outlineLvl w:val="0"/>
        <w:rPr>
          <w:rFonts w:ascii="Times New Roman" w:hAnsi="Times New Roman"/>
          <w:bCs/>
          <w:sz w:val="24"/>
          <w:szCs w:val="24"/>
          <w:lang w:eastAsia="ru-RU"/>
        </w:rPr>
      </w:pPr>
      <w:r w:rsidRPr="00CE52BC">
        <w:rPr>
          <w:rFonts w:ascii="Times New Roman" w:hAnsi="Times New Roman"/>
          <w:bCs/>
          <w:sz w:val="24"/>
          <w:szCs w:val="24"/>
          <w:lang w:eastAsia="ru-RU"/>
        </w:rPr>
        <w:t>Требование</w:t>
      </w:r>
    </w:p>
    <w:p w:rsidR="00BB1C42" w:rsidRDefault="00BB1C42" w:rsidP="00B051CC">
      <w:pPr>
        <w:autoSpaceDE w:val="0"/>
        <w:autoSpaceDN w:val="0"/>
        <w:adjustRightInd w:val="0"/>
        <w:spacing w:after="0" w:line="240" w:lineRule="auto"/>
        <w:jc w:val="center"/>
        <w:outlineLvl w:val="0"/>
        <w:rPr>
          <w:rFonts w:ascii="Times New Roman" w:hAnsi="Times New Roman"/>
          <w:sz w:val="20"/>
          <w:szCs w:val="20"/>
        </w:rPr>
      </w:pPr>
      <w:r w:rsidRPr="00BB1C42">
        <w:rPr>
          <w:rFonts w:ascii="Times New Roman" w:hAnsi="Times New Roman"/>
          <w:sz w:val="20"/>
          <w:szCs w:val="20"/>
        </w:rPr>
        <w:t xml:space="preserve">о выдаче </w:t>
      </w:r>
      <w:r w:rsidRPr="00BB1C42">
        <w:rPr>
          <w:rFonts w:ascii="Times New Roman" w:hAnsi="Times New Roman"/>
          <w:sz w:val="20"/>
          <w:szCs w:val="20"/>
          <w:lang w:eastAsia="ru-RU"/>
        </w:rPr>
        <w:t>нагрудных знаков (знаков) и бланков удостоверений к ним</w:t>
      </w:r>
      <w:r w:rsidRPr="00BB1C42">
        <w:rPr>
          <w:rFonts w:ascii="Times New Roman" w:hAnsi="Times New Roman"/>
          <w:sz w:val="20"/>
          <w:szCs w:val="20"/>
        </w:rPr>
        <w:t xml:space="preserve"> для награждения</w:t>
      </w:r>
    </w:p>
    <w:p w:rsidR="00B051CC" w:rsidRPr="00BB1C42" w:rsidRDefault="00BB1C42" w:rsidP="00B051CC">
      <w:pPr>
        <w:autoSpaceDE w:val="0"/>
        <w:autoSpaceDN w:val="0"/>
        <w:adjustRightInd w:val="0"/>
        <w:spacing w:after="0" w:line="240" w:lineRule="auto"/>
        <w:jc w:val="center"/>
        <w:outlineLvl w:val="0"/>
        <w:rPr>
          <w:rFonts w:ascii="Times New Roman" w:hAnsi="Times New Roman"/>
          <w:bCs/>
          <w:sz w:val="20"/>
          <w:szCs w:val="20"/>
          <w:lang w:eastAsia="ru-RU"/>
        </w:rPr>
      </w:pPr>
      <w:r w:rsidRPr="00BB1C42">
        <w:rPr>
          <w:rFonts w:ascii="Times New Roman" w:hAnsi="Times New Roman"/>
          <w:sz w:val="20"/>
          <w:szCs w:val="20"/>
        </w:rPr>
        <w:t>наградами Камчатского края</w:t>
      </w:r>
      <w:r w:rsidRPr="00BB1C42">
        <w:rPr>
          <w:rStyle w:val="a8"/>
          <w:rFonts w:ascii="Times New Roman" w:hAnsi="Times New Roman"/>
          <w:bCs/>
          <w:sz w:val="20"/>
          <w:szCs w:val="20"/>
          <w:lang w:eastAsia="ru-RU"/>
        </w:rPr>
        <w:t xml:space="preserve"> </w:t>
      </w:r>
      <w:r w:rsidR="00F11698" w:rsidRPr="00BB1C42">
        <w:rPr>
          <w:rStyle w:val="a8"/>
          <w:rFonts w:ascii="Times New Roman" w:hAnsi="Times New Roman"/>
          <w:bCs/>
          <w:sz w:val="20"/>
          <w:szCs w:val="20"/>
          <w:lang w:eastAsia="ru-RU"/>
        </w:rPr>
        <w:footnoteReference w:id="2"/>
      </w:r>
    </w:p>
    <w:p w:rsidR="009B23EE" w:rsidRPr="002857D3" w:rsidRDefault="00B051CC" w:rsidP="00B051CC">
      <w:pPr>
        <w:autoSpaceDE w:val="0"/>
        <w:autoSpaceDN w:val="0"/>
        <w:adjustRightInd w:val="0"/>
        <w:spacing w:after="0" w:line="240" w:lineRule="auto"/>
        <w:jc w:val="both"/>
        <w:outlineLvl w:val="0"/>
        <w:rPr>
          <w:rFonts w:ascii="Times New Roman" w:hAnsi="Times New Roman"/>
          <w:bCs/>
          <w:sz w:val="20"/>
          <w:szCs w:val="20"/>
          <w:lang w:eastAsia="ru-RU"/>
        </w:rPr>
      </w:pPr>
      <w:r w:rsidRPr="002857D3">
        <w:rPr>
          <w:rFonts w:ascii="Times New Roman" w:hAnsi="Times New Roman"/>
          <w:bCs/>
          <w:sz w:val="20"/>
          <w:szCs w:val="20"/>
          <w:lang w:eastAsia="ru-RU"/>
        </w:rPr>
        <w:t xml:space="preserve">от </w:t>
      </w:r>
      <w:r w:rsidRPr="002857D3">
        <w:rPr>
          <w:rFonts w:ascii="Times New Roman" w:hAnsi="Times New Roman"/>
          <w:sz w:val="20"/>
          <w:szCs w:val="20"/>
        </w:rPr>
        <w:t>"</w:t>
      </w:r>
      <w:r w:rsidRPr="002857D3">
        <w:rPr>
          <w:rFonts w:ascii="Times New Roman" w:hAnsi="Times New Roman"/>
          <w:bCs/>
          <w:sz w:val="20"/>
          <w:szCs w:val="20"/>
          <w:lang w:eastAsia="ru-RU"/>
        </w:rPr>
        <w:t xml:space="preserve">_____ </w:t>
      </w:r>
      <w:r w:rsidRPr="002857D3">
        <w:rPr>
          <w:rFonts w:ascii="Times New Roman" w:hAnsi="Times New Roman"/>
          <w:sz w:val="20"/>
          <w:szCs w:val="20"/>
        </w:rPr>
        <w:t xml:space="preserve">" ____________ 20 ___г.                                                           </w:t>
      </w:r>
      <w:r w:rsidR="00CE52BC">
        <w:rPr>
          <w:rFonts w:ascii="Times New Roman" w:hAnsi="Times New Roman"/>
          <w:sz w:val="20"/>
          <w:szCs w:val="20"/>
        </w:rPr>
        <w:t xml:space="preserve">                                </w:t>
      </w:r>
      <w:r w:rsidRPr="002857D3">
        <w:rPr>
          <w:rFonts w:ascii="Times New Roman" w:hAnsi="Times New Roman"/>
          <w:sz w:val="20"/>
          <w:szCs w:val="20"/>
        </w:rPr>
        <w:t xml:space="preserve">                  </w:t>
      </w:r>
      <w:r w:rsidRPr="002857D3">
        <w:rPr>
          <w:rFonts w:ascii="Times New Roman" w:hAnsi="Times New Roman"/>
          <w:bCs/>
          <w:sz w:val="20"/>
          <w:szCs w:val="20"/>
          <w:lang w:eastAsia="ru-RU"/>
        </w:rPr>
        <w:t xml:space="preserve">  № ________</w:t>
      </w:r>
    </w:p>
    <w:p w:rsidR="00B051CC" w:rsidRPr="002857D3" w:rsidRDefault="00B051CC" w:rsidP="00B051CC">
      <w:pPr>
        <w:autoSpaceDE w:val="0"/>
        <w:autoSpaceDN w:val="0"/>
        <w:adjustRightInd w:val="0"/>
        <w:spacing w:after="0" w:line="240" w:lineRule="auto"/>
        <w:jc w:val="center"/>
        <w:outlineLvl w:val="0"/>
        <w:rPr>
          <w:rFonts w:ascii="Times New Roman" w:hAnsi="Times New Roman"/>
          <w:bCs/>
          <w:sz w:val="20"/>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1"/>
        <w:gridCol w:w="4230"/>
        <w:gridCol w:w="567"/>
        <w:gridCol w:w="284"/>
        <w:gridCol w:w="567"/>
        <w:gridCol w:w="283"/>
        <w:gridCol w:w="1212"/>
        <w:gridCol w:w="206"/>
        <w:gridCol w:w="567"/>
        <w:gridCol w:w="425"/>
        <w:gridCol w:w="508"/>
      </w:tblGrid>
      <w:tr w:rsidR="00B051CC" w:rsidRPr="002857D3" w:rsidTr="00411284">
        <w:tc>
          <w:tcPr>
            <w:tcW w:w="981" w:type="dxa"/>
            <w:tcBorders>
              <w:top w:val="nil"/>
              <w:left w:val="nil"/>
              <w:bottom w:val="nil"/>
              <w:right w:val="nil"/>
            </w:tcBorders>
            <w:shd w:val="clear" w:color="auto" w:fill="auto"/>
          </w:tcPr>
          <w:p w:rsidR="00B051CC" w:rsidRPr="002857D3" w:rsidRDefault="00B051CC"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 xml:space="preserve">Выдать </w:t>
            </w:r>
          </w:p>
        </w:tc>
        <w:tc>
          <w:tcPr>
            <w:tcW w:w="8849" w:type="dxa"/>
            <w:gridSpan w:val="10"/>
            <w:tcBorders>
              <w:top w:val="nil"/>
              <w:left w:val="nil"/>
              <w:bottom w:val="single" w:sz="4" w:space="0" w:color="auto"/>
              <w:right w:val="nil"/>
            </w:tcBorders>
            <w:shd w:val="clear" w:color="auto" w:fill="auto"/>
          </w:tcPr>
          <w:p w:rsidR="00B051CC" w:rsidRPr="002857D3" w:rsidRDefault="00B051CC"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r>
      <w:tr w:rsidR="00B051CC" w:rsidRPr="002857D3" w:rsidTr="00411284">
        <w:tc>
          <w:tcPr>
            <w:tcW w:w="981" w:type="dxa"/>
            <w:tcBorders>
              <w:top w:val="nil"/>
              <w:left w:val="nil"/>
              <w:bottom w:val="nil"/>
              <w:right w:val="nil"/>
            </w:tcBorders>
            <w:shd w:val="clear" w:color="auto" w:fill="auto"/>
          </w:tcPr>
          <w:p w:rsidR="00B051CC" w:rsidRPr="002857D3" w:rsidRDefault="00B051CC"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8849" w:type="dxa"/>
            <w:gridSpan w:val="10"/>
            <w:tcBorders>
              <w:top w:val="single" w:sz="4" w:space="0" w:color="auto"/>
              <w:left w:val="nil"/>
              <w:bottom w:val="nil"/>
              <w:right w:val="nil"/>
            </w:tcBorders>
            <w:shd w:val="clear" w:color="auto" w:fill="auto"/>
          </w:tcPr>
          <w:p w:rsidR="00B051CC" w:rsidRPr="002857D3" w:rsidRDefault="00B051CC" w:rsidP="00044C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vertAlign w:val="superscript"/>
                <w:lang w:eastAsia="ru-RU"/>
              </w:rPr>
            </w:pPr>
            <w:r w:rsidRPr="002857D3">
              <w:rPr>
                <w:rFonts w:ascii="Times New Roman" w:eastAsia="Times New Roman" w:hAnsi="Times New Roman"/>
                <w:color w:val="020C22"/>
                <w:sz w:val="20"/>
                <w:szCs w:val="20"/>
                <w:vertAlign w:val="superscript"/>
                <w:lang w:eastAsia="ru-RU"/>
              </w:rPr>
              <w:t>(должность</w:t>
            </w:r>
            <w:r w:rsidR="002A330E" w:rsidRPr="002857D3">
              <w:rPr>
                <w:rFonts w:ascii="Times New Roman" w:eastAsia="Times New Roman" w:hAnsi="Times New Roman"/>
                <w:color w:val="020C22"/>
                <w:sz w:val="20"/>
                <w:szCs w:val="20"/>
                <w:vertAlign w:val="superscript"/>
                <w:lang w:eastAsia="ru-RU"/>
              </w:rPr>
              <w:t xml:space="preserve">, фамилия и инициалы </w:t>
            </w:r>
            <w:r w:rsidRPr="002857D3">
              <w:rPr>
                <w:rFonts w:ascii="Times New Roman" w:eastAsia="Times New Roman" w:hAnsi="Times New Roman"/>
                <w:color w:val="020C22"/>
                <w:sz w:val="20"/>
                <w:szCs w:val="20"/>
                <w:vertAlign w:val="superscript"/>
                <w:lang w:eastAsia="ru-RU"/>
              </w:rPr>
              <w:t xml:space="preserve">уполномоченного должностного лица Главного управления государственной службы Губернатора и Правительства </w:t>
            </w:r>
          </w:p>
        </w:tc>
      </w:tr>
      <w:tr w:rsidR="006659D3" w:rsidRPr="002857D3" w:rsidTr="00411284">
        <w:tc>
          <w:tcPr>
            <w:tcW w:w="8124" w:type="dxa"/>
            <w:gridSpan w:val="7"/>
            <w:tcBorders>
              <w:top w:val="nil"/>
              <w:left w:val="nil"/>
              <w:bottom w:val="single" w:sz="4" w:space="0" w:color="auto"/>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1706" w:type="dxa"/>
            <w:gridSpan w:val="4"/>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на основании</w:t>
            </w:r>
          </w:p>
        </w:tc>
      </w:tr>
      <w:tr w:rsidR="006659D3" w:rsidRPr="002857D3" w:rsidTr="00411284">
        <w:tc>
          <w:tcPr>
            <w:tcW w:w="9830" w:type="dxa"/>
            <w:gridSpan w:val="11"/>
            <w:tcBorders>
              <w:top w:val="nil"/>
              <w:left w:val="nil"/>
              <w:bottom w:val="nil"/>
              <w:right w:val="nil"/>
            </w:tcBorders>
            <w:shd w:val="clear" w:color="auto" w:fill="auto"/>
          </w:tcPr>
          <w:p w:rsidR="006659D3" w:rsidRPr="002857D3" w:rsidRDefault="006659D3" w:rsidP="00CC23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vertAlign w:val="superscript"/>
                <w:lang w:eastAsia="ru-RU"/>
              </w:rPr>
              <w:t xml:space="preserve">Камчатского края, </w:t>
            </w:r>
            <w:r w:rsidRPr="002857D3">
              <w:rPr>
                <w:rFonts w:ascii="Times New Roman" w:hAnsi="Times New Roman"/>
                <w:sz w:val="20"/>
                <w:szCs w:val="20"/>
                <w:vertAlign w:val="superscript"/>
                <w:lang w:eastAsia="ru-RU"/>
              </w:rPr>
              <w:t xml:space="preserve">обеспечивающего </w:t>
            </w:r>
            <w:r w:rsidR="00CE52BC">
              <w:rPr>
                <w:rFonts w:ascii="Times New Roman" w:hAnsi="Times New Roman"/>
                <w:sz w:val="20"/>
                <w:szCs w:val="20"/>
                <w:vertAlign w:val="superscript"/>
                <w:lang w:eastAsia="ru-RU"/>
              </w:rPr>
              <w:t xml:space="preserve">организацию </w:t>
            </w:r>
            <w:r w:rsidRPr="002857D3">
              <w:rPr>
                <w:rFonts w:ascii="Times New Roman" w:hAnsi="Times New Roman"/>
                <w:sz w:val="20"/>
                <w:szCs w:val="20"/>
                <w:vertAlign w:val="superscript"/>
                <w:lang w:eastAsia="ru-RU"/>
              </w:rPr>
              <w:t>награждени</w:t>
            </w:r>
            <w:r w:rsidR="00CE52BC">
              <w:rPr>
                <w:rFonts w:ascii="Times New Roman" w:hAnsi="Times New Roman"/>
                <w:sz w:val="20"/>
                <w:szCs w:val="20"/>
                <w:vertAlign w:val="superscript"/>
                <w:lang w:eastAsia="ru-RU"/>
              </w:rPr>
              <w:t>я</w:t>
            </w:r>
            <w:r w:rsidRPr="002857D3">
              <w:rPr>
                <w:rFonts w:ascii="Times New Roman" w:hAnsi="Times New Roman"/>
                <w:sz w:val="20"/>
                <w:szCs w:val="20"/>
                <w:vertAlign w:val="superscript"/>
                <w:lang w:eastAsia="ru-RU"/>
              </w:rPr>
              <w:t xml:space="preserve"> наградами Камчатского края</w:t>
            </w:r>
            <w:r w:rsidRPr="002857D3">
              <w:rPr>
                <w:rFonts w:ascii="Times New Roman" w:eastAsia="Times New Roman" w:hAnsi="Times New Roman"/>
                <w:color w:val="020C22"/>
                <w:sz w:val="20"/>
                <w:szCs w:val="20"/>
                <w:vertAlign w:val="superscript"/>
                <w:lang w:eastAsia="ru-RU"/>
              </w:rPr>
              <w:t>)</w:t>
            </w:r>
          </w:p>
        </w:tc>
      </w:tr>
      <w:tr w:rsidR="006D4EDD" w:rsidRPr="002857D3" w:rsidTr="00411284">
        <w:tc>
          <w:tcPr>
            <w:tcW w:w="9830" w:type="dxa"/>
            <w:gridSpan w:val="11"/>
            <w:tcBorders>
              <w:top w:val="nil"/>
              <w:left w:val="nil"/>
              <w:bottom w:val="nil"/>
              <w:right w:val="nil"/>
            </w:tcBorders>
            <w:shd w:val="clear" w:color="auto" w:fill="auto"/>
          </w:tcPr>
          <w:p w:rsidR="006D4EDD" w:rsidRPr="002857D3" w:rsidRDefault="00C01334"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постановления Законодательного Собрания Камчатского края/решения</w:t>
            </w:r>
            <w:r w:rsidR="006659D3" w:rsidRPr="002857D3">
              <w:rPr>
                <w:rFonts w:ascii="Times New Roman" w:eastAsia="Times New Roman" w:hAnsi="Times New Roman"/>
                <w:color w:val="020C22"/>
                <w:sz w:val="20"/>
                <w:szCs w:val="20"/>
                <w:lang w:eastAsia="ru-RU"/>
              </w:rPr>
              <w:t xml:space="preserve"> Президиума</w:t>
            </w:r>
          </w:p>
        </w:tc>
      </w:tr>
      <w:tr w:rsidR="00C10C2B" w:rsidRPr="002857D3" w:rsidTr="00A74436">
        <w:tc>
          <w:tcPr>
            <w:tcW w:w="5211" w:type="dxa"/>
            <w:gridSpan w:val="2"/>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Законодательного Собрания Камчатского края</w:t>
            </w:r>
            <w:r w:rsidR="00C10C2B" w:rsidRPr="002857D3">
              <w:rPr>
                <w:rFonts w:ascii="Times New Roman" w:eastAsia="Times New Roman" w:hAnsi="Times New Roman"/>
                <w:color w:val="020C22"/>
                <w:sz w:val="20"/>
                <w:szCs w:val="20"/>
                <w:lang w:eastAsia="ru-RU"/>
              </w:rPr>
              <w:t>:</w:t>
            </w:r>
          </w:p>
        </w:tc>
        <w:tc>
          <w:tcPr>
            <w:tcW w:w="567" w:type="dxa"/>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от</w:t>
            </w:r>
          </w:p>
        </w:tc>
        <w:tc>
          <w:tcPr>
            <w:tcW w:w="284" w:type="dxa"/>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567" w:type="dxa"/>
            <w:tcBorders>
              <w:top w:val="nil"/>
              <w:left w:val="nil"/>
              <w:bottom w:val="single" w:sz="4" w:space="0" w:color="auto"/>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283" w:type="dxa"/>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1418" w:type="dxa"/>
            <w:gridSpan w:val="2"/>
            <w:tcBorders>
              <w:top w:val="nil"/>
              <w:left w:val="nil"/>
              <w:bottom w:val="single" w:sz="4" w:space="0" w:color="auto"/>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67" w:type="dxa"/>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20</w:t>
            </w:r>
          </w:p>
        </w:tc>
        <w:tc>
          <w:tcPr>
            <w:tcW w:w="425" w:type="dxa"/>
            <w:tcBorders>
              <w:top w:val="nil"/>
              <w:left w:val="nil"/>
              <w:bottom w:val="single" w:sz="4" w:space="0" w:color="auto"/>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08" w:type="dxa"/>
            <w:tcBorders>
              <w:top w:val="nil"/>
              <w:left w:val="nil"/>
              <w:bottom w:val="nil"/>
              <w:right w:val="nil"/>
            </w:tcBorders>
            <w:shd w:val="clear" w:color="auto" w:fill="auto"/>
          </w:tcPr>
          <w:p w:rsidR="006659D3" w:rsidRPr="002857D3" w:rsidRDefault="006659D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г.</w:t>
            </w:r>
            <w:r w:rsidR="00C10C2B" w:rsidRPr="002857D3">
              <w:rPr>
                <w:rFonts w:ascii="Times New Roman" w:eastAsia="Times New Roman" w:hAnsi="Times New Roman"/>
                <w:color w:val="020C22"/>
                <w:sz w:val="20"/>
                <w:szCs w:val="20"/>
                <w:lang w:eastAsia="ru-RU"/>
              </w:rPr>
              <w:t>;</w:t>
            </w:r>
          </w:p>
        </w:tc>
      </w:tr>
      <w:tr w:rsidR="00C10C2B" w:rsidRPr="002857D3" w:rsidTr="00A74436">
        <w:tc>
          <w:tcPr>
            <w:tcW w:w="5211" w:type="dxa"/>
            <w:gridSpan w:val="2"/>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67"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от</w:t>
            </w:r>
          </w:p>
        </w:tc>
        <w:tc>
          <w:tcPr>
            <w:tcW w:w="284"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567" w:type="dxa"/>
            <w:tcBorders>
              <w:top w:val="single" w:sz="4" w:space="0" w:color="auto"/>
              <w:left w:val="nil"/>
              <w:bottom w:val="single" w:sz="4" w:space="0" w:color="auto"/>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283"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1418" w:type="dxa"/>
            <w:gridSpan w:val="2"/>
            <w:tcBorders>
              <w:top w:val="single" w:sz="4" w:space="0" w:color="auto"/>
              <w:left w:val="nil"/>
              <w:bottom w:val="single" w:sz="4" w:space="0" w:color="auto"/>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67"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20</w:t>
            </w:r>
          </w:p>
        </w:tc>
        <w:tc>
          <w:tcPr>
            <w:tcW w:w="425" w:type="dxa"/>
            <w:tcBorders>
              <w:top w:val="single" w:sz="4" w:space="0" w:color="auto"/>
              <w:left w:val="nil"/>
              <w:bottom w:val="single" w:sz="4" w:space="0" w:color="auto"/>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08"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г.;</w:t>
            </w:r>
          </w:p>
        </w:tc>
      </w:tr>
      <w:tr w:rsidR="00C10C2B" w:rsidRPr="002857D3" w:rsidTr="00A74436">
        <w:tc>
          <w:tcPr>
            <w:tcW w:w="5211" w:type="dxa"/>
            <w:gridSpan w:val="2"/>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67"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от</w:t>
            </w:r>
          </w:p>
        </w:tc>
        <w:tc>
          <w:tcPr>
            <w:tcW w:w="284"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567" w:type="dxa"/>
            <w:tcBorders>
              <w:top w:val="single" w:sz="4" w:space="0" w:color="auto"/>
              <w:left w:val="nil"/>
              <w:bottom w:val="single" w:sz="4" w:space="0" w:color="auto"/>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283"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1418" w:type="dxa"/>
            <w:gridSpan w:val="2"/>
            <w:tcBorders>
              <w:top w:val="single" w:sz="4" w:space="0" w:color="auto"/>
              <w:left w:val="nil"/>
              <w:bottom w:val="single" w:sz="4" w:space="0" w:color="auto"/>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67"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20</w:t>
            </w:r>
          </w:p>
        </w:tc>
        <w:tc>
          <w:tcPr>
            <w:tcW w:w="425" w:type="dxa"/>
            <w:tcBorders>
              <w:top w:val="single" w:sz="4" w:space="0" w:color="auto"/>
              <w:left w:val="nil"/>
              <w:bottom w:val="single" w:sz="4" w:space="0" w:color="auto"/>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p>
        </w:tc>
        <w:tc>
          <w:tcPr>
            <w:tcW w:w="508" w:type="dxa"/>
            <w:tcBorders>
              <w:top w:val="nil"/>
              <w:left w:val="nil"/>
              <w:bottom w:val="nil"/>
              <w:right w:val="nil"/>
            </w:tcBorders>
            <w:shd w:val="clear" w:color="auto" w:fill="auto"/>
          </w:tcPr>
          <w:p w:rsidR="00C10C2B" w:rsidRPr="002857D3" w:rsidRDefault="00C10C2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г.</w:t>
            </w:r>
          </w:p>
        </w:tc>
      </w:tr>
    </w:tbl>
    <w:p w:rsidR="00B051CC" w:rsidRPr="002857D3" w:rsidRDefault="00B051CC" w:rsidP="009B23EE">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5103"/>
        <w:gridCol w:w="2126"/>
        <w:gridCol w:w="2091"/>
      </w:tblGrid>
      <w:tr w:rsidR="00033E0B" w:rsidRPr="002857D3" w:rsidTr="008677A8">
        <w:trPr>
          <w:trHeight w:val="248"/>
        </w:trPr>
        <w:tc>
          <w:tcPr>
            <w:tcW w:w="534" w:type="dxa"/>
            <w:vMerge w:val="restart"/>
            <w:shd w:val="clear" w:color="auto" w:fill="auto"/>
          </w:tcPr>
          <w:p w:rsidR="00033E0B" w:rsidRPr="008677A8" w:rsidRDefault="00033E0B" w:rsidP="00411284">
            <w:pPr>
              <w:pStyle w:val="ConsPlusNonformat"/>
              <w:jc w:val="center"/>
              <w:rPr>
                <w:rFonts w:ascii="Times New Roman" w:hAnsi="Times New Roman" w:cs="Times New Roman"/>
              </w:rPr>
            </w:pPr>
            <w:r w:rsidRPr="008677A8">
              <w:rPr>
                <w:rFonts w:ascii="Times New Roman" w:hAnsi="Times New Roman" w:cs="Times New Roman"/>
              </w:rPr>
              <w:t>№</w:t>
            </w:r>
          </w:p>
          <w:p w:rsidR="00033E0B" w:rsidRPr="008677A8" w:rsidRDefault="00033E0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r w:rsidRPr="008677A8">
              <w:rPr>
                <w:rFonts w:ascii="Times New Roman" w:hAnsi="Times New Roman"/>
                <w:sz w:val="20"/>
                <w:szCs w:val="20"/>
              </w:rPr>
              <w:t>п/п</w:t>
            </w:r>
          </w:p>
        </w:tc>
        <w:tc>
          <w:tcPr>
            <w:tcW w:w="5103" w:type="dxa"/>
            <w:vMerge w:val="restart"/>
            <w:shd w:val="clear" w:color="auto" w:fill="auto"/>
          </w:tcPr>
          <w:p w:rsidR="00033E0B" w:rsidRPr="008677A8" w:rsidRDefault="00033E0B" w:rsidP="00411284">
            <w:pPr>
              <w:pStyle w:val="1"/>
              <w:autoSpaceDE w:val="0"/>
              <w:autoSpaceDN w:val="0"/>
              <w:adjustRightInd w:val="0"/>
              <w:spacing w:before="0" w:beforeAutospacing="0" w:after="0" w:afterAutospacing="0"/>
              <w:jc w:val="center"/>
              <w:rPr>
                <w:rFonts w:eastAsia="Calibri"/>
                <w:b w:val="0"/>
                <w:sz w:val="20"/>
                <w:szCs w:val="20"/>
                <w:lang w:val="ru-RU" w:eastAsia="ru-RU"/>
              </w:rPr>
            </w:pPr>
            <w:r w:rsidRPr="008677A8">
              <w:rPr>
                <w:rFonts w:eastAsia="Calibri"/>
                <w:b w:val="0"/>
                <w:sz w:val="20"/>
                <w:szCs w:val="20"/>
                <w:lang w:val="ru-RU" w:eastAsia="ru-RU"/>
              </w:rPr>
              <w:t>Наименование нагрудного</w:t>
            </w:r>
          </w:p>
          <w:p w:rsidR="00033E0B" w:rsidRPr="008677A8" w:rsidRDefault="00033E0B" w:rsidP="00A744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lang w:eastAsia="ru-RU"/>
              </w:rPr>
            </w:pPr>
            <w:r w:rsidRPr="008677A8">
              <w:rPr>
                <w:rFonts w:ascii="Times New Roman" w:hAnsi="Times New Roman"/>
                <w:sz w:val="20"/>
                <w:szCs w:val="20"/>
                <w:lang w:eastAsia="ru-RU"/>
              </w:rPr>
              <w:t xml:space="preserve">знака </w:t>
            </w:r>
            <w:r w:rsidR="002E1E69" w:rsidRPr="008677A8">
              <w:rPr>
                <w:rFonts w:ascii="Times New Roman" w:hAnsi="Times New Roman"/>
                <w:sz w:val="20"/>
                <w:szCs w:val="20"/>
                <w:lang w:eastAsia="ru-RU"/>
              </w:rPr>
              <w:t xml:space="preserve">(знака) </w:t>
            </w:r>
            <w:r w:rsidRPr="008677A8">
              <w:rPr>
                <w:rFonts w:ascii="Times New Roman" w:hAnsi="Times New Roman"/>
                <w:sz w:val="20"/>
                <w:szCs w:val="20"/>
                <w:lang w:eastAsia="ru-RU"/>
              </w:rPr>
              <w:t>и бланк</w:t>
            </w:r>
            <w:r w:rsidR="005067C4" w:rsidRPr="008677A8">
              <w:rPr>
                <w:rFonts w:ascii="Times New Roman" w:hAnsi="Times New Roman"/>
                <w:sz w:val="20"/>
                <w:szCs w:val="20"/>
                <w:lang w:eastAsia="ru-RU"/>
              </w:rPr>
              <w:t>а</w:t>
            </w:r>
            <w:r w:rsidRPr="008677A8">
              <w:rPr>
                <w:rFonts w:ascii="Times New Roman" w:hAnsi="Times New Roman"/>
                <w:sz w:val="20"/>
                <w:szCs w:val="20"/>
                <w:lang w:eastAsia="ru-RU"/>
              </w:rPr>
              <w:t xml:space="preserve"> удостоверени</w:t>
            </w:r>
            <w:r w:rsidR="005067C4" w:rsidRPr="008677A8">
              <w:rPr>
                <w:rFonts w:ascii="Times New Roman" w:hAnsi="Times New Roman"/>
                <w:sz w:val="20"/>
                <w:szCs w:val="20"/>
                <w:lang w:eastAsia="ru-RU"/>
              </w:rPr>
              <w:t>я</w:t>
            </w:r>
            <w:r w:rsidRPr="008677A8">
              <w:rPr>
                <w:rFonts w:ascii="Times New Roman" w:hAnsi="Times New Roman"/>
                <w:sz w:val="20"/>
                <w:szCs w:val="20"/>
                <w:lang w:eastAsia="ru-RU"/>
              </w:rPr>
              <w:t xml:space="preserve"> к нему</w:t>
            </w:r>
            <w:r w:rsidR="00A74436" w:rsidRPr="008677A8">
              <w:rPr>
                <w:rFonts w:ascii="Times New Roman" w:hAnsi="Times New Roman"/>
                <w:sz w:val="20"/>
                <w:szCs w:val="20"/>
                <w:lang w:eastAsia="ru-RU"/>
              </w:rPr>
              <w:t xml:space="preserve"> (в футляре)</w:t>
            </w:r>
          </w:p>
        </w:tc>
        <w:tc>
          <w:tcPr>
            <w:tcW w:w="4217" w:type="dxa"/>
            <w:gridSpan w:val="2"/>
            <w:shd w:val="clear" w:color="auto" w:fill="auto"/>
          </w:tcPr>
          <w:p w:rsidR="00033E0B" w:rsidRPr="008677A8" w:rsidRDefault="00033E0B" w:rsidP="00C944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lang w:eastAsia="ru-RU"/>
              </w:rPr>
            </w:pPr>
            <w:r w:rsidRPr="008677A8">
              <w:rPr>
                <w:rFonts w:ascii="Times New Roman" w:eastAsia="Times New Roman" w:hAnsi="Times New Roman"/>
                <w:color w:val="020C22"/>
                <w:sz w:val="20"/>
                <w:szCs w:val="20"/>
                <w:lang w:eastAsia="ru-RU"/>
              </w:rPr>
              <w:t>Количество</w:t>
            </w:r>
            <w:r w:rsidR="00C94445" w:rsidRPr="008677A8">
              <w:rPr>
                <w:rFonts w:ascii="Times New Roman" w:eastAsia="Times New Roman" w:hAnsi="Times New Roman"/>
                <w:color w:val="020C22"/>
                <w:sz w:val="20"/>
                <w:szCs w:val="20"/>
                <w:lang w:eastAsia="ru-RU"/>
              </w:rPr>
              <w:t xml:space="preserve"> (шт.)</w:t>
            </w:r>
          </w:p>
        </w:tc>
      </w:tr>
      <w:tr w:rsidR="00033E0B" w:rsidRPr="002857D3" w:rsidTr="008677A8">
        <w:trPr>
          <w:trHeight w:val="247"/>
        </w:trPr>
        <w:tc>
          <w:tcPr>
            <w:tcW w:w="534" w:type="dxa"/>
            <w:vMerge/>
            <w:shd w:val="clear" w:color="auto" w:fill="auto"/>
          </w:tcPr>
          <w:p w:rsidR="00033E0B" w:rsidRPr="008677A8" w:rsidRDefault="00033E0B" w:rsidP="00411284">
            <w:pPr>
              <w:pStyle w:val="ConsPlusNonformat"/>
              <w:jc w:val="center"/>
              <w:rPr>
                <w:rFonts w:ascii="Times New Roman" w:hAnsi="Times New Roman" w:cs="Times New Roman"/>
              </w:rPr>
            </w:pPr>
          </w:p>
        </w:tc>
        <w:tc>
          <w:tcPr>
            <w:tcW w:w="5103" w:type="dxa"/>
            <w:vMerge/>
            <w:shd w:val="clear" w:color="auto" w:fill="auto"/>
          </w:tcPr>
          <w:p w:rsidR="00033E0B" w:rsidRPr="008677A8" w:rsidRDefault="00033E0B" w:rsidP="00411284">
            <w:pPr>
              <w:pStyle w:val="1"/>
              <w:autoSpaceDE w:val="0"/>
              <w:autoSpaceDN w:val="0"/>
              <w:adjustRightInd w:val="0"/>
              <w:spacing w:before="0" w:beforeAutospacing="0" w:after="0" w:afterAutospacing="0"/>
              <w:jc w:val="center"/>
              <w:rPr>
                <w:rFonts w:eastAsia="Calibri"/>
                <w:b w:val="0"/>
                <w:sz w:val="20"/>
                <w:szCs w:val="20"/>
                <w:lang w:val="ru-RU" w:eastAsia="ru-RU"/>
              </w:rPr>
            </w:pPr>
          </w:p>
        </w:tc>
        <w:tc>
          <w:tcPr>
            <w:tcW w:w="2126" w:type="dxa"/>
            <w:shd w:val="clear" w:color="auto" w:fill="auto"/>
          </w:tcPr>
          <w:p w:rsidR="00033E0B" w:rsidRPr="008677A8" w:rsidRDefault="00033E0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lang w:eastAsia="ru-RU"/>
              </w:rPr>
            </w:pPr>
            <w:r w:rsidRPr="008677A8">
              <w:rPr>
                <w:rFonts w:ascii="Times New Roman" w:eastAsia="Times New Roman" w:hAnsi="Times New Roman"/>
                <w:color w:val="020C22"/>
                <w:sz w:val="20"/>
                <w:szCs w:val="20"/>
                <w:lang w:eastAsia="ru-RU"/>
              </w:rPr>
              <w:t>требуется</w:t>
            </w:r>
          </w:p>
        </w:tc>
        <w:tc>
          <w:tcPr>
            <w:tcW w:w="2091" w:type="dxa"/>
            <w:shd w:val="clear" w:color="auto" w:fill="auto"/>
          </w:tcPr>
          <w:p w:rsidR="00033E0B" w:rsidRPr="008677A8" w:rsidRDefault="000A388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lang w:eastAsia="ru-RU"/>
              </w:rPr>
            </w:pPr>
            <w:r w:rsidRPr="008677A8">
              <w:rPr>
                <w:rFonts w:ascii="Times New Roman" w:eastAsia="Times New Roman" w:hAnsi="Times New Roman"/>
                <w:color w:val="020C22"/>
                <w:sz w:val="20"/>
                <w:szCs w:val="20"/>
                <w:lang w:eastAsia="ru-RU"/>
              </w:rPr>
              <w:t>о</w:t>
            </w:r>
            <w:r w:rsidR="00033E0B" w:rsidRPr="008677A8">
              <w:rPr>
                <w:rFonts w:ascii="Times New Roman" w:eastAsia="Times New Roman" w:hAnsi="Times New Roman"/>
                <w:color w:val="020C22"/>
                <w:sz w:val="20"/>
                <w:szCs w:val="20"/>
                <w:lang w:eastAsia="ru-RU"/>
              </w:rPr>
              <w:t>тпущено (</w:t>
            </w:r>
            <w:r w:rsidR="00033E0B" w:rsidRPr="008677A8">
              <w:rPr>
                <w:rFonts w:ascii="Times New Roman" w:eastAsia="Times New Roman" w:hAnsi="Times New Roman"/>
                <w:i/>
                <w:color w:val="020C22"/>
                <w:sz w:val="20"/>
                <w:szCs w:val="20"/>
                <w:lang w:eastAsia="ru-RU"/>
              </w:rPr>
              <w:t>прописью</w:t>
            </w:r>
            <w:r w:rsidR="00033E0B" w:rsidRPr="008677A8">
              <w:rPr>
                <w:rFonts w:ascii="Times New Roman" w:eastAsia="Times New Roman" w:hAnsi="Times New Roman"/>
                <w:color w:val="020C22"/>
                <w:sz w:val="20"/>
                <w:szCs w:val="20"/>
                <w:lang w:eastAsia="ru-RU"/>
              </w:rPr>
              <w:t>)</w:t>
            </w:r>
          </w:p>
        </w:tc>
      </w:tr>
      <w:tr w:rsidR="00A51B6A" w:rsidRPr="002857D3" w:rsidTr="008677A8">
        <w:tc>
          <w:tcPr>
            <w:tcW w:w="534"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5103"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126"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091"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r>
      <w:tr w:rsidR="00A51B6A" w:rsidRPr="002857D3" w:rsidTr="008677A8">
        <w:tc>
          <w:tcPr>
            <w:tcW w:w="534"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5103"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126"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091"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r>
      <w:tr w:rsidR="00A51B6A" w:rsidRPr="002857D3" w:rsidTr="008677A8">
        <w:tc>
          <w:tcPr>
            <w:tcW w:w="534"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5103"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126"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091" w:type="dxa"/>
            <w:shd w:val="clear" w:color="auto" w:fill="auto"/>
          </w:tcPr>
          <w:p w:rsidR="00A51B6A" w:rsidRPr="008677A8" w:rsidRDefault="00A51B6A"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r>
    </w:tbl>
    <w:p w:rsidR="00FE0BF3" w:rsidRDefault="00FE0BF3" w:rsidP="009B23EE">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p w:rsidR="004377A2" w:rsidRPr="002857D3" w:rsidRDefault="004377A2" w:rsidP="009B23EE">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84"/>
        <w:gridCol w:w="2126"/>
        <w:gridCol w:w="283"/>
        <w:gridCol w:w="567"/>
        <w:gridCol w:w="284"/>
        <w:gridCol w:w="2126"/>
        <w:gridCol w:w="284"/>
        <w:gridCol w:w="1949"/>
      </w:tblGrid>
      <w:tr w:rsidR="00FE0BF3" w:rsidRPr="002857D3" w:rsidTr="005774C8">
        <w:tc>
          <w:tcPr>
            <w:tcW w:w="4361" w:type="dxa"/>
            <w:gridSpan w:val="3"/>
            <w:tcBorders>
              <w:top w:val="nil"/>
              <w:left w:val="nil"/>
              <w:bottom w:val="nil"/>
              <w:right w:val="nil"/>
            </w:tcBorders>
            <w:shd w:val="clear" w:color="auto" w:fill="auto"/>
          </w:tcPr>
          <w:p w:rsidR="00FE0BF3" w:rsidRPr="002857D3" w:rsidRDefault="00FE0BF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020C22"/>
                <w:sz w:val="20"/>
                <w:szCs w:val="20"/>
                <w:highlight w:val="yellow"/>
                <w:lang w:eastAsia="ru-RU"/>
              </w:rPr>
            </w:pPr>
            <w:r w:rsidRPr="002857D3">
              <w:rPr>
                <w:rFonts w:ascii="Times New Roman" w:hAnsi="Times New Roman"/>
                <w:sz w:val="20"/>
                <w:szCs w:val="20"/>
              </w:rPr>
              <w:t>Начальник Главного управления государственной службы Губернатора и Правительства Камчатского края</w:t>
            </w:r>
          </w:p>
        </w:tc>
        <w:tc>
          <w:tcPr>
            <w:tcW w:w="283" w:type="dxa"/>
            <w:tcBorders>
              <w:top w:val="nil"/>
              <w:left w:val="nil"/>
              <w:bottom w:val="nil"/>
              <w:right w:val="nil"/>
            </w:tcBorders>
            <w:shd w:val="clear" w:color="auto" w:fill="auto"/>
          </w:tcPr>
          <w:p w:rsidR="00FE0BF3" w:rsidRPr="002857D3" w:rsidRDefault="00FE0BF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020C22"/>
                <w:sz w:val="20"/>
                <w:szCs w:val="20"/>
                <w:highlight w:val="yellow"/>
                <w:lang w:eastAsia="ru-RU"/>
              </w:rPr>
            </w:pPr>
          </w:p>
        </w:tc>
        <w:tc>
          <w:tcPr>
            <w:tcW w:w="567" w:type="dxa"/>
            <w:tcBorders>
              <w:top w:val="nil"/>
              <w:left w:val="nil"/>
              <w:bottom w:val="nil"/>
              <w:right w:val="nil"/>
            </w:tcBorders>
            <w:shd w:val="clear" w:color="auto" w:fill="auto"/>
          </w:tcPr>
          <w:p w:rsidR="00FE0BF3" w:rsidRPr="002857D3" w:rsidRDefault="00FE0BF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020C22"/>
                <w:sz w:val="20"/>
                <w:szCs w:val="20"/>
                <w:highlight w:val="yellow"/>
                <w:lang w:eastAsia="ru-RU"/>
              </w:rPr>
            </w:pPr>
          </w:p>
        </w:tc>
        <w:tc>
          <w:tcPr>
            <w:tcW w:w="284" w:type="dxa"/>
            <w:tcBorders>
              <w:top w:val="nil"/>
              <w:left w:val="nil"/>
              <w:bottom w:val="nil"/>
              <w:right w:val="nil"/>
            </w:tcBorders>
            <w:shd w:val="clear" w:color="auto" w:fill="auto"/>
          </w:tcPr>
          <w:p w:rsidR="00FE0BF3" w:rsidRPr="002857D3" w:rsidRDefault="00FE0BF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020C22"/>
                <w:sz w:val="20"/>
                <w:szCs w:val="20"/>
                <w:highlight w:val="yellow"/>
                <w:lang w:eastAsia="ru-RU"/>
              </w:rPr>
            </w:pPr>
          </w:p>
        </w:tc>
        <w:tc>
          <w:tcPr>
            <w:tcW w:w="4359" w:type="dxa"/>
            <w:gridSpan w:val="3"/>
            <w:tcBorders>
              <w:top w:val="nil"/>
              <w:left w:val="nil"/>
              <w:bottom w:val="nil"/>
              <w:right w:val="nil"/>
            </w:tcBorders>
            <w:shd w:val="clear" w:color="auto" w:fill="auto"/>
          </w:tcPr>
          <w:p w:rsidR="00FE0BF3" w:rsidRPr="002857D3" w:rsidRDefault="00FE0BF3"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olor w:val="020C22"/>
                <w:sz w:val="20"/>
                <w:szCs w:val="20"/>
                <w:highlight w:val="yellow"/>
                <w:lang w:eastAsia="ru-RU"/>
              </w:rPr>
            </w:pPr>
            <w:r w:rsidRPr="002857D3">
              <w:rPr>
                <w:rFonts w:ascii="Times New Roman" w:hAnsi="Times New Roman"/>
                <w:sz w:val="20"/>
                <w:szCs w:val="20"/>
              </w:rPr>
              <w:t xml:space="preserve">Начальник </w:t>
            </w:r>
            <w:r w:rsidRPr="002857D3">
              <w:rPr>
                <w:rFonts w:ascii="Times New Roman" w:hAnsi="Times New Roman"/>
                <w:sz w:val="20"/>
                <w:szCs w:val="20"/>
                <w:shd w:val="clear" w:color="auto" w:fill="FFFFFF"/>
              </w:rPr>
              <w:t>Управления по бухгалтерскому учету и отчетности Аппарата Губернатора и Правительства Камчатского края</w:t>
            </w:r>
          </w:p>
        </w:tc>
      </w:tr>
      <w:tr w:rsidR="005774C8" w:rsidRPr="002857D3" w:rsidTr="00090EE9">
        <w:tc>
          <w:tcPr>
            <w:tcW w:w="1951" w:type="dxa"/>
            <w:tcBorders>
              <w:top w:val="nil"/>
              <w:left w:val="nil"/>
              <w:bottom w:val="single" w:sz="4" w:space="0" w:color="auto"/>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84" w:type="dxa"/>
            <w:tcBorders>
              <w:top w:val="nil"/>
              <w:left w:val="nil"/>
              <w:bottom w:val="nil"/>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126" w:type="dxa"/>
            <w:tcBorders>
              <w:top w:val="nil"/>
              <w:left w:val="nil"/>
              <w:bottom w:val="single" w:sz="4" w:space="0" w:color="auto"/>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83" w:type="dxa"/>
            <w:tcBorders>
              <w:top w:val="nil"/>
              <w:left w:val="nil"/>
              <w:bottom w:val="nil"/>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567" w:type="dxa"/>
            <w:tcBorders>
              <w:top w:val="nil"/>
              <w:left w:val="nil"/>
              <w:bottom w:val="nil"/>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84" w:type="dxa"/>
            <w:tcBorders>
              <w:top w:val="nil"/>
              <w:left w:val="nil"/>
              <w:bottom w:val="nil"/>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126" w:type="dxa"/>
            <w:tcBorders>
              <w:top w:val="nil"/>
              <w:left w:val="nil"/>
              <w:bottom w:val="single" w:sz="4" w:space="0" w:color="auto"/>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84" w:type="dxa"/>
            <w:tcBorders>
              <w:top w:val="nil"/>
              <w:left w:val="nil"/>
              <w:bottom w:val="nil"/>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1949" w:type="dxa"/>
            <w:tcBorders>
              <w:top w:val="nil"/>
              <w:left w:val="nil"/>
              <w:bottom w:val="single" w:sz="4" w:space="0" w:color="auto"/>
              <w:right w:val="nil"/>
            </w:tcBorders>
            <w:shd w:val="clear" w:color="auto" w:fill="auto"/>
          </w:tcPr>
          <w:p w:rsidR="005774C8" w:rsidRPr="002857D3" w:rsidRDefault="005774C8"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r>
      <w:tr w:rsidR="00597F35" w:rsidRPr="002857D3" w:rsidTr="00090EE9">
        <w:tc>
          <w:tcPr>
            <w:tcW w:w="1951" w:type="dxa"/>
            <w:tcBorders>
              <w:top w:val="single" w:sz="4" w:space="0" w:color="auto"/>
              <w:left w:val="nil"/>
              <w:bottom w:val="nil"/>
              <w:right w:val="nil"/>
            </w:tcBorders>
            <w:shd w:val="clear" w:color="auto" w:fill="auto"/>
          </w:tcPr>
          <w:p w:rsidR="00597F35" w:rsidRPr="002857D3" w:rsidRDefault="009B59AB" w:rsidP="00411284">
            <w:pPr>
              <w:autoSpaceDE w:val="0"/>
              <w:autoSpaceDN w:val="0"/>
              <w:adjustRightInd w:val="0"/>
              <w:spacing w:after="0" w:line="240" w:lineRule="auto"/>
              <w:jc w:val="center"/>
              <w:rPr>
                <w:rFonts w:ascii="Times New Roman" w:hAnsi="Times New Roman"/>
                <w:sz w:val="20"/>
                <w:szCs w:val="20"/>
                <w:vertAlign w:val="superscript"/>
                <w:lang w:eastAsia="ru-RU"/>
              </w:rPr>
            </w:pPr>
            <w:r w:rsidRPr="002857D3">
              <w:rPr>
                <w:rFonts w:ascii="Times New Roman" w:hAnsi="Times New Roman"/>
                <w:sz w:val="20"/>
                <w:szCs w:val="20"/>
                <w:vertAlign w:val="superscript"/>
                <w:lang w:eastAsia="ru-RU"/>
              </w:rPr>
              <w:t>(подпись)</w:t>
            </w:r>
          </w:p>
        </w:tc>
        <w:tc>
          <w:tcPr>
            <w:tcW w:w="2410" w:type="dxa"/>
            <w:gridSpan w:val="2"/>
            <w:tcBorders>
              <w:top w:val="nil"/>
              <w:left w:val="nil"/>
              <w:bottom w:val="nil"/>
              <w:right w:val="nil"/>
            </w:tcBorders>
            <w:shd w:val="clear" w:color="auto" w:fill="auto"/>
          </w:tcPr>
          <w:p w:rsidR="00597F35" w:rsidRPr="002857D3" w:rsidRDefault="009B59A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r w:rsidRPr="002857D3">
              <w:rPr>
                <w:rFonts w:ascii="Times New Roman" w:hAnsi="Times New Roman"/>
                <w:sz w:val="20"/>
                <w:szCs w:val="20"/>
                <w:vertAlign w:val="superscript"/>
                <w:lang w:eastAsia="ru-RU"/>
              </w:rPr>
              <w:t xml:space="preserve"> (инициалы, фамилия)</w:t>
            </w:r>
          </w:p>
        </w:tc>
        <w:tc>
          <w:tcPr>
            <w:tcW w:w="283" w:type="dxa"/>
            <w:tcBorders>
              <w:top w:val="nil"/>
              <w:left w:val="nil"/>
              <w:bottom w:val="nil"/>
              <w:right w:val="nil"/>
            </w:tcBorders>
            <w:shd w:val="clear" w:color="auto" w:fill="auto"/>
          </w:tcPr>
          <w:p w:rsidR="00597F35" w:rsidRPr="002857D3" w:rsidRDefault="00597F35"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567" w:type="dxa"/>
            <w:tcBorders>
              <w:top w:val="nil"/>
              <w:left w:val="nil"/>
              <w:bottom w:val="nil"/>
              <w:right w:val="nil"/>
            </w:tcBorders>
            <w:shd w:val="clear" w:color="auto" w:fill="auto"/>
          </w:tcPr>
          <w:p w:rsidR="00597F35" w:rsidRPr="002857D3" w:rsidRDefault="00597F35"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84" w:type="dxa"/>
            <w:tcBorders>
              <w:top w:val="nil"/>
              <w:left w:val="nil"/>
              <w:bottom w:val="nil"/>
              <w:right w:val="nil"/>
            </w:tcBorders>
            <w:shd w:val="clear" w:color="auto" w:fill="auto"/>
          </w:tcPr>
          <w:p w:rsidR="00597F35" w:rsidRPr="002857D3" w:rsidRDefault="00597F35"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c>
          <w:tcPr>
            <w:tcW w:w="2410" w:type="dxa"/>
            <w:gridSpan w:val="2"/>
            <w:tcBorders>
              <w:top w:val="nil"/>
              <w:left w:val="nil"/>
              <w:bottom w:val="nil"/>
              <w:right w:val="nil"/>
            </w:tcBorders>
            <w:shd w:val="clear" w:color="auto" w:fill="auto"/>
          </w:tcPr>
          <w:p w:rsidR="00597F35" w:rsidRPr="002857D3" w:rsidRDefault="009B59AB" w:rsidP="00411284">
            <w:pPr>
              <w:autoSpaceDE w:val="0"/>
              <w:autoSpaceDN w:val="0"/>
              <w:adjustRightInd w:val="0"/>
              <w:spacing w:after="0" w:line="240" w:lineRule="auto"/>
              <w:jc w:val="center"/>
              <w:rPr>
                <w:rFonts w:ascii="Times New Roman" w:hAnsi="Times New Roman"/>
                <w:sz w:val="20"/>
                <w:szCs w:val="20"/>
                <w:vertAlign w:val="superscript"/>
                <w:lang w:eastAsia="ru-RU"/>
              </w:rPr>
            </w:pPr>
            <w:r w:rsidRPr="002857D3">
              <w:rPr>
                <w:rFonts w:ascii="Times New Roman" w:hAnsi="Times New Roman"/>
                <w:sz w:val="20"/>
                <w:szCs w:val="20"/>
                <w:vertAlign w:val="superscript"/>
                <w:lang w:eastAsia="ru-RU"/>
              </w:rPr>
              <w:t>(подпись</w:t>
            </w:r>
            <w:r w:rsidR="00597F35" w:rsidRPr="002857D3">
              <w:rPr>
                <w:rFonts w:ascii="Times New Roman" w:hAnsi="Times New Roman"/>
                <w:sz w:val="20"/>
                <w:szCs w:val="20"/>
                <w:vertAlign w:val="superscript"/>
                <w:lang w:eastAsia="ru-RU"/>
              </w:rPr>
              <w:t>)</w:t>
            </w:r>
          </w:p>
        </w:tc>
        <w:tc>
          <w:tcPr>
            <w:tcW w:w="1949" w:type="dxa"/>
            <w:tcBorders>
              <w:top w:val="nil"/>
              <w:left w:val="nil"/>
              <w:bottom w:val="nil"/>
              <w:right w:val="nil"/>
            </w:tcBorders>
            <w:shd w:val="clear" w:color="auto" w:fill="auto"/>
          </w:tcPr>
          <w:p w:rsidR="00597F35" w:rsidRPr="002857D3" w:rsidRDefault="009B59AB"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r w:rsidRPr="002857D3">
              <w:rPr>
                <w:rFonts w:ascii="Times New Roman" w:hAnsi="Times New Roman"/>
                <w:sz w:val="20"/>
                <w:szCs w:val="20"/>
                <w:vertAlign w:val="superscript"/>
                <w:lang w:eastAsia="ru-RU"/>
              </w:rPr>
              <w:t>(инициалы, фамилия)</w:t>
            </w:r>
          </w:p>
        </w:tc>
      </w:tr>
    </w:tbl>
    <w:p w:rsidR="00FE0BF3" w:rsidRPr="002857D3" w:rsidRDefault="00FE0BF3" w:rsidP="009B23EE">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p w:rsidR="009E717A" w:rsidRPr="002857D3" w:rsidRDefault="009E717A" w:rsidP="009B23EE">
      <w:pPr>
        <w:shd w:val="clear" w:color="auto" w:fill="FEFE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bl>
      <w:tblPr>
        <w:tblW w:w="9857" w:type="dxa"/>
        <w:tblLayout w:type="fixed"/>
        <w:tblLook w:val="04A0" w:firstRow="1" w:lastRow="0" w:firstColumn="1" w:lastColumn="0" w:noHBand="0" w:noVBand="1"/>
      </w:tblPr>
      <w:tblGrid>
        <w:gridCol w:w="392"/>
        <w:gridCol w:w="850"/>
        <w:gridCol w:w="284"/>
        <w:gridCol w:w="1830"/>
        <w:gridCol w:w="13"/>
        <w:gridCol w:w="567"/>
        <w:gridCol w:w="76"/>
        <w:gridCol w:w="632"/>
        <w:gridCol w:w="19"/>
        <w:gridCol w:w="832"/>
        <w:gridCol w:w="2182"/>
        <w:gridCol w:w="242"/>
        <w:gridCol w:w="1938"/>
      </w:tblGrid>
      <w:tr w:rsidR="009F7BF7" w:rsidRPr="002857D3" w:rsidTr="00FF2C97">
        <w:tc>
          <w:tcPr>
            <w:tcW w:w="5495" w:type="dxa"/>
            <w:gridSpan w:val="10"/>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 xml:space="preserve">Ценности, указанные в графе </w:t>
            </w:r>
            <w:r w:rsidRPr="002857D3">
              <w:rPr>
                <w:rFonts w:ascii="Times New Roman" w:hAnsi="Times New Roman"/>
                <w:sz w:val="20"/>
                <w:szCs w:val="20"/>
              </w:rPr>
              <w:t>"</w:t>
            </w:r>
            <w:r w:rsidRPr="002857D3">
              <w:rPr>
                <w:rFonts w:ascii="Times New Roman" w:eastAsia="Times New Roman" w:hAnsi="Times New Roman"/>
                <w:color w:val="020C22"/>
                <w:sz w:val="20"/>
                <w:szCs w:val="20"/>
                <w:lang w:eastAsia="ru-RU"/>
              </w:rPr>
              <w:t>отпущено</w:t>
            </w:r>
            <w:r w:rsidRPr="002857D3">
              <w:rPr>
                <w:rFonts w:ascii="Times New Roman" w:hAnsi="Times New Roman"/>
                <w:sz w:val="20"/>
                <w:szCs w:val="20"/>
              </w:rPr>
              <w:t>"</w:t>
            </w:r>
            <w:r w:rsidRPr="002857D3">
              <w:rPr>
                <w:rFonts w:ascii="Times New Roman" w:eastAsia="Times New Roman" w:hAnsi="Times New Roman"/>
                <w:color w:val="020C22"/>
                <w:sz w:val="20"/>
                <w:szCs w:val="20"/>
                <w:lang w:eastAsia="ru-RU"/>
              </w:rPr>
              <w:t xml:space="preserve"> выдал:</w:t>
            </w:r>
          </w:p>
        </w:tc>
        <w:tc>
          <w:tcPr>
            <w:tcW w:w="2182"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242"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highlight w:val="yellow"/>
                <w:lang w:eastAsia="ru-RU"/>
              </w:rPr>
            </w:pPr>
          </w:p>
        </w:tc>
        <w:tc>
          <w:tcPr>
            <w:tcW w:w="1938"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r>
      <w:tr w:rsidR="009F7BF7" w:rsidRPr="002857D3" w:rsidTr="00FF2C97">
        <w:tc>
          <w:tcPr>
            <w:tcW w:w="392"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850"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284"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1830"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656" w:type="dxa"/>
            <w:gridSpan w:val="3"/>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20</w:t>
            </w:r>
          </w:p>
        </w:tc>
        <w:tc>
          <w:tcPr>
            <w:tcW w:w="651" w:type="dxa"/>
            <w:gridSpan w:val="2"/>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832"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г.</w:t>
            </w:r>
          </w:p>
        </w:tc>
        <w:tc>
          <w:tcPr>
            <w:tcW w:w="2182" w:type="dxa"/>
            <w:tcBorders>
              <w:top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r w:rsidRPr="002857D3">
              <w:rPr>
                <w:rFonts w:ascii="Times New Roman" w:hAnsi="Times New Roman"/>
                <w:sz w:val="20"/>
                <w:szCs w:val="20"/>
                <w:vertAlign w:val="superscript"/>
                <w:lang w:eastAsia="ru-RU"/>
              </w:rPr>
              <w:t>(подпись)</w:t>
            </w:r>
          </w:p>
        </w:tc>
        <w:tc>
          <w:tcPr>
            <w:tcW w:w="2180" w:type="dxa"/>
            <w:gridSpan w:val="2"/>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r w:rsidRPr="002857D3">
              <w:rPr>
                <w:rFonts w:ascii="Times New Roman" w:hAnsi="Times New Roman"/>
                <w:sz w:val="20"/>
                <w:szCs w:val="20"/>
                <w:vertAlign w:val="superscript"/>
                <w:lang w:eastAsia="ru-RU"/>
              </w:rPr>
              <w:t>(инициалы, фамилия)</w:t>
            </w:r>
          </w:p>
        </w:tc>
      </w:tr>
      <w:tr w:rsidR="009F7BF7" w:rsidRPr="002857D3" w:rsidTr="00FF2C97">
        <w:tc>
          <w:tcPr>
            <w:tcW w:w="5495" w:type="dxa"/>
            <w:gridSpan w:val="10"/>
            <w:shd w:val="clear" w:color="auto" w:fill="auto"/>
          </w:tcPr>
          <w:p w:rsidR="00624AD0" w:rsidRDefault="00624AD0"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p w:rsidR="00624AD0" w:rsidRDefault="00624AD0"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 xml:space="preserve">Ценности, указанные в графе </w:t>
            </w:r>
            <w:r w:rsidRPr="002857D3">
              <w:rPr>
                <w:rFonts w:ascii="Times New Roman" w:hAnsi="Times New Roman"/>
                <w:sz w:val="20"/>
                <w:szCs w:val="20"/>
              </w:rPr>
              <w:t>"</w:t>
            </w:r>
            <w:r w:rsidRPr="002857D3">
              <w:rPr>
                <w:rFonts w:ascii="Times New Roman" w:eastAsia="Times New Roman" w:hAnsi="Times New Roman"/>
                <w:color w:val="020C22"/>
                <w:sz w:val="20"/>
                <w:szCs w:val="20"/>
                <w:lang w:eastAsia="ru-RU"/>
              </w:rPr>
              <w:t>отпущено</w:t>
            </w:r>
            <w:r w:rsidRPr="002857D3">
              <w:rPr>
                <w:rFonts w:ascii="Times New Roman" w:hAnsi="Times New Roman"/>
                <w:sz w:val="20"/>
                <w:szCs w:val="20"/>
              </w:rPr>
              <w:t>"</w:t>
            </w:r>
            <w:r w:rsidRPr="002857D3">
              <w:rPr>
                <w:rFonts w:ascii="Times New Roman" w:eastAsia="Times New Roman" w:hAnsi="Times New Roman"/>
                <w:color w:val="020C22"/>
                <w:sz w:val="20"/>
                <w:szCs w:val="20"/>
                <w:lang w:eastAsia="ru-RU"/>
              </w:rPr>
              <w:t xml:space="preserve"> получил:</w:t>
            </w:r>
          </w:p>
        </w:tc>
        <w:tc>
          <w:tcPr>
            <w:tcW w:w="2182"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p>
        </w:tc>
        <w:tc>
          <w:tcPr>
            <w:tcW w:w="242"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p>
        </w:tc>
        <w:tc>
          <w:tcPr>
            <w:tcW w:w="1938"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both"/>
              <w:rPr>
                <w:rFonts w:ascii="Times New Roman" w:eastAsia="Times New Roman" w:hAnsi="Times New Roman"/>
                <w:color w:val="020C22"/>
                <w:sz w:val="20"/>
                <w:szCs w:val="20"/>
                <w:highlight w:val="yellow"/>
                <w:lang w:eastAsia="ru-RU"/>
              </w:rPr>
            </w:pPr>
          </w:p>
        </w:tc>
      </w:tr>
      <w:tr w:rsidR="009F7BF7" w:rsidRPr="002857D3" w:rsidTr="00FF2C97">
        <w:tc>
          <w:tcPr>
            <w:tcW w:w="392"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850" w:type="dxa"/>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284"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hAnsi="Times New Roman"/>
                <w:sz w:val="20"/>
                <w:szCs w:val="20"/>
              </w:rPr>
              <w:t>"</w:t>
            </w:r>
          </w:p>
        </w:tc>
        <w:tc>
          <w:tcPr>
            <w:tcW w:w="1843" w:type="dxa"/>
            <w:gridSpan w:val="2"/>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567"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20</w:t>
            </w:r>
          </w:p>
        </w:tc>
        <w:tc>
          <w:tcPr>
            <w:tcW w:w="708" w:type="dxa"/>
            <w:gridSpan w:val="2"/>
            <w:tcBorders>
              <w:bottom w:val="single" w:sz="4" w:space="0" w:color="auto"/>
            </w:tcBorders>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p>
        </w:tc>
        <w:tc>
          <w:tcPr>
            <w:tcW w:w="851" w:type="dxa"/>
            <w:gridSpan w:val="2"/>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rPr>
                <w:rFonts w:ascii="Times New Roman" w:eastAsia="Times New Roman" w:hAnsi="Times New Roman"/>
                <w:color w:val="020C22"/>
                <w:sz w:val="20"/>
                <w:szCs w:val="20"/>
                <w:lang w:eastAsia="ru-RU"/>
              </w:rPr>
            </w:pPr>
            <w:r w:rsidRPr="002857D3">
              <w:rPr>
                <w:rFonts w:ascii="Times New Roman" w:eastAsia="Times New Roman" w:hAnsi="Times New Roman"/>
                <w:color w:val="020C22"/>
                <w:sz w:val="20"/>
                <w:szCs w:val="20"/>
                <w:lang w:eastAsia="ru-RU"/>
              </w:rPr>
              <w:t>г.</w:t>
            </w:r>
          </w:p>
        </w:tc>
        <w:tc>
          <w:tcPr>
            <w:tcW w:w="2182" w:type="dxa"/>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r w:rsidRPr="002857D3">
              <w:rPr>
                <w:rFonts w:ascii="Times New Roman" w:hAnsi="Times New Roman"/>
                <w:sz w:val="20"/>
                <w:szCs w:val="20"/>
                <w:vertAlign w:val="superscript"/>
                <w:lang w:eastAsia="ru-RU"/>
              </w:rPr>
              <w:t>(подпись)</w:t>
            </w:r>
          </w:p>
        </w:tc>
        <w:tc>
          <w:tcPr>
            <w:tcW w:w="2180" w:type="dxa"/>
            <w:gridSpan w:val="2"/>
            <w:shd w:val="clear" w:color="auto" w:fill="auto"/>
          </w:tcPr>
          <w:p w:rsidR="009F7BF7" w:rsidRPr="002857D3" w:rsidRDefault="009F7BF7" w:rsidP="004112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jc w:val="center"/>
              <w:rPr>
                <w:rFonts w:ascii="Times New Roman" w:eastAsia="Times New Roman" w:hAnsi="Times New Roman"/>
                <w:color w:val="020C22"/>
                <w:sz w:val="20"/>
                <w:szCs w:val="20"/>
                <w:highlight w:val="yellow"/>
                <w:lang w:eastAsia="ru-RU"/>
              </w:rPr>
            </w:pPr>
            <w:r w:rsidRPr="002857D3">
              <w:rPr>
                <w:rFonts w:ascii="Times New Roman" w:hAnsi="Times New Roman"/>
                <w:sz w:val="20"/>
                <w:szCs w:val="20"/>
                <w:vertAlign w:val="superscript"/>
                <w:lang w:eastAsia="ru-RU"/>
              </w:rPr>
              <w:t>(инициалы, фамилия)</w:t>
            </w:r>
          </w:p>
        </w:tc>
      </w:tr>
    </w:tbl>
    <w:p w:rsidR="004E6D54" w:rsidRPr="002857D3" w:rsidRDefault="004E6D54" w:rsidP="00A51B6A">
      <w:pPr>
        <w:autoSpaceDE w:val="0"/>
        <w:autoSpaceDN w:val="0"/>
        <w:adjustRightInd w:val="0"/>
        <w:spacing w:after="0" w:line="240" w:lineRule="auto"/>
        <w:jc w:val="both"/>
        <w:rPr>
          <w:rFonts w:ascii="Times New Roman" w:hAnsi="Times New Roman"/>
          <w:sz w:val="20"/>
          <w:szCs w:val="20"/>
        </w:rPr>
        <w:sectPr w:rsidR="004E6D54" w:rsidRPr="002857D3" w:rsidSect="00A51D72">
          <w:footnotePr>
            <w:numRestart w:val="eachPage"/>
          </w:footnotePr>
          <w:endnotePr>
            <w:numFmt w:val="decimal"/>
            <w:numRestart w:val="eachSect"/>
          </w:endnotePr>
          <w:pgSz w:w="11906" w:h="16838"/>
          <w:pgMar w:top="1134" w:right="624" w:bottom="1134" w:left="1644" w:header="709" w:footer="709" w:gutter="0"/>
          <w:cols w:space="708"/>
          <w:docGrid w:linePitch="360"/>
        </w:sectPr>
      </w:pPr>
    </w:p>
    <w:tbl>
      <w:tblPr>
        <w:tblW w:w="9747" w:type="dxa"/>
        <w:shd w:val="clear" w:color="auto" w:fill="FFFFFF"/>
        <w:tblLayout w:type="fixed"/>
        <w:tblLook w:val="04A0" w:firstRow="1" w:lastRow="0" w:firstColumn="1" w:lastColumn="0" w:noHBand="0" w:noVBand="1"/>
      </w:tblPr>
      <w:tblGrid>
        <w:gridCol w:w="4361"/>
        <w:gridCol w:w="5386"/>
      </w:tblGrid>
      <w:tr w:rsidR="0090349B" w:rsidRPr="00B319C8" w:rsidTr="004E6D54">
        <w:tc>
          <w:tcPr>
            <w:tcW w:w="4361" w:type="dxa"/>
            <w:shd w:val="clear" w:color="auto" w:fill="FFFFFF"/>
          </w:tcPr>
          <w:p w:rsidR="0090349B" w:rsidRPr="00B319C8" w:rsidRDefault="0090349B" w:rsidP="00A51B6A">
            <w:pPr>
              <w:autoSpaceDE w:val="0"/>
              <w:autoSpaceDN w:val="0"/>
              <w:adjustRightInd w:val="0"/>
              <w:spacing w:after="0" w:line="240" w:lineRule="auto"/>
              <w:jc w:val="center"/>
              <w:rPr>
                <w:rFonts w:ascii="Times New Roman" w:hAnsi="Times New Roman"/>
                <w:b/>
                <w:sz w:val="28"/>
                <w:szCs w:val="28"/>
              </w:rPr>
            </w:pPr>
          </w:p>
        </w:tc>
        <w:tc>
          <w:tcPr>
            <w:tcW w:w="5386" w:type="dxa"/>
            <w:shd w:val="clear" w:color="auto" w:fill="FFFFFF"/>
          </w:tcPr>
          <w:p w:rsidR="0090349B" w:rsidRPr="00076FC4" w:rsidRDefault="0090349B" w:rsidP="00A51B6A">
            <w:pPr>
              <w:autoSpaceDE w:val="0"/>
              <w:autoSpaceDN w:val="0"/>
              <w:adjustRightInd w:val="0"/>
              <w:spacing w:after="0" w:line="240" w:lineRule="auto"/>
              <w:jc w:val="both"/>
              <w:rPr>
                <w:rFonts w:ascii="Times New Roman" w:hAnsi="Times New Roman"/>
                <w:sz w:val="28"/>
                <w:szCs w:val="28"/>
              </w:rPr>
            </w:pPr>
            <w:r w:rsidRPr="00076FC4">
              <w:rPr>
                <w:rFonts w:ascii="Times New Roman" w:hAnsi="Times New Roman"/>
                <w:sz w:val="28"/>
                <w:szCs w:val="28"/>
              </w:rPr>
              <w:t xml:space="preserve">Приложение </w:t>
            </w:r>
            <w:r w:rsidR="005067C4" w:rsidRPr="00076FC4">
              <w:rPr>
                <w:rFonts w:ascii="Times New Roman" w:hAnsi="Times New Roman"/>
                <w:sz w:val="28"/>
                <w:szCs w:val="28"/>
              </w:rPr>
              <w:t>2</w:t>
            </w:r>
            <w:r w:rsidRPr="00076FC4">
              <w:rPr>
                <w:rFonts w:ascii="Times New Roman" w:hAnsi="Times New Roman"/>
                <w:sz w:val="28"/>
                <w:szCs w:val="28"/>
              </w:rPr>
              <w:t xml:space="preserve"> </w:t>
            </w:r>
          </w:p>
          <w:p w:rsidR="00DD6CF4" w:rsidRPr="00DD6CF4" w:rsidRDefault="0090349B" w:rsidP="00DD6CF4">
            <w:pPr>
              <w:autoSpaceDE w:val="0"/>
              <w:autoSpaceDN w:val="0"/>
              <w:adjustRightInd w:val="0"/>
              <w:spacing w:after="0" w:line="240" w:lineRule="auto"/>
              <w:jc w:val="both"/>
              <w:rPr>
                <w:rFonts w:ascii="Times New Roman" w:hAnsi="Times New Roman"/>
                <w:bCs/>
                <w:sz w:val="28"/>
                <w:szCs w:val="28"/>
                <w:lang w:eastAsia="ru-RU"/>
              </w:rPr>
            </w:pPr>
            <w:r w:rsidRPr="00076FC4">
              <w:rPr>
                <w:rFonts w:ascii="Times New Roman" w:hAnsi="Times New Roman"/>
                <w:sz w:val="28"/>
                <w:szCs w:val="28"/>
              </w:rPr>
              <w:t xml:space="preserve">к </w:t>
            </w:r>
            <w:r w:rsidR="00DD6CF4" w:rsidRPr="00076FC4">
              <w:rPr>
                <w:rFonts w:ascii="Times New Roman" w:hAnsi="Times New Roman"/>
                <w:sz w:val="28"/>
                <w:szCs w:val="28"/>
              </w:rPr>
              <w:t>Порядку изготовления, учета и хранения отдельных наград</w:t>
            </w:r>
            <w:r w:rsidR="00DD6CF4" w:rsidRPr="00DD6CF4">
              <w:rPr>
                <w:rFonts w:ascii="Times New Roman" w:hAnsi="Times New Roman"/>
                <w:sz w:val="28"/>
                <w:szCs w:val="28"/>
              </w:rPr>
              <w:t xml:space="preserve"> Камчатского края</w:t>
            </w:r>
            <w:r w:rsidR="00DD6CF4" w:rsidRPr="00DD6CF4">
              <w:rPr>
                <w:rFonts w:ascii="Times New Roman" w:hAnsi="Times New Roman"/>
                <w:bCs/>
                <w:sz w:val="28"/>
                <w:szCs w:val="28"/>
                <w:lang w:eastAsia="ru-RU"/>
              </w:rPr>
              <w:t xml:space="preserve"> </w:t>
            </w:r>
          </w:p>
          <w:p w:rsidR="0092712C" w:rsidRPr="0092712C" w:rsidRDefault="0092712C" w:rsidP="00A51B6A">
            <w:pPr>
              <w:autoSpaceDE w:val="0"/>
              <w:autoSpaceDN w:val="0"/>
              <w:adjustRightInd w:val="0"/>
              <w:spacing w:after="0" w:line="240" w:lineRule="auto"/>
              <w:jc w:val="both"/>
              <w:rPr>
                <w:rFonts w:ascii="Times New Roman" w:hAnsi="Times New Roman"/>
                <w:sz w:val="28"/>
                <w:szCs w:val="28"/>
              </w:rPr>
            </w:pPr>
          </w:p>
        </w:tc>
      </w:tr>
      <w:tr w:rsidR="0090349B" w:rsidRPr="00B319C8" w:rsidTr="004E6D54">
        <w:tc>
          <w:tcPr>
            <w:tcW w:w="4361" w:type="dxa"/>
            <w:shd w:val="clear" w:color="auto" w:fill="FFFFFF"/>
          </w:tcPr>
          <w:p w:rsidR="0090349B" w:rsidRPr="00B319C8" w:rsidRDefault="0090349B" w:rsidP="00A51B6A">
            <w:pPr>
              <w:autoSpaceDE w:val="0"/>
              <w:autoSpaceDN w:val="0"/>
              <w:adjustRightInd w:val="0"/>
              <w:spacing w:after="0" w:line="240" w:lineRule="auto"/>
              <w:jc w:val="center"/>
              <w:rPr>
                <w:rFonts w:ascii="Times New Roman" w:hAnsi="Times New Roman"/>
                <w:b/>
                <w:sz w:val="28"/>
                <w:szCs w:val="28"/>
              </w:rPr>
            </w:pPr>
          </w:p>
        </w:tc>
        <w:tc>
          <w:tcPr>
            <w:tcW w:w="5386" w:type="dxa"/>
            <w:shd w:val="clear" w:color="auto" w:fill="FFFFFF"/>
          </w:tcPr>
          <w:p w:rsidR="0090349B" w:rsidRPr="00BC7EAA" w:rsidRDefault="0090349B" w:rsidP="00A51B6A">
            <w:pPr>
              <w:pStyle w:val="ConsPlusNormal"/>
              <w:ind w:firstLine="0"/>
              <w:jc w:val="both"/>
              <w:rPr>
                <w:rFonts w:ascii="Times New Roman" w:hAnsi="Times New Roman"/>
              </w:rPr>
            </w:pPr>
            <w:r w:rsidRPr="00BC7EAA">
              <w:rPr>
                <w:rFonts w:ascii="Times New Roman" w:hAnsi="Times New Roman"/>
              </w:rPr>
              <w:t xml:space="preserve">Форма журнала </w:t>
            </w:r>
            <w:r w:rsidRPr="00BC7EAA">
              <w:rPr>
                <w:rFonts w:ascii="Times New Roman" w:hAnsi="Times New Roman" w:cs="Times New Roman"/>
              </w:rPr>
              <w:t>регистрации граждан (организаций), награжденных наградами</w:t>
            </w:r>
            <w:r w:rsidRPr="00BC7EAA">
              <w:rPr>
                <w:rFonts w:ascii="Times New Roman" w:hAnsi="Times New Roman"/>
              </w:rPr>
              <w:t xml:space="preserve"> Камчатского края</w:t>
            </w:r>
          </w:p>
        </w:tc>
      </w:tr>
    </w:tbl>
    <w:p w:rsidR="0090349B" w:rsidRDefault="0090349B" w:rsidP="0090349B">
      <w:pPr>
        <w:pStyle w:val="1"/>
        <w:autoSpaceDE w:val="0"/>
        <w:autoSpaceDN w:val="0"/>
        <w:adjustRightInd w:val="0"/>
        <w:spacing w:before="0" w:beforeAutospacing="0" w:after="0" w:afterAutospacing="0"/>
        <w:jc w:val="both"/>
        <w:rPr>
          <w:rFonts w:eastAsia="Calibri"/>
          <w:b w:val="0"/>
          <w:sz w:val="20"/>
          <w:szCs w:val="20"/>
          <w:lang w:val="ru-RU"/>
        </w:rPr>
      </w:pPr>
    </w:p>
    <w:p w:rsidR="00A756F6" w:rsidRPr="00DD3D85" w:rsidRDefault="00A756F6" w:rsidP="0090349B">
      <w:pPr>
        <w:pStyle w:val="1"/>
        <w:autoSpaceDE w:val="0"/>
        <w:autoSpaceDN w:val="0"/>
        <w:adjustRightInd w:val="0"/>
        <w:spacing w:before="0" w:beforeAutospacing="0" w:after="0" w:afterAutospacing="0"/>
        <w:jc w:val="both"/>
        <w:rPr>
          <w:rFonts w:eastAsia="Calibri"/>
          <w:b w:val="0"/>
          <w:sz w:val="20"/>
          <w:szCs w:val="20"/>
          <w:lang w:val="ru-RU"/>
        </w:rPr>
      </w:pPr>
    </w:p>
    <w:p w:rsidR="0090349B" w:rsidRPr="00CE52BC" w:rsidRDefault="0090349B" w:rsidP="0090349B">
      <w:pPr>
        <w:pStyle w:val="ConsPlusNormal"/>
        <w:jc w:val="center"/>
        <w:rPr>
          <w:rFonts w:ascii="Times New Roman" w:hAnsi="Times New Roman" w:cs="Times New Roman"/>
          <w:sz w:val="24"/>
          <w:szCs w:val="24"/>
        </w:rPr>
      </w:pPr>
      <w:r w:rsidRPr="00CE52BC">
        <w:rPr>
          <w:rFonts w:ascii="Times New Roman" w:hAnsi="Times New Roman" w:cs="Times New Roman"/>
          <w:sz w:val="24"/>
          <w:szCs w:val="24"/>
        </w:rPr>
        <w:t>Журнал</w:t>
      </w:r>
    </w:p>
    <w:p w:rsidR="0090349B" w:rsidRPr="00BC7EAA" w:rsidRDefault="0090349B" w:rsidP="0090349B">
      <w:pPr>
        <w:pStyle w:val="ConsPlusNormal"/>
        <w:jc w:val="center"/>
        <w:rPr>
          <w:rFonts w:ascii="Times New Roman" w:hAnsi="Times New Roman" w:cs="Times New Roman"/>
        </w:rPr>
      </w:pPr>
      <w:r w:rsidRPr="00BC7EAA">
        <w:rPr>
          <w:rFonts w:ascii="Times New Roman" w:hAnsi="Times New Roman" w:cs="Times New Roman"/>
        </w:rPr>
        <w:t>регистрации граждан (организаций), награжденных наградами</w:t>
      </w:r>
      <w:r w:rsidRPr="00BC7EAA">
        <w:rPr>
          <w:rFonts w:ascii="Times New Roman" w:hAnsi="Times New Roman"/>
        </w:rPr>
        <w:t xml:space="preserve"> Камчатского края</w:t>
      </w:r>
    </w:p>
    <w:p w:rsidR="0090349B" w:rsidRPr="00BC7EAA" w:rsidRDefault="0090349B" w:rsidP="0090349B">
      <w:pPr>
        <w:pStyle w:val="ConsPlusNormal"/>
        <w:ind w:firstLine="540"/>
        <w:jc w:val="both"/>
      </w:pPr>
    </w:p>
    <w:tbl>
      <w:tblPr>
        <w:tblW w:w="983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5" w:type="dxa"/>
          <w:left w:w="40" w:type="dxa"/>
          <w:bottom w:w="75" w:type="dxa"/>
          <w:right w:w="40" w:type="dxa"/>
        </w:tblCellMar>
        <w:tblLook w:val="0000" w:firstRow="0" w:lastRow="0" w:firstColumn="0" w:lastColumn="0" w:noHBand="0" w:noVBand="0"/>
      </w:tblPr>
      <w:tblGrid>
        <w:gridCol w:w="605"/>
        <w:gridCol w:w="2706"/>
        <w:gridCol w:w="1701"/>
        <w:gridCol w:w="992"/>
        <w:gridCol w:w="1701"/>
        <w:gridCol w:w="1276"/>
        <w:gridCol w:w="850"/>
      </w:tblGrid>
      <w:tr w:rsidR="00717907" w:rsidRPr="00BC7EAA" w:rsidTr="00717907">
        <w:trPr>
          <w:trHeight w:val="249"/>
        </w:trPr>
        <w:tc>
          <w:tcPr>
            <w:tcW w:w="605" w:type="dxa"/>
          </w:tcPr>
          <w:p w:rsidR="00717907" w:rsidRPr="00BC7EAA" w:rsidRDefault="00717907" w:rsidP="00A51B6A">
            <w:pPr>
              <w:pStyle w:val="ConsPlusNonformat"/>
              <w:jc w:val="center"/>
              <w:rPr>
                <w:rFonts w:ascii="Times New Roman" w:hAnsi="Times New Roman" w:cs="Times New Roman"/>
              </w:rPr>
            </w:pPr>
            <w:r w:rsidRPr="00BC7EAA">
              <w:rPr>
                <w:rFonts w:ascii="Times New Roman" w:hAnsi="Times New Roman" w:cs="Times New Roman"/>
              </w:rPr>
              <w:t>№</w:t>
            </w:r>
          </w:p>
          <w:p w:rsidR="00717907" w:rsidRPr="00BC7EAA" w:rsidRDefault="00717907" w:rsidP="00A51B6A">
            <w:pPr>
              <w:pStyle w:val="ConsPlusNonformat"/>
              <w:jc w:val="center"/>
              <w:rPr>
                <w:rFonts w:ascii="Times New Roman" w:hAnsi="Times New Roman" w:cs="Times New Roman"/>
              </w:rPr>
            </w:pPr>
            <w:r w:rsidRPr="00BC7EAA">
              <w:rPr>
                <w:rFonts w:ascii="Times New Roman" w:hAnsi="Times New Roman" w:cs="Times New Roman"/>
              </w:rPr>
              <w:t>п/п</w:t>
            </w:r>
          </w:p>
        </w:tc>
        <w:tc>
          <w:tcPr>
            <w:tcW w:w="2706" w:type="dxa"/>
          </w:tcPr>
          <w:p w:rsidR="00717907" w:rsidRDefault="00717907" w:rsidP="00277526">
            <w:pPr>
              <w:pStyle w:val="ConsPlusNonformat"/>
              <w:jc w:val="center"/>
              <w:rPr>
                <w:rFonts w:ascii="Times New Roman" w:hAnsi="Times New Roman" w:cs="Times New Roman"/>
              </w:rPr>
            </w:pPr>
            <w:r w:rsidRPr="00BC7EAA">
              <w:rPr>
                <w:rFonts w:ascii="Times New Roman" w:hAnsi="Times New Roman" w:cs="Times New Roman"/>
              </w:rPr>
              <w:t>Фамилия, имя, отчество</w:t>
            </w:r>
          </w:p>
          <w:p w:rsidR="00717907" w:rsidRDefault="00717907" w:rsidP="00277526">
            <w:pPr>
              <w:pStyle w:val="ConsPlusNonformat"/>
              <w:jc w:val="center"/>
              <w:rPr>
                <w:rFonts w:ascii="Times New Roman" w:hAnsi="Times New Roman" w:cs="Times New Roman"/>
              </w:rPr>
            </w:pPr>
            <w:r w:rsidRPr="00BC7EAA">
              <w:rPr>
                <w:rFonts w:ascii="Times New Roman" w:hAnsi="Times New Roman" w:cs="Times New Roman"/>
              </w:rPr>
              <w:t>(при наличии) гражданина/</w:t>
            </w:r>
          </w:p>
          <w:p w:rsidR="00717907" w:rsidRPr="00BC7EAA" w:rsidRDefault="00717907" w:rsidP="00277526">
            <w:pPr>
              <w:pStyle w:val="ConsPlusNonformat"/>
              <w:jc w:val="center"/>
              <w:rPr>
                <w:rFonts w:ascii="Times New Roman" w:hAnsi="Times New Roman" w:cs="Times New Roman"/>
              </w:rPr>
            </w:pPr>
            <w:r w:rsidRPr="00BC7EAA">
              <w:rPr>
                <w:rFonts w:ascii="Times New Roman" w:hAnsi="Times New Roman" w:cs="Times New Roman"/>
              </w:rPr>
              <w:t>наименование организации, награжденного(ой) наградой</w:t>
            </w:r>
          </w:p>
        </w:tc>
        <w:tc>
          <w:tcPr>
            <w:tcW w:w="1701" w:type="dxa"/>
          </w:tcPr>
          <w:p w:rsidR="00717907" w:rsidRPr="00BC7EAA" w:rsidRDefault="00717907" w:rsidP="00003546">
            <w:pPr>
              <w:pStyle w:val="ConsPlusNonformat"/>
              <w:jc w:val="center"/>
              <w:rPr>
                <w:rFonts w:ascii="Times New Roman" w:hAnsi="Times New Roman" w:cs="Times New Roman"/>
              </w:rPr>
            </w:pPr>
            <w:r w:rsidRPr="00BC7EAA">
              <w:rPr>
                <w:rFonts w:ascii="Times New Roman" w:hAnsi="Times New Roman" w:cs="Times New Roman"/>
              </w:rPr>
              <w:t xml:space="preserve">Реквизиты </w:t>
            </w:r>
            <w:r>
              <w:rPr>
                <w:rFonts w:ascii="Times New Roman" w:hAnsi="Times New Roman" w:cs="Times New Roman"/>
              </w:rPr>
              <w:t xml:space="preserve">правового </w:t>
            </w:r>
            <w:r w:rsidRPr="00BC7EAA">
              <w:rPr>
                <w:rFonts w:ascii="Times New Roman" w:hAnsi="Times New Roman" w:cs="Times New Roman"/>
              </w:rPr>
              <w:t>акта Камчатского края о</w:t>
            </w:r>
            <w:r>
              <w:rPr>
                <w:rFonts w:ascii="Times New Roman" w:hAnsi="Times New Roman" w:cs="Times New Roman"/>
              </w:rPr>
              <w:t xml:space="preserve"> </w:t>
            </w:r>
            <w:r w:rsidRPr="00BC7EAA">
              <w:rPr>
                <w:rFonts w:ascii="Times New Roman" w:hAnsi="Times New Roman" w:cs="Times New Roman"/>
              </w:rPr>
              <w:t>награждении наградой</w:t>
            </w:r>
          </w:p>
        </w:tc>
        <w:tc>
          <w:tcPr>
            <w:tcW w:w="992" w:type="dxa"/>
          </w:tcPr>
          <w:p w:rsidR="00717907" w:rsidRDefault="00717907" w:rsidP="00717907">
            <w:pPr>
              <w:pStyle w:val="ConsPlusNonformat"/>
              <w:jc w:val="center"/>
              <w:rPr>
                <w:rFonts w:ascii="Times New Roman" w:hAnsi="Times New Roman" w:cs="Times New Roman"/>
              </w:rPr>
            </w:pPr>
            <w:r>
              <w:rPr>
                <w:rFonts w:ascii="Times New Roman" w:hAnsi="Times New Roman" w:cs="Times New Roman"/>
              </w:rPr>
              <w:t xml:space="preserve">Вид </w:t>
            </w:r>
            <w:r w:rsidR="00B16FE6">
              <w:rPr>
                <w:rFonts w:ascii="Times New Roman" w:hAnsi="Times New Roman" w:cs="Times New Roman"/>
              </w:rPr>
              <w:t>/наимено-вание</w:t>
            </w:r>
          </w:p>
          <w:p w:rsidR="00717907" w:rsidRDefault="00717907" w:rsidP="00717907">
            <w:pPr>
              <w:pStyle w:val="ConsPlusNonformat"/>
              <w:jc w:val="center"/>
              <w:rPr>
                <w:rFonts w:ascii="Times New Roman" w:hAnsi="Times New Roman" w:cs="Times New Roman"/>
              </w:rPr>
            </w:pPr>
            <w:r>
              <w:rPr>
                <w:rFonts w:ascii="Times New Roman" w:hAnsi="Times New Roman" w:cs="Times New Roman"/>
              </w:rPr>
              <w:t>награды</w:t>
            </w:r>
          </w:p>
        </w:tc>
        <w:tc>
          <w:tcPr>
            <w:tcW w:w="1701" w:type="dxa"/>
          </w:tcPr>
          <w:p w:rsidR="00717907" w:rsidRDefault="00717907" w:rsidP="00003546">
            <w:pPr>
              <w:pStyle w:val="ConsPlusNonformat"/>
              <w:jc w:val="center"/>
              <w:rPr>
                <w:rFonts w:ascii="Times New Roman" w:hAnsi="Times New Roman" w:cs="Times New Roman"/>
              </w:rPr>
            </w:pPr>
            <w:r>
              <w:rPr>
                <w:rFonts w:ascii="Times New Roman" w:hAnsi="Times New Roman" w:cs="Times New Roman"/>
              </w:rPr>
              <w:t>Кому и когда передана для вручения награда</w:t>
            </w:r>
          </w:p>
          <w:p w:rsidR="00717907" w:rsidRPr="00BC7EAA" w:rsidRDefault="00717907" w:rsidP="006054B4">
            <w:pPr>
              <w:pStyle w:val="ConsPlusNonformat"/>
              <w:jc w:val="center"/>
              <w:rPr>
                <w:rFonts w:ascii="Times New Roman" w:hAnsi="Times New Roman" w:cs="Times New Roman"/>
              </w:rPr>
            </w:pPr>
            <w:r>
              <w:rPr>
                <w:rFonts w:ascii="Times New Roman" w:hAnsi="Times New Roman" w:cs="Times New Roman"/>
              </w:rPr>
              <w:t>(должность, ФИО, подпись, дата)</w:t>
            </w:r>
          </w:p>
        </w:tc>
        <w:tc>
          <w:tcPr>
            <w:tcW w:w="1276" w:type="dxa"/>
          </w:tcPr>
          <w:p w:rsidR="00717907" w:rsidRPr="00BC7EAA" w:rsidRDefault="00717907" w:rsidP="00003546">
            <w:pPr>
              <w:pStyle w:val="ConsPlusNonformat"/>
              <w:jc w:val="center"/>
              <w:rPr>
                <w:rFonts w:ascii="Times New Roman" w:hAnsi="Times New Roman" w:cs="Times New Roman"/>
              </w:rPr>
            </w:pPr>
            <w:r w:rsidRPr="00BC7EAA">
              <w:rPr>
                <w:rFonts w:ascii="Times New Roman" w:hAnsi="Times New Roman" w:cs="Times New Roman"/>
              </w:rPr>
              <w:t>Кем и когда</w:t>
            </w:r>
          </w:p>
          <w:p w:rsidR="00717907" w:rsidRDefault="00717907" w:rsidP="00003546">
            <w:pPr>
              <w:pStyle w:val="ConsPlusNonformat"/>
              <w:jc w:val="center"/>
              <w:rPr>
                <w:rFonts w:ascii="Times New Roman" w:hAnsi="Times New Roman" w:cs="Times New Roman"/>
              </w:rPr>
            </w:pPr>
            <w:r w:rsidRPr="00BC7EAA">
              <w:rPr>
                <w:rFonts w:ascii="Times New Roman" w:hAnsi="Times New Roman" w:cs="Times New Roman"/>
              </w:rPr>
              <w:t>вручена награда</w:t>
            </w:r>
            <w:r>
              <w:rPr>
                <w:rStyle w:val="af5"/>
                <w:rFonts w:ascii="Times New Roman" w:hAnsi="Times New Roman"/>
              </w:rPr>
              <w:endnoteReference w:id="49"/>
            </w:r>
          </w:p>
          <w:p w:rsidR="00717907" w:rsidRPr="00BC7EAA" w:rsidRDefault="00717907" w:rsidP="006054B4">
            <w:pPr>
              <w:pStyle w:val="ConsPlusNonformat"/>
              <w:jc w:val="center"/>
              <w:rPr>
                <w:rFonts w:ascii="Times New Roman" w:hAnsi="Times New Roman" w:cs="Times New Roman"/>
              </w:rPr>
            </w:pPr>
            <w:r>
              <w:rPr>
                <w:rFonts w:ascii="Times New Roman" w:hAnsi="Times New Roman" w:cs="Times New Roman"/>
              </w:rPr>
              <w:t>(должность, ФИО, дата)</w:t>
            </w:r>
          </w:p>
        </w:tc>
        <w:tc>
          <w:tcPr>
            <w:tcW w:w="850" w:type="dxa"/>
          </w:tcPr>
          <w:p w:rsidR="00717907" w:rsidRPr="00BC7EAA" w:rsidRDefault="00717907" w:rsidP="00003546">
            <w:pPr>
              <w:pStyle w:val="ConsPlusNonformat"/>
              <w:jc w:val="center"/>
              <w:rPr>
                <w:rFonts w:ascii="Times New Roman" w:hAnsi="Times New Roman" w:cs="Times New Roman"/>
              </w:rPr>
            </w:pPr>
            <w:r w:rsidRPr="00BC7EAA">
              <w:rPr>
                <w:rFonts w:ascii="Times New Roman" w:hAnsi="Times New Roman" w:cs="Times New Roman"/>
              </w:rPr>
              <w:t>Примечание</w:t>
            </w:r>
          </w:p>
        </w:tc>
      </w:tr>
      <w:tr w:rsidR="00717907" w:rsidRPr="00BC7EAA" w:rsidTr="00717907">
        <w:trPr>
          <w:trHeight w:val="26"/>
        </w:trPr>
        <w:tc>
          <w:tcPr>
            <w:tcW w:w="605" w:type="dxa"/>
          </w:tcPr>
          <w:p w:rsidR="00717907" w:rsidRPr="00BC7EAA" w:rsidRDefault="00717907" w:rsidP="00A51B6A">
            <w:pPr>
              <w:pStyle w:val="ConsPlusNonformat"/>
              <w:jc w:val="center"/>
              <w:rPr>
                <w:rFonts w:ascii="Times New Roman" w:hAnsi="Times New Roman" w:cs="Times New Roman"/>
              </w:rPr>
            </w:pPr>
          </w:p>
        </w:tc>
        <w:tc>
          <w:tcPr>
            <w:tcW w:w="2706" w:type="dxa"/>
          </w:tcPr>
          <w:p w:rsidR="00717907" w:rsidRPr="00BC7EAA" w:rsidRDefault="00717907" w:rsidP="00A51B6A">
            <w:pPr>
              <w:pStyle w:val="ConsPlusNonformat"/>
              <w:jc w:val="center"/>
              <w:rPr>
                <w:rFonts w:ascii="Times New Roman" w:hAnsi="Times New Roman" w:cs="Times New Roman"/>
              </w:rPr>
            </w:pPr>
          </w:p>
        </w:tc>
        <w:tc>
          <w:tcPr>
            <w:tcW w:w="1701" w:type="dxa"/>
          </w:tcPr>
          <w:p w:rsidR="00717907" w:rsidRPr="00BC7EAA" w:rsidRDefault="00717907" w:rsidP="00A51B6A">
            <w:pPr>
              <w:pStyle w:val="ConsPlusNonformat"/>
              <w:jc w:val="center"/>
              <w:rPr>
                <w:rFonts w:ascii="Times New Roman" w:hAnsi="Times New Roman" w:cs="Times New Roman"/>
              </w:rPr>
            </w:pPr>
          </w:p>
        </w:tc>
        <w:tc>
          <w:tcPr>
            <w:tcW w:w="992" w:type="dxa"/>
          </w:tcPr>
          <w:p w:rsidR="00717907" w:rsidRPr="00BC7EAA" w:rsidRDefault="00717907" w:rsidP="00A51B6A">
            <w:pPr>
              <w:pStyle w:val="ConsPlusNonformat"/>
              <w:jc w:val="center"/>
              <w:rPr>
                <w:rFonts w:ascii="Times New Roman" w:hAnsi="Times New Roman" w:cs="Times New Roman"/>
              </w:rPr>
            </w:pPr>
          </w:p>
        </w:tc>
        <w:tc>
          <w:tcPr>
            <w:tcW w:w="1701" w:type="dxa"/>
          </w:tcPr>
          <w:p w:rsidR="00717907" w:rsidRPr="00BC7EAA" w:rsidRDefault="00717907" w:rsidP="00A51B6A">
            <w:pPr>
              <w:pStyle w:val="ConsPlusNonformat"/>
              <w:jc w:val="center"/>
              <w:rPr>
                <w:rFonts w:ascii="Times New Roman" w:hAnsi="Times New Roman" w:cs="Times New Roman"/>
              </w:rPr>
            </w:pPr>
          </w:p>
        </w:tc>
        <w:tc>
          <w:tcPr>
            <w:tcW w:w="1276" w:type="dxa"/>
          </w:tcPr>
          <w:p w:rsidR="00717907" w:rsidRPr="00BC7EAA" w:rsidRDefault="00717907" w:rsidP="00A51B6A">
            <w:pPr>
              <w:pStyle w:val="ConsPlusNonformat"/>
              <w:jc w:val="center"/>
              <w:rPr>
                <w:rFonts w:ascii="Times New Roman" w:hAnsi="Times New Roman" w:cs="Times New Roman"/>
              </w:rPr>
            </w:pPr>
          </w:p>
        </w:tc>
        <w:tc>
          <w:tcPr>
            <w:tcW w:w="850" w:type="dxa"/>
          </w:tcPr>
          <w:p w:rsidR="00717907" w:rsidRPr="00BC7EAA" w:rsidRDefault="00717907" w:rsidP="00A51B6A">
            <w:pPr>
              <w:pStyle w:val="ConsPlusNonformat"/>
              <w:jc w:val="center"/>
              <w:rPr>
                <w:rFonts w:ascii="Times New Roman" w:hAnsi="Times New Roman" w:cs="Times New Roman"/>
              </w:rPr>
            </w:pPr>
          </w:p>
        </w:tc>
      </w:tr>
    </w:tbl>
    <w:p w:rsidR="000B0A96" w:rsidRDefault="000B0A96" w:rsidP="0090349B">
      <w:pPr>
        <w:pStyle w:val="1"/>
        <w:autoSpaceDE w:val="0"/>
        <w:autoSpaceDN w:val="0"/>
        <w:adjustRightInd w:val="0"/>
        <w:spacing w:before="0" w:beforeAutospacing="0" w:after="0" w:afterAutospacing="0"/>
        <w:jc w:val="both"/>
        <w:rPr>
          <w:rFonts w:eastAsia="Calibri"/>
          <w:b w:val="0"/>
          <w:sz w:val="20"/>
          <w:szCs w:val="20"/>
        </w:rPr>
      </w:pPr>
    </w:p>
    <w:p w:rsidR="00E75FA4" w:rsidRDefault="00E75FA4" w:rsidP="0090349B">
      <w:pPr>
        <w:pStyle w:val="1"/>
        <w:autoSpaceDE w:val="0"/>
        <w:autoSpaceDN w:val="0"/>
        <w:adjustRightInd w:val="0"/>
        <w:spacing w:before="0" w:beforeAutospacing="0" w:after="0" w:afterAutospacing="0"/>
        <w:jc w:val="both"/>
        <w:rPr>
          <w:rFonts w:eastAsia="Calibri"/>
          <w:b w:val="0"/>
          <w:sz w:val="20"/>
          <w:szCs w:val="20"/>
        </w:rPr>
      </w:pPr>
    </w:p>
    <w:p w:rsidR="00E75FA4" w:rsidRDefault="00E75FA4" w:rsidP="0090349B">
      <w:pPr>
        <w:pStyle w:val="1"/>
        <w:autoSpaceDE w:val="0"/>
        <w:autoSpaceDN w:val="0"/>
        <w:adjustRightInd w:val="0"/>
        <w:spacing w:before="0" w:beforeAutospacing="0" w:after="0" w:afterAutospacing="0"/>
        <w:jc w:val="both"/>
        <w:rPr>
          <w:rFonts w:eastAsia="Calibri"/>
          <w:b w:val="0"/>
          <w:sz w:val="20"/>
          <w:szCs w:val="20"/>
        </w:rPr>
      </w:pPr>
    </w:p>
    <w:p w:rsidR="001A141D" w:rsidRDefault="001A14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C56D1D" w:rsidRDefault="00C56D1D" w:rsidP="00E75FA4"/>
    <w:p w:rsidR="00E75FA4" w:rsidRPr="00E75FA4" w:rsidRDefault="00E75FA4" w:rsidP="0090349B">
      <w:pPr>
        <w:pStyle w:val="1"/>
        <w:autoSpaceDE w:val="0"/>
        <w:autoSpaceDN w:val="0"/>
        <w:adjustRightInd w:val="0"/>
        <w:spacing w:before="0" w:beforeAutospacing="0" w:after="0" w:afterAutospacing="0"/>
        <w:jc w:val="both"/>
        <w:rPr>
          <w:rFonts w:eastAsia="Calibri"/>
          <w:b w:val="0"/>
          <w:sz w:val="20"/>
          <w:szCs w:val="20"/>
          <w:lang w:val="ru-RU"/>
        </w:rPr>
      </w:pPr>
    </w:p>
    <w:p w:rsidR="00E75FA4" w:rsidRDefault="00E75FA4" w:rsidP="0090349B">
      <w:pPr>
        <w:pStyle w:val="1"/>
        <w:autoSpaceDE w:val="0"/>
        <w:autoSpaceDN w:val="0"/>
        <w:adjustRightInd w:val="0"/>
        <w:spacing w:before="0" w:beforeAutospacing="0" w:after="0" w:afterAutospacing="0"/>
        <w:jc w:val="both"/>
        <w:rPr>
          <w:rFonts w:eastAsia="Calibri"/>
          <w:b w:val="0"/>
          <w:sz w:val="20"/>
          <w:szCs w:val="20"/>
        </w:rPr>
      </w:pPr>
    </w:p>
    <w:p w:rsidR="00E75FA4" w:rsidRDefault="00E75FA4" w:rsidP="0090349B">
      <w:pPr>
        <w:pStyle w:val="1"/>
        <w:autoSpaceDE w:val="0"/>
        <w:autoSpaceDN w:val="0"/>
        <w:adjustRightInd w:val="0"/>
        <w:spacing w:before="0" w:beforeAutospacing="0" w:after="0" w:afterAutospacing="0"/>
        <w:jc w:val="both"/>
        <w:rPr>
          <w:rFonts w:eastAsia="Calibri"/>
          <w:b w:val="0"/>
          <w:sz w:val="20"/>
          <w:szCs w:val="20"/>
        </w:rPr>
        <w:sectPr w:rsidR="00E75FA4" w:rsidSect="00A51D72">
          <w:footnotePr>
            <w:numRestart w:val="eachPage"/>
          </w:footnotePr>
          <w:endnotePr>
            <w:numFmt w:val="decimal"/>
            <w:numRestart w:val="eachSect"/>
          </w:endnotePr>
          <w:pgSz w:w="11906" w:h="16838"/>
          <w:pgMar w:top="1134" w:right="624" w:bottom="1134" w:left="1644" w:header="709" w:footer="709" w:gutter="0"/>
          <w:cols w:space="708"/>
          <w:docGrid w:linePitch="360"/>
        </w:sectPr>
      </w:pPr>
    </w:p>
    <w:tbl>
      <w:tblPr>
        <w:tblW w:w="0" w:type="auto"/>
        <w:tblLook w:val="04A0" w:firstRow="1" w:lastRow="0" w:firstColumn="1" w:lastColumn="0" w:noHBand="0" w:noVBand="1"/>
      </w:tblPr>
      <w:tblGrid>
        <w:gridCol w:w="4361"/>
        <w:gridCol w:w="5386"/>
      </w:tblGrid>
      <w:tr w:rsidR="00CD0017" w:rsidRPr="00B319C8" w:rsidTr="00411284">
        <w:tc>
          <w:tcPr>
            <w:tcW w:w="4361" w:type="dxa"/>
            <w:shd w:val="clear" w:color="auto" w:fill="FFFFFF"/>
          </w:tcPr>
          <w:p w:rsidR="00CD0017" w:rsidRPr="00BC7EAA" w:rsidRDefault="00CD0017" w:rsidP="00046EA7">
            <w:pPr>
              <w:autoSpaceDE w:val="0"/>
              <w:autoSpaceDN w:val="0"/>
              <w:adjustRightInd w:val="0"/>
              <w:spacing w:after="0" w:line="240" w:lineRule="auto"/>
              <w:jc w:val="center"/>
              <w:rPr>
                <w:rFonts w:ascii="Times New Roman" w:hAnsi="Times New Roman"/>
                <w:b/>
                <w:sz w:val="28"/>
                <w:szCs w:val="28"/>
              </w:rPr>
            </w:pPr>
          </w:p>
        </w:tc>
        <w:tc>
          <w:tcPr>
            <w:tcW w:w="5386" w:type="dxa"/>
            <w:shd w:val="clear" w:color="auto" w:fill="FFFFFF"/>
          </w:tcPr>
          <w:p w:rsidR="00CD0017" w:rsidRPr="00076FC4" w:rsidRDefault="00CD0017" w:rsidP="00046EA7">
            <w:pPr>
              <w:autoSpaceDE w:val="0"/>
              <w:autoSpaceDN w:val="0"/>
              <w:adjustRightInd w:val="0"/>
              <w:spacing w:after="0" w:line="240" w:lineRule="auto"/>
              <w:jc w:val="both"/>
              <w:rPr>
                <w:rFonts w:ascii="Times New Roman" w:hAnsi="Times New Roman"/>
                <w:sz w:val="28"/>
                <w:szCs w:val="28"/>
              </w:rPr>
            </w:pPr>
            <w:r w:rsidRPr="00076FC4">
              <w:rPr>
                <w:rFonts w:ascii="Times New Roman" w:hAnsi="Times New Roman"/>
                <w:sz w:val="28"/>
                <w:szCs w:val="28"/>
              </w:rPr>
              <w:t xml:space="preserve">Приложение </w:t>
            </w:r>
            <w:r w:rsidR="005067C4" w:rsidRPr="00076FC4">
              <w:rPr>
                <w:rFonts w:ascii="Times New Roman" w:hAnsi="Times New Roman"/>
                <w:sz w:val="28"/>
                <w:szCs w:val="28"/>
              </w:rPr>
              <w:t>3</w:t>
            </w:r>
            <w:r w:rsidRPr="00076FC4">
              <w:rPr>
                <w:rFonts w:ascii="Times New Roman" w:hAnsi="Times New Roman"/>
                <w:sz w:val="28"/>
                <w:szCs w:val="28"/>
              </w:rPr>
              <w:t xml:space="preserve"> </w:t>
            </w:r>
          </w:p>
          <w:p w:rsidR="0092712C" w:rsidRPr="00DD6CF4" w:rsidRDefault="00CD0017" w:rsidP="006E5EFB">
            <w:pPr>
              <w:autoSpaceDE w:val="0"/>
              <w:autoSpaceDN w:val="0"/>
              <w:adjustRightInd w:val="0"/>
              <w:spacing w:after="0" w:line="240" w:lineRule="auto"/>
              <w:jc w:val="both"/>
              <w:rPr>
                <w:rFonts w:ascii="Times New Roman" w:hAnsi="Times New Roman"/>
                <w:bCs/>
                <w:sz w:val="28"/>
                <w:szCs w:val="28"/>
                <w:lang w:eastAsia="ru-RU"/>
              </w:rPr>
            </w:pPr>
            <w:r w:rsidRPr="00076FC4">
              <w:rPr>
                <w:rFonts w:ascii="Times New Roman" w:hAnsi="Times New Roman"/>
                <w:sz w:val="28"/>
                <w:szCs w:val="28"/>
              </w:rPr>
              <w:t xml:space="preserve">к </w:t>
            </w:r>
            <w:r w:rsidR="006E5EFB" w:rsidRPr="00076FC4">
              <w:rPr>
                <w:rFonts w:ascii="Times New Roman" w:hAnsi="Times New Roman"/>
                <w:sz w:val="28"/>
                <w:szCs w:val="28"/>
              </w:rPr>
              <w:t>Порядку изготовления, учета и хранения отдельных</w:t>
            </w:r>
            <w:r w:rsidR="006E5EFB" w:rsidRPr="00DD6CF4">
              <w:rPr>
                <w:rFonts w:ascii="Times New Roman" w:hAnsi="Times New Roman"/>
                <w:sz w:val="28"/>
                <w:szCs w:val="28"/>
              </w:rPr>
              <w:t xml:space="preserve"> наград Камчатского края</w:t>
            </w:r>
            <w:r w:rsidR="006E5EFB" w:rsidRPr="00DD6CF4">
              <w:rPr>
                <w:rFonts w:ascii="Times New Roman" w:hAnsi="Times New Roman"/>
                <w:bCs/>
                <w:sz w:val="28"/>
                <w:szCs w:val="28"/>
                <w:lang w:eastAsia="ru-RU"/>
              </w:rPr>
              <w:t xml:space="preserve"> </w:t>
            </w:r>
          </w:p>
          <w:p w:rsidR="006E5EFB" w:rsidRPr="00814574" w:rsidRDefault="006E5EFB" w:rsidP="006E5EFB">
            <w:pPr>
              <w:autoSpaceDE w:val="0"/>
              <w:autoSpaceDN w:val="0"/>
              <w:adjustRightInd w:val="0"/>
              <w:spacing w:after="0" w:line="240" w:lineRule="auto"/>
              <w:jc w:val="both"/>
              <w:rPr>
                <w:rFonts w:ascii="Times New Roman" w:hAnsi="Times New Roman"/>
                <w:b/>
                <w:sz w:val="6"/>
                <w:szCs w:val="6"/>
              </w:rPr>
            </w:pPr>
          </w:p>
        </w:tc>
      </w:tr>
      <w:tr w:rsidR="009F1992" w:rsidRPr="00B319C8" w:rsidTr="00411284">
        <w:tc>
          <w:tcPr>
            <w:tcW w:w="4361" w:type="dxa"/>
            <w:shd w:val="clear" w:color="auto" w:fill="FFFFFF"/>
          </w:tcPr>
          <w:p w:rsidR="009F1992" w:rsidRPr="00B319C8" w:rsidRDefault="009F1992" w:rsidP="009F1992">
            <w:pPr>
              <w:autoSpaceDE w:val="0"/>
              <w:autoSpaceDN w:val="0"/>
              <w:adjustRightInd w:val="0"/>
              <w:spacing w:after="0" w:line="240" w:lineRule="auto"/>
              <w:jc w:val="center"/>
              <w:rPr>
                <w:rFonts w:ascii="Times New Roman" w:hAnsi="Times New Roman"/>
                <w:b/>
                <w:sz w:val="28"/>
                <w:szCs w:val="28"/>
              </w:rPr>
            </w:pPr>
          </w:p>
        </w:tc>
        <w:tc>
          <w:tcPr>
            <w:tcW w:w="5386" w:type="dxa"/>
            <w:shd w:val="clear" w:color="auto" w:fill="FFFFFF"/>
          </w:tcPr>
          <w:p w:rsidR="009F1992" w:rsidRPr="00BC7EAA" w:rsidRDefault="009F1992" w:rsidP="009F1992">
            <w:pPr>
              <w:pStyle w:val="1"/>
              <w:autoSpaceDE w:val="0"/>
              <w:autoSpaceDN w:val="0"/>
              <w:adjustRightInd w:val="0"/>
              <w:spacing w:before="0" w:beforeAutospacing="0" w:after="0" w:afterAutospacing="0"/>
              <w:jc w:val="both"/>
              <w:rPr>
                <w:b w:val="0"/>
                <w:sz w:val="20"/>
                <w:szCs w:val="20"/>
              </w:rPr>
            </w:pPr>
            <w:r w:rsidRPr="00BC7EAA">
              <w:rPr>
                <w:rFonts w:eastAsia="Calibri"/>
                <w:b w:val="0"/>
                <w:sz w:val="20"/>
                <w:szCs w:val="20"/>
              </w:rPr>
              <w:t>Форма отчета о вручении нагрудных</w:t>
            </w:r>
            <w:r w:rsidRPr="00BC7EAA">
              <w:rPr>
                <w:rFonts w:eastAsia="Calibri"/>
                <w:b w:val="0"/>
                <w:sz w:val="20"/>
                <w:szCs w:val="20"/>
                <w:lang w:val="ru-RU"/>
              </w:rPr>
              <w:t xml:space="preserve"> </w:t>
            </w:r>
            <w:r w:rsidRPr="00BC7EAA">
              <w:rPr>
                <w:rFonts w:eastAsia="Calibri"/>
                <w:b w:val="0"/>
                <w:sz w:val="20"/>
                <w:szCs w:val="20"/>
              </w:rPr>
              <w:t xml:space="preserve">                                         знаков </w:t>
            </w:r>
            <w:r w:rsidRPr="00BC7EAA">
              <w:rPr>
                <w:rFonts w:eastAsia="Calibri"/>
                <w:b w:val="0"/>
                <w:sz w:val="20"/>
                <w:szCs w:val="20"/>
                <w:lang w:val="ru-RU"/>
              </w:rPr>
              <w:t xml:space="preserve">(знаков) </w:t>
            </w:r>
            <w:r w:rsidRPr="00BC7EAA">
              <w:rPr>
                <w:rFonts w:eastAsia="Calibri"/>
                <w:b w:val="0"/>
                <w:sz w:val="20"/>
                <w:szCs w:val="20"/>
              </w:rPr>
              <w:t>к наградам Камчатского края</w:t>
            </w:r>
            <w:r w:rsidRPr="00BC7EAA">
              <w:rPr>
                <w:rFonts w:eastAsia="Calibri"/>
                <w:b w:val="0"/>
                <w:sz w:val="20"/>
                <w:szCs w:val="20"/>
                <w:lang w:val="ru-RU"/>
              </w:rPr>
              <w:t xml:space="preserve"> </w:t>
            </w:r>
            <w:r w:rsidRPr="00BC7EAA">
              <w:rPr>
                <w:rFonts w:eastAsia="Calibri"/>
                <w:b w:val="0"/>
                <w:sz w:val="20"/>
                <w:szCs w:val="20"/>
              </w:rPr>
              <w:t>и бланков удостоверений к ним</w:t>
            </w:r>
          </w:p>
        </w:tc>
      </w:tr>
    </w:tbl>
    <w:p w:rsidR="00B20442" w:rsidRPr="00814574" w:rsidRDefault="00B20442" w:rsidP="009F1992">
      <w:pPr>
        <w:autoSpaceDE w:val="0"/>
        <w:autoSpaceDN w:val="0"/>
        <w:adjustRightInd w:val="0"/>
        <w:spacing w:after="0" w:line="240" w:lineRule="auto"/>
        <w:jc w:val="right"/>
        <w:rPr>
          <w:rFonts w:ascii="Times New Roman" w:hAnsi="Times New Roman"/>
          <w:sz w:val="6"/>
          <w:szCs w:val="6"/>
          <w:lang w:eastAsia="ru-RU"/>
        </w:rPr>
      </w:pPr>
    </w:p>
    <w:p w:rsidR="00B20442" w:rsidRPr="00CE52BC" w:rsidRDefault="00744BC2" w:rsidP="00744BC2">
      <w:pPr>
        <w:pStyle w:val="1"/>
        <w:tabs>
          <w:tab w:val="center" w:pos="4819"/>
          <w:tab w:val="left" w:pos="5540"/>
        </w:tabs>
        <w:autoSpaceDE w:val="0"/>
        <w:autoSpaceDN w:val="0"/>
        <w:adjustRightInd w:val="0"/>
        <w:spacing w:before="0" w:beforeAutospacing="0" w:after="0" w:afterAutospacing="0"/>
        <w:rPr>
          <w:rFonts w:eastAsia="Calibri"/>
          <w:b w:val="0"/>
          <w:sz w:val="24"/>
          <w:szCs w:val="24"/>
        </w:rPr>
      </w:pPr>
      <w:bookmarkStart w:id="3" w:name="Par82"/>
      <w:bookmarkEnd w:id="3"/>
      <w:r>
        <w:rPr>
          <w:rFonts w:eastAsia="Calibri"/>
          <w:b w:val="0"/>
          <w:sz w:val="24"/>
          <w:szCs w:val="24"/>
        </w:rPr>
        <w:tab/>
      </w:r>
      <w:r w:rsidR="00B20442" w:rsidRPr="00CE52BC">
        <w:rPr>
          <w:rFonts w:eastAsia="Calibri"/>
          <w:b w:val="0"/>
          <w:sz w:val="24"/>
          <w:szCs w:val="24"/>
        </w:rPr>
        <w:t>О</w:t>
      </w:r>
      <w:r w:rsidR="00E820A8" w:rsidRPr="00CE52BC">
        <w:rPr>
          <w:rFonts w:eastAsia="Calibri"/>
          <w:b w:val="0"/>
          <w:sz w:val="24"/>
          <w:szCs w:val="24"/>
        </w:rPr>
        <w:t>тчет</w:t>
      </w:r>
      <w:r>
        <w:rPr>
          <w:rFonts w:eastAsia="Calibri"/>
          <w:b w:val="0"/>
          <w:sz w:val="24"/>
          <w:szCs w:val="24"/>
        </w:rPr>
        <w:tab/>
      </w:r>
    </w:p>
    <w:p w:rsidR="00B20442" w:rsidRPr="00814574" w:rsidRDefault="00B20442" w:rsidP="00E820A8">
      <w:pPr>
        <w:pStyle w:val="1"/>
        <w:autoSpaceDE w:val="0"/>
        <w:autoSpaceDN w:val="0"/>
        <w:adjustRightInd w:val="0"/>
        <w:spacing w:before="0" w:beforeAutospacing="0" w:after="0" w:afterAutospacing="0"/>
        <w:jc w:val="center"/>
        <w:rPr>
          <w:rFonts w:eastAsia="Calibri"/>
          <w:b w:val="0"/>
          <w:sz w:val="20"/>
          <w:szCs w:val="20"/>
          <w:lang w:val="ru-RU"/>
        </w:rPr>
      </w:pPr>
      <w:r w:rsidRPr="00BC7EAA">
        <w:rPr>
          <w:rFonts w:eastAsia="Calibri"/>
          <w:b w:val="0"/>
          <w:sz w:val="20"/>
          <w:szCs w:val="20"/>
        </w:rPr>
        <w:t>о вручении</w:t>
      </w:r>
      <w:r w:rsidR="000F43E4" w:rsidRPr="00BC7EAA">
        <w:rPr>
          <w:rFonts w:eastAsia="Calibri"/>
          <w:b w:val="0"/>
          <w:sz w:val="20"/>
          <w:szCs w:val="20"/>
          <w:lang w:val="ru-RU"/>
        </w:rPr>
        <w:t xml:space="preserve"> </w:t>
      </w:r>
      <w:r w:rsidR="000F43E4" w:rsidRPr="00BC7EAA">
        <w:rPr>
          <w:b w:val="0"/>
          <w:bCs w:val="0"/>
          <w:sz w:val="20"/>
          <w:szCs w:val="20"/>
        </w:rPr>
        <w:t xml:space="preserve">(расходовании) </w:t>
      </w:r>
      <w:r w:rsidRPr="00BC7EAA">
        <w:rPr>
          <w:rFonts w:eastAsia="Calibri"/>
          <w:b w:val="0"/>
          <w:sz w:val="20"/>
          <w:szCs w:val="20"/>
        </w:rPr>
        <w:t xml:space="preserve">нагрудных знаков </w:t>
      </w:r>
      <w:r w:rsidR="00CD0017" w:rsidRPr="00BC7EAA">
        <w:rPr>
          <w:b w:val="0"/>
          <w:bCs w:val="0"/>
          <w:sz w:val="20"/>
          <w:szCs w:val="20"/>
          <w:lang w:eastAsia="ru-RU"/>
        </w:rPr>
        <w:t>(знаков</w:t>
      </w:r>
      <w:r w:rsidR="00804A6C" w:rsidRPr="00BC7EAA">
        <w:rPr>
          <w:b w:val="0"/>
          <w:bCs w:val="0"/>
          <w:sz w:val="20"/>
          <w:szCs w:val="20"/>
          <w:lang w:val="ru-RU" w:eastAsia="ru-RU"/>
        </w:rPr>
        <w:t>)</w:t>
      </w:r>
      <w:r w:rsidR="00CD0017" w:rsidRPr="00BC7EAA">
        <w:rPr>
          <w:rFonts w:eastAsia="Calibri"/>
          <w:b w:val="0"/>
          <w:sz w:val="20"/>
          <w:szCs w:val="20"/>
        </w:rPr>
        <w:t xml:space="preserve"> </w:t>
      </w:r>
      <w:r w:rsidR="00E820A8" w:rsidRPr="00BC7EAA">
        <w:rPr>
          <w:rFonts w:eastAsia="Calibri"/>
          <w:b w:val="0"/>
          <w:sz w:val="20"/>
          <w:szCs w:val="20"/>
        </w:rPr>
        <w:t xml:space="preserve">к наградам </w:t>
      </w:r>
      <w:r w:rsidRPr="00BC7EAA">
        <w:rPr>
          <w:rFonts w:eastAsia="Calibri"/>
          <w:b w:val="0"/>
          <w:sz w:val="20"/>
          <w:szCs w:val="20"/>
        </w:rPr>
        <w:t>Камчатского края</w:t>
      </w:r>
      <w:r w:rsidR="00814574">
        <w:rPr>
          <w:rFonts w:eastAsia="Calibri"/>
          <w:b w:val="0"/>
          <w:sz w:val="20"/>
          <w:szCs w:val="20"/>
          <w:lang w:val="ru-RU"/>
        </w:rPr>
        <w:t xml:space="preserve"> </w:t>
      </w:r>
    </w:p>
    <w:p w:rsidR="00D55D79" w:rsidRPr="00BC7EAA" w:rsidRDefault="00B20442" w:rsidP="00E820A8">
      <w:pPr>
        <w:pStyle w:val="1"/>
        <w:autoSpaceDE w:val="0"/>
        <w:autoSpaceDN w:val="0"/>
        <w:adjustRightInd w:val="0"/>
        <w:spacing w:before="0" w:beforeAutospacing="0" w:after="0" w:afterAutospacing="0"/>
        <w:jc w:val="center"/>
        <w:rPr>
          <w:rFonts w:eastAsia="Calibri"/>
          <w:b w:val="0"/>
          <w:sz w:val="20"/>
          <w:szCs w:val="20"/>
        </w:rPr>
      </w:pPr>
      <w:r w:rsidRPr="00BC7EAA">
        <w:rPr>
          <w:rFonts w:eastAsia="Calibri"/>
          <w:b w:val="0"/>
          <w:sz w:val="20"/>
          <w:szCs w:val="20"/>
        </w:rPr>
        <w:t>и бланков удостоверений к ним</w:t>
      </w:r>
      <w:r w:rsidR="00D55D79" w:rsidRPr="00BC7EAA">
        <w:rPr>
          <w:rStyle w:val="a8"/>
          <w:rFonts w:eastAsia="Calibri"/>
          <w:b w:val="0"/>
          <w:sz w:val="20"/>
          <w:szCs w:val="20"/>
        </w:rPr>
        <w:footnoteReference w:id="3"/>
      </w:r>
    </w:p>
    <w:p w:rsidR="00E820A8" w:rsidRPr="00BC7EAA" w:rsidRDefault="00B20442" w:rsidP="00FF7EF8">
      <w:pPr>
        <w:pStyle w:val="1"/>
        <w:autoSpaceDE w:val="0"/>
        <w:autoSpaceDN w:val="0"/>
        <w:adjustRightInd w:val="0"/>
        <w:spacing w:before="0" w:beforeAutospacing="0" w:after="0" w:afterAutospacing="0"/>
        <w:jc w:val="center"/>
        <w:rPr>
          <w:sz w:val="20"/>
          <w:szCs w:val="20"/>
          <w:lang w:eastAsia="ru-RU"/>
        </w:rPr>
      </w:pPr>
      <w:r w:rsidRPr="00BC7EAA">
        <w:rPr>
          <w:rFonts w:eastAsia="Calibri"/>
          <w:b w:val="0"/>
          <w:sz w:val="20"/>
          <w:szCs w:val="20"/>
        </w:rPr>
        <w:t>по состоянию</w:t>
      </w:r>
      <w:r w:rsidR="00D55D79" w:rsidRPr="00BC7EAA">
        <w:rPr>
          <w:rFonts w:eastAsia="Calibri"/>
          <w:b w:val="0"/>
          <w:sz w:val="20"/>
          <w:szCs w:val="20"/>
          <w:lang w:val="ru-RU"/>
        </w:rPr>
        <w:t xml:space="preserve"> </w:t>
      </w:r>
      <w:r w:rsidR="00E820A8" w:rsidRPr="00BC7EAA">
        <w:rPr>
          <w:b w:val="0"/>
          <w:sz w:val="20"/>
          <w:szCs w:val="20"/>
          <w:lang w:eastAsia="ru-RU"/>
        </w:rPr>
        <w:t xml:space="preserve">по состоянию на 01 </w:t>
      </w:r>
      <w:r w:rsidR="00883E3F" w:rsidRPr="00BC7EAA">
        <w:rPr>
          <w:b w:val="0"/>
          <w:sz w:val="20"/>
          <w:szCs w:val="20"/>
          <w:lang w:eastAsia="ru-RU"/>
        </w:rPr>
        <w:t xml:space="preserve">________ </w:t>
      </w:r>
      <w:r w:rsidR="00E820A8" w:rsidRPr="00BC7EAA">
        <w:rPr>
          <w:b w:val="0"/>
          <w:sz w:val="20"/>
          <w:szCs w:val="20"/>
          <w:lang w:eastAsia="ru-RU"/>
        </w:rPr>
        <w:t>20___ года</w:t>
      </w:r>
    </w:p>
    <w:p w:rsidR="00B20442" w:rsidRPr="00814574" w:rsidRDefault="00B20442" w:rsidP="00FF7EF8">
      <w:pPr>
        <w:autoSpaceDE w:val="0"/>
        <w:autoSpaceDN w:val="0"/>
        <w:adjustRightInd w:val="0"/>
        <w:spacing w:after="0" w:line="240" w:lineRule="auto"/>
        <w:jc w:val="both"/>
        <w:rPr>
          <w:rFonts w:ascii="Times New Roman" w:hAnsi="Times New Roman"/>
          <w:sz w:val="6"/>
          <w:szCs w:val="6"/>
          <w:lang w:eastAsia="ru-RU"/>
        </w:rPr>
      </w:pP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5" w:type="dxa"/>
          <w:left w:w="40" w:type="dxa"/>
          <w:bottom w:w="75" w:type="dxa"/>
          <w:right w:w="40" w:type="dxa"/>
        </w:tblCellMar>
        <w:tblLook w:val="0000" w:firstRow="0" w:lastRow="0" w:firstColumn="0" w:lastColumn="0" w:noHBand="0" w:noVBand="0"/>
      </w:tblPr>
      <w:tblGrid>
        <w:gridCol w:w="2552"/>
        <w:gridCol w:w="850"/>
        <w:gridCol w:w="284"/>
        <w:gridCol w:w="1701"/>
        <w:gridCol w:w="1079"/>
        <w:gridCol w:w="236"/>
        <w:gridCol w:w="386"/>
        <w:gridCol w:w="1417"/>
        <w:gridCol w:w="851"/>
        <w:gridCol w:w="283"/>
      </w:tblGrid>
      <w:tr w:rsidR="00FE612C" w:rsidRPr="00BC7EAA" w:rsidTr="001D7642">
        <w:trPr>
          <w:trHeight w:val="249"/>
        </w:trPr>
        <w:tc>
          <w:tcPr>
            <w:tcW w:w="2552" w:type="dxa"/>
            <w:vMerge w:val="restart"/>
          </w:tcPr>
          <w:p w:rsidR="001A0F76" w:rsidRPr="001A0F76" w:rsidRDefault="00FE612C" w:rsidP="001A0F76">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 xml:space="preserve">Наименование </w:t>
            </w:r>
            <w:r w:rsidR="001A0F76" w:rsidRPr="001A0F76">
              <w:rPr>
                <w:rFonts w:eastAsia="Calibri"/>
                <w:b w:val="0"/>
                <w:sz w:val="18"/>
                <w:szCs w:val="18"/>
                <w:lang w:val="ru-RU" w:eastAsia="ru-RU"/>
              </w:rPr>
              <w:t>нагрудного</w:t>
            </w:r>
          </w:p>
          <w:p w:rsidR="001A0F76" w:rsidRDefault="001A0F76" w:rsidP="001A0F76">
            <w:pPr>
              <w:pStyle w:val="1"/>
              <w:autoSpaceDE w:val="0"/>
              <w:autoSpaceDN w:val="0"/>
              <w:adjustRightInd w:val="0"/>
              <w:spacing w:before="0" w:beforeAutospacing="0" w:after="0" w:afterAutospacing="0"/>
              <w:jc w:val="center"/>
              <w:rPr>
                <w:b w:val="0"/>
                <w:sz w:val="18"/>
                <w:szCs w:val="18"/>
                <w:lang w:eastAsia="ru-RU"/>
              </w:rPr>
            </w:pPr>
            <w:r w:rsidRPr="001A0F76">
              <w:rPr>
                <w:b w:val="0"/>
                <w:sz w:val="18"/>
                <w:szCs w:val="18"/>
                <w:lang w:eastAsia="ru-RU"/>
              </w:rPr>
              <w:t xml:space="preserve">знака (знака) и бланка удостоверения к нему </w:t>
            </w:r>
          </w:p>
          <w:p w:rsidR="00FE612C" w:rsidRPr="00814574" w:rsidRDefault="001A0F76" w:rsidP="001A0F76">
            <w:pPr>
              <w:pStyle w:val="1"/>
              <w:autoSpaceDE w:val="0"/>
              <w:autoSpaceDN w:val="0"/>
              <w:adjustRightInd w:val="0"/>
              <w:spacing w:before="0" w:beforeAutospacing="0" w:after="0" w:afterAutospacing="0"/>
              <w:jc w:val="center"/>
              <w:rPr>
                <w:rFonts w:eastAsia="Calibri"/>
                <w:b w:val="0"/>
                <w:sz w:val="18"/>
                <w:szCs w:val="18"/>
                <w:lang w:val="ru-RU" w:eastAsia="ru-RU"/>
              </w:rPr>
            </w:pPr>
            <w:r w:rsidRPr="001A0F76">
              <w:rPr>
                <w:b w:val="0"/>
                <w:sz w:val="18"/>
                <w:szCs w:val="18"/>
                <w:lang w:eastAsia="ru-RU"/>
              </w:rPr>
              <w:t>(в футляре)</w:t>
            </w:r>
          </w:p>
        </w:tc>
        <w:tc>
          <w:tcPr>
            <w:tcW w:w="1134" w:type="dxa"/>
            <w:gridSpan w:val="2"/>
            <w:vMerge w:val="restart"/>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Остаток</w:t>
            </w:r>
          </w:p>
          <w:p w:rsidR="00FE612C" w:rsidRPr="00814574" w:rsidRDefault="00125246"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н</w:t>
            </w:r>
            <w:r w:rsidR="00FE612C" w:rsidRPr="00814574">
              <w:rPr>
                <w:rFonts w:eastAsia="Calibri"/>
                <w:b w:val="0"/>
                <w:sz w:val="18"/>
                <w:szCs w:val="18"/>
                <w:lang w:val="ru-RU" w:eastAsia="ru-RU"/>
              </w:rPr>
              <w:t>а</w:t>
            </w:r>
            <w:r w:rsidRPr="00814574">
              <w:rPr>
                <w:rFonts w:eastAsia="Calibri"/>
                <w:b w:val="0"/>
                <w:sz w:val="18"/>
                <w:szCs w:val="18"/>
                <w:lang w:val="ru-RU" w:eastAsia="ru-RU"/>
              </w:rPr>
              <w:t xml:space="preserve"> </w:t>
            </w:r>
            <w:r w:rsidR="00FE612C" w:rsidRPr="00814574">
              <w:rPr>
                <w:rFonts w:eastAsia="Calibri"/>
                <w:b w:val="0"/>
                <w:sz w:val="18"/>
                <w:szCs w:val="18"/>
                <w:lang w:val="ru-RU" w:eastAsia="ru-RU"/>
              </w:rPr>
              <w:t>начало</w:t>
            </w:r>
          </w:p>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отчетного</w:t>
            </w:r>
          </w:p>
          <w:p w:rsidR="00FE612C" w:rsidRPr="00814574" w:rsidRDefault="001E4E6A"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периода</w:t>
            </w:r>
          </w:p>
        </w:tc>
        <w:tc>
          <w:tcPr>
            <w:tcW w:w="1701" w:type="dxa"/>
            <w:vMerge w:val="restart"/>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Поступило в</w:t>
            </w:r>
          </w:p>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соответствии</w:t>
            </w:r>
          </w:p>
          <w:p w:rsidR="00FE612C" w:rsidRPr="00814574" w:rsidRDefault="00FE612C" w:rsidP="00234D8C">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с актом</w:t>
            </w:r>
            <w:r w:rsidR="00234D8C">
              <w:rPr>
                <w:rFonts w:eastAsia="Calibri"/>
                <w:b w:val="0"/>
                <w:sz w:val="18"/>
                <w:szCs w:val="18"/>
                <w:lang w:val="ru-RU" w:eastAsia="ru-RU"/>
              </w:rPr>
              <w:t xml:space="preserve"> приема-передачи</w:t>
            </w:r>
          </w:p>
        </w:tc>
        <w:tc>
          <w:tcPr>
            <w:tcW w:w="3118" w:type="dxa"/>
            <w:gridSpan w:val="4"/>
          </w:tcPr>
          <w:p w:rsidR="00FE612C" w:rsidRPr="00814574" w:rsidRDefault="001E4E6A"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Расход</w:t>
            </w:r>
          </w:p>
        </w:tc>
        <w:tc>
          <w:tcPr>
            <w:tcW w:w="1134" w:type="dxa"/>
            <w:gridSpan w:val="2"/>
            <w:vMerge w:val="restart"/>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Остаток</w:t>
            </w:r>
          </w:p>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на конец</w:t>
            </w:r>
          </w:p>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отчетного</w:t>
            </w:r>
          </w:p>
          <w:p w:rsidR="00FE612C" w:rsidRPr="00814574" w:rsidRDefault="001E4E6A"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периода</w:t>
            </w:r>
          </w:p>
        </w:tc>
      </w:tr>
      <w:tr w:rsidR="00FE612C" w:rsidRPr="00BC7EAA" w:rsidTr="001D7642">
        <w:trPr>
          <w:trHeight w:val="560"/>
        </w:trPr>
        <w:tc>
          <w:tcPr>
            <w:tcW w:w="2552" w:type="dxa"/>
            <w:vMerge/>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p>
        </w:tc>
        <w:tc>
          <w:tcPr>
            <w:tcW w:w="1134" w:type="dxa"/>
            <w:gridSpan w:val="2"/>
            <w:vMerge/>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p>
        </w:tc>
        <w:tc>
          <w:tcPr>
            <w:tcW w:w="1701" w:type="dxa"/>
            <w:vMerge/>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p>
        </w:tc>
        <w:tc>
          <w:tcPr>
            <w:tcW w:w="1701" w:type="dxa"/>
            <w:gridSpan w:val="3"/>
          </w:tcPr>
          <w:p w:rsidR="00FE612C" w:rsidRPr="00814574" w:rsidRDefault="00125246"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в</w:t>
            </w:r>
            <w:r w:rsidR="00FE612C" w:rsidRPr="00814574">
              <w:rPr>
                <w:rFonts w:eastAsia="Calibri"/>
                <w:b w:val="0"/>
                <w:sz w:val="18"/>
                <w:szCs w:val="18"/>
                <w:lang w:val="ru-RU" w:eastAsia="ru-RU"/>
              </w:rPr>
              <w:t>ручено</w:t>
            </w:r>
            <w:r w:rsidRPr="00814574">
              <w:rPr>
                <w:rFonts w:eastAsia="Calibri"/>
                <w:b w:val="0"/>
                <w:sz w:val="18"/>
                <w:szCs w:val="18"/>
                <w:lang w:val="ru-RU" w:eastAsia="ru-RU"/>
              </w:rPr>
              <w:t xml:space="preserve"> </w:t>
            </w:r>
            <w:r w:rsidR="00FE612C" w:rsidRPr="00814574">
              <w:rPr>
                <w:rFonts w:eastAsia="Calibri"/>
                <w:b w:val="0"/>
                <w:sz w:val="18"/>
                <w:szCs w:val="18"/>
                <w:lang w:val="ru-RU" w:eastAsia="ru-RU"/>
              </w:rPr>
              <w:t>согласно</w:t>
            </w:r>
          </w:p>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прилагаемым</w:t>
            </w:r>
          </w:p>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спискам</w:t>
            </w:r>
          </w:p>
        </w:tc>
        <w:tc>
          <w:tcPr>
            <w:tcW w:w="1417" w:type="dxa"/>
          </w:tcPr>
          <w:p w:rsidR="00FE612C" w:rsidRPr="00814574" w:rsidRDefault="001E4E6A"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возвращено по акту</w:t>
            </w:r>
            <w:r w:rsidR="00125246" w:rsidRPr="00814574">
              <w:rPr>
                <w:rFonts w:eastAsia="Calibri"/>
                <w:b w:val="0"/>
                <w:sz w:val="18"/>
                <w:szCs w:val="18"/>
                <w:lang w:val="ru-RU" w:eastAsia="ru-RU"/>
              </w:rPr>
              <w:t xml:space="preserve"> п</w:t>
            </w:r>
            <w:r w:rsidRPr="00814574">
              <w:rPr>
                <w:rFonts w:eastAsia="Calibri"/>
                <w:b w:val="0"/>
                <w:sz w:val="18"/>
                <w:szCs w:val="18"/>
                <w:lang w:val="ru-RU" w:eastAsia="ru-RU"/>
              </w:rPr>
              <w:t xml:space="preserve">риема-передачи </w:t>
            </w:r>
          </w:p>
        </w:tc>
        <w:tc>
          <w:tcPr>
            <w:tcW w:w="1134" w:type="dxa"/>
            <w:gridSpan w:val="2"/>
            <w:vMerge/>
          </w:tcPr>
          <w:p w:rsidR="00FE612C" w:rsidRPr="00814574" w:rsidRDefault="00FE612C" w:rsidP="00FA78E8">
            <w:pPr>
              <w:pStyle w:val="1"/>
              <w:autoSpaceDE w:val="0"/>
              <w:autoSpaceDN w:val="0"/>
              <w:adjustRightInd w:val="0"/>
              <w:spacing w:before="0" w:beforeAutospacing="0" w:after="0" w:afterAutospacing="0"/>
              <w:jc w:val="center"/>
              <w:rPr>
                <w:rFonts w:eastAsia="Calibri"/>
                <w:b w:val="0"/>
                <w:sz w:val="18"/>
                <w:szCs w:val="18"/>
                <w:lang w:val="ru-RU" w:eastAsia="ru-RU"/>
              </w:rPr>
            </w:pPr>
          </w:p>
        </w:tc>
      </w:tr>
      <w:tr w:rsidR="007509EA" w:rsidRPr="00BC7EAA" w:rsidTr="008C1A84">
        <w:trPr>
          <w:trHeight w:val="249"/>
        </w:trPr>
        <w:tc>
          <w:tcPr>
            <w:tcW w:w="9639" w:type="dxa"/>
            <w:gridSpan w:val="10"/>
            <w:tcBorders>
              <w:bottom w:val="single" w:sz="4" w:space="0" w:color="auto"/>
            </w:tcBorders>
          </w:tcPr>
          <w:p w:rsidR="007509EA" w:rsidRPr="00814574" w:rsidRDefault="00014F58" w:rsidP="008677A8">
            <w:pPr>
              <w:pStyle w:val="1"/>
              <w:autoSpaceDE w:val="0"/>
              <w:autoSpaceDN w:val="0"/>
              <w:adjustRightInd w:val="0"/>
              <w:spacing w:before="0" w:beforeAutospacing="0" w:after="0" w:afterAutospacing="0"/>
              <w:rPr>
                <w:rFonts w:eastAsia="Calibri"/>
                <w:b w:val="0"/>
                <w:sz w:val="18"/>
                <w:szCs w:val="18"/>
                <w:lang w:val="ru-RU" w:eastAsia="ru-RU"/>
              </w:rPr>
            </w:pPr>
            <w:r w:rsidRPr="00814574">
              <w:rPr>
                <w:b w:val="0"/>
                <w:sz w:val="18"/>
                <w:szCs w:val="18"/>
              </w:rPr>
              <w:t>"</w:t>
            </w:r>
            <w:r w:rsidR="007509EA" w:rsidRPr="00814574">
              <w:rPr>
                <w:rFonts w:eastAsia="Calibri"/>
                <w:b w:val="0"/>
                <w:sz w:val="18"/>
                <w:szCs w:val="18"/>
                <w:lang w:val="ru-RU" w:eastAsia="ru-RU"/>
              </w:rPr>
              <w:t>Высший знак отличия</w:t>
            </w:r>
            <w:r w:rsidR="005C090B" w:rsidRPr="00814574">
              <w:rPr>
                <w:rFonts w:eastAsia="Calibri"/>
                <w:b w:val="0"/>
                <w:sz w:val="18"/>
                <w:szCs w:val="18"/>
                <w:lang w:val="ru-RU" w:eastAsia="ru-RU"/>
              </w:rPr>
              <w:t xml:space="preserve"> </w:t>
            </w:r>
            <w:r w:rsidR="005C090B" w:rsidRPr="00814574">
              <w:rPr>
                <w:rFonts w:eastAsia="Calibri"/>
                <w:b w:val="0"/>
                <w:sz w:val="18"/>
                <w:szCs w:val="18"/>
              </w:rPr>
              <w:t>Камчатского края</w:t>
            </w:r>
            <w:r w:rsidRPr="00814574">
              <w:rPr>
                <w:b w:val="0"/>
                <w:sz w:val="18"/>
                <w:szCs w:val="18"/>
              </w:rPr>
              <w:t>"</w:t>
            </w:r>
          </w:p>
        </w:tc>
      </w:tr>
      <w:tr w:rsidR="00115531" w:rsidRPr="00BC7EAA" w:rsidTr="001D7642">
        <w:trPr>
          <w:trHeight w:val="126"/>
        </w:trPr>
        <w:tc>
          <w:tcPr>
            <w:tcW w:w="2552" w:type="dxa"/>
            <w:tcBorders>
              <w:bottom w:val="single" w:sz="4" w:space="0" w:color="auto"/>
            </w:tcBorders>
          </w:tcPr>
          <w:p w:rsidR="00115531" w:rsidRPr="00814574" w:rsidRDefault="00115531"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Знак (</w:t>
            </w:r>
            <w:r w:rsidRPr="00814574">
              <w:rPr>
                <w:rFonts w:eastAsia="Calibri"/>
                <w:b w:val="0"/>
                <w:i/>
                <w:sz w:val="18"/>
                <w:szCs w:val="18"/>
                <w:lang w:val="ru-RU" w:eastAsia="ru-RU"/>
              </w:rPr>
              <w:t>плакет</w:t>
            </w:r>
            <w:r>
              <w:rPr>
                <w:rFonts w:eastAsia="Calibri"/>
                <w:b w:val="0"/>
                <w:i/>
                <w:sz w:val="18"/>
                <w:szCs w:val="18"/>
                <w:lang w:val="ru-RU" w:eastAsia="ru-RU"/>
              </w:rPr>
              <w:t>а</w:t>
            </w:r>
            <w:r w:rsidRPr="00814574">
              <w:rPr>
                <w:rFonts w:eastAsia="Calibri"/>
                <w:b w:val="0"/>
                <w:sz w:val="18"/>
                <w:szCs w:val="18"/>
                <w:lang w:val="ru-RU" w:eastAsia="ru-RU"/>
              </w:rPr>
              <w:t>)</w:t>
            </w:r>
          </w:p>
        </w:tc>
        <w:tc>
          <w:tcPr>
            <w:tcW w:w="1134" w:type="dxa"/>
            <w:gridSpan w:val="2"/>
          </w:tcPr>
          <w:p w:rsidR="00115531" w:rsidRPr="00814574" w:rsidRDefault="00115531"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115531" w:rsidRPr="00814574" w:rsidRDefault="00115531"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115531" w:rsidRPr="00814574" w:rsidRDefault="00115531"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115531" w:rsidRPr="00814574" w:rsidRDefault="00115531"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115531" w:rsidRPr="00814574" w:rsidRDefault="00115531"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FA7447" w:rsidRPr="00BC7EAA" w:rsidTr="001D7642">
        <w:trPr>
          <w:trHeight w:val="126"/>
        </w:trPr>
        <w:tc>
          <w:tcPr>
            <w:tcW w:w="2552" w:type="dxa"/>
            <w:tcBorders>
              <w:bottom w:val="single" w:sz="4" w:space="0" w:color="auto"/>
            </w:tcBorders>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Нагрудный знак</w:t>
            </w:r>
          </w:p>
        </w:tc>
        <w:tc>
          <w:tcPr>
            <w:tcW w:w="1134" w:type="dxa"/>
            <w:gridSpan w:val="2"/>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CB609A" w:rsidRPr="00BC7EAA" w:rsidTr="001D7642">
        <w:trPr>
          <w:trHeight w:val="249"/>
        </w:trPr>
        <w:tc>
          <w:tcPr>
            <w:tcW w:w="2552" w:type="dxa"/>
            <w:tcBorders>
              <w:bottom w:val="single" w:sz="4" w:space="0" w:color="auto"/>
            </w:tcBorders>
          </w:tcPr>
          <w:p w:rsidR="00CB609A"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Миниатюрный </w:t>
            </w:r>
            <w:r w:rsidR="00CB609A" w:rsidRPr="00814574">
              <w:rPr>
                <w:rFonts w:eastAsia="Calibri"/>
                <w:b w:val="0"/>
                <w:sz w:val="18"/>
                <w:szCs w:val="18"/>
                <w:lang w:val="ru-RU" w:eastAsia="ru-RU"/>
              </w:rPr>
              <w:t>знак</w:t>
            </w:r>
          </w:p>
        </w:tc>
        <w:tc>
          <w:tcPr>
            <w:tcW w:w="1134" w:type="dxa"/>
            <w:gridSpan w:val="2"/>
          </w:tcPr>
          <w:p w:rsidR="00CB609A" w:rsidRPr="00814574" w:rsidRDefault="00CB609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CB609A" w:rsidRPr="00814574" w:rsidRDefault="00CB609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CB609A" w:rsidRPr="00814574" w:rsidRDefault="00CB609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CB609A" w:rsidRPr="00814574" w:rsidRDefault="00CB609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CB609A" w:rsidRPr="00814574" w:rsidRDefault="00CB609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FA7447" w:rsidRPr="00BC7EAA" w:rsidTr="001D7642">
        <w:trPr>
          <w:trHeight w:val="464"/>
        </w:trPr>
        <w:tc>
          <w:tcPr>
            <w:tcW w:w="2552" w:type="dxa"/>
            <w:tcBorders>
              <w:bottom w:val="single" w:sz="4" w:space="0" w:color="auto"/>
            </w:tcBorders>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Удостоверение к </w:t>
            </w:r>
            <w:r w:rsidR="007E06CF" w:rsidRPr="00814574">
              <w:rPr>
                <w:rFonts w:eastAsia="Calibri"/>
                <w:b w:val="0"/>
                <w:sz w:val="18"/>
                <w:szCs w:val="18"/>
                <w:lang w:val="ru-RU" w:eastAsia="ru-RU"/>
              </w:rPr>
              <w:t xml:space="preserve">высшему </w:t>
            </w:r>
            <w:r w:rsidRPr="00814574">
              <w:rPr>
                <w:rFonts w:eastAsia="Calibri"/>
                <w:b w:val="0"/>
                <w:sz w:val="18"/>
                <w:szCs w:val="18"/>
                <w:lang w:val="ru-RU" w:eastAsia="ru-RU"/>
              </w:rPr>
              <w:t xml:space="preserve">знаку </w:t>
            </w:r>
            <w:r w:rsidR="00FE303E" w:rsidRPr="00814574">
              <w:rPr>
                <w:rFonts w:eastAsia="Calibri"/>
                <w:b w:val="0"/>
                <w:sz w:val="18"/>
                <w:szCs w:val="18"/>
                <w:lang w:val="ru-RU" w:eastAsia="ru-RU"/>
              </w:rPr>
              <w:t xml:space="preserve">отличия </w:t>
            </w:r>
          </w:p>
        </w:tc>
        <w:tc>
          <w:tcPr>
            <w:tcW w:w="1134" w:type="dxa"/>
            <w:gridSpan w:val="2"/>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FA7447" w:rsidRPr="00814574" w:rsidRDefault="00FA7447"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8C1A84">
        <w:trPr>
          <w:trHeight w:val="249"/>
        </w:trPr>
        <w:tc>
          <w:tcPr>
            <w:tcW w:w="9639" w:type="dxa"/>
            <w:gridSpan w:val="10"/>
            <w:tcBorders>
              <w:bottom w:val="single" w:sz="4" w:space="0" w:color="auto"/>
            </w:tcBorders>
          </w:tcPr>
          <w:p w:rsidR="007509EA" w:rsidRPr="00814574" w:rsidRDefault="00014F58" w:rsidP="008677A8">
            <w:pPr>
              <w:pStyle w:val="1"/>
              <w:autoSpaceDE w:val="0"/>
              <w:autoSpaceDN w:val="0"/>
              <w:adjustRightInd w:val="0"/>
              <w:spacing w:before="0" w:beforeAutospacing="0" w:after="0" w:afterAutospacing="0"/>
              <w:rPr>
                <w:rFonts w:eastAsia="Calibri"/>
                <w:b w:val="0"/>
                <w:sz w:val="18"/>
                <w:szCs w:val="18"/>
                <w:lang w:val="ru-RU" w:eastAsia="ru-RU"/>
              </w:rPr>
            </w:pPr>
            <w:r w:rsidRPr="00814574">
              <w:rPr>
                <w:b w:val="0"/>
                <w:sz w:val="18"/>
                <w:szCs w:val="18"/>
              </w:rPr>
              <w:t>"</w:t>
            </w:r>
            <w:r w:rsidR="007509EA" w:rsidRPr="00814574">
              <w:rPr>
                <w:rFonts w:eastAsia="Calibri"/>
                <w:b w:val="0"/>
                <w:sz w:val="18"/>
                <w:szCs w:val="18"/>
                <w:lang w:val="ru-RU" w:eastAsia="ru-RU"/>
              </w:rPr>
              <w:t>Высшее почетное звание</w:t>
            </w:r>
            <w:r w:rsidR="005C090B" w:rsidRPr="00814574">
              <w:rPr>
                <w:rFonts w:eastAsia="Calibri"/>
                <w:b w:val="0"/>
                <w:sz w:val="18"/>
                <w:szCs w:val="18"/>
                <w:lang w:val="ru-RU" w:eastAsia="ru-RU"/>
              </w:rPr>
              <w:t xml:space="preserve"> </w:t>
            </w:r>
            <w:r w:rsidR="005C090B" w:rsidRPr="00814574">
              <w:rPr>
                <w:rFonts w:eastAsia="Calibri"/>
                <w:b w:val="0"/>
                <w:sz w:val="18"/>
                <w:szCs w:val="18"/>
              </w:rPr>
              <w:t>Камчатского края</w:t>
            </w:r>
            <w:r w:rsidRPr="00814574">
              <w:rPr>
                <w:b w:val="0"/>
                <w:sz w:val="18"/>
                <w:szCs w:val="18"/>
              </w:rPr>
              <w:t>"</w:t>
            </w: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Нагрудный знак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Удостоверение к </w:t>
            </w:r>
            <w:r w:rsidR="007E06CF" w:rsidRPr="00814574">
              <w:rPr>
                <w:rFonts w:eastAsia="Calibri"/>
                <w:b w:val="0"/>
                <w:sz w:val="18"/>
                <w:szCs w:val="18"/>
                <w:lang w:val="ru-RU" w:eastAsia="ru-RU"/>
              </w:rPr>
              <w:t xml:space="preserve">высшему </w:t>
            </w:r>
            <w:r w:rsidR="00FE303E" w:rsidRPr="00814574">
              <w:rPr>
                <w:rFonts w:eastAsia="Calibri"/>
                <w:b w:val="0"/>
                <w:sz w:val="18"/>
                <w:szCs w:val="18"/>
                <w:lang w:val="ru-RU" w:eastAsia="ru-RU"/>
              </w:rPr>
              <w:t>почетному званию</w:t>
            </w:r>
            <w:r w:rsidRPr="00814574">
              <w:rPr>
                <w:rFonts w:eastAsia="Calibri"/>
                <w:b w:val="0"/>
                <w:sz w:val="18"/>
                <w:szCs w:val="18"/>
                <w:lang w:val="ru-RU" w:eastAsia="ru-RU"/>
              </w:rPr>
              <w:t xml:space="preserve">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8C1A84">
        <w:trPr>
          <w:trHeight w:val="249"/>
        </w:trPr>
        <w:tc>
          <w:tcPr>
            <w:tcW w:w="9639" w:type="dxa"/>
            <w:gridSpan w:val="10"/>
            <w:tcBorders>
              <w:bottom w:val="single" w:sz="4" w:space="0" w:color="auto"/>
            </w:tcBorders>
          </w:tcPr>
          <w:p w:rsidR="007509EA" w:rsidRPr="00814574" w:rsidRDefault="00014F58" w:rsidP="008677A8">
            <w:pPr>
              <w:pStyle w:val="1"/>
              <w:autoSpaceDE w:val="0"/>
              <w:autoSpaceDN w:val="0"/>
              <w:adjustRightInd w:val="0"/>
              <w:spacing w:before="0" w:beforeAutospacing="0" w:after="0" w:afterAutospacing="0"/>
              <w:rPr>
                <w:rFonts w:eastAsia="Calibri"/>
                <w:b w:val="0"/>
                <w:sz w:val="18"/>
                <w:szCs w:val="18"/>
                <w:lang w:val="ru-RU" w:eastAsia="ru-RU"/>
              </w:rPr>
            </w:pPr>
            <w:r w:rsidRPr="00814574">
              <w:rPr>
                <w:b w:val="0"/>
                <w:sz w:val="18"/>
                <w:szCs w:val="18"/>
              </w:rPr>
              <w:t>"</w:t>
            </w:r>
            <w:r w:rsidR="007509EA" w:rsidRPr="00814574">
              <w:rPr>
                <w:rFonts w:eastAsia="Calibri"/>
                <w:b w:val="0"/>
                <w:sz w:val="18"/>
                <w:szCs w:val="18"/>
                <w:lang w:val="ru-RU" w:eastAsia="ru-RU"/>
              </w:rPr>
              <w:t>Почетное звание</w:t>
            </w:r>
            <w:r w:rsidR="005C090B" w:rsidRPr="00814574">
              <w:rPr>
                <w:rFonts w:eastAsia="Calibri"/>
                <w:b w:val="0"/>
                <w:sz w:val="18"/>
                <w:szCs w:val="18"/>
                <w:lang w:val="ru-RU" w:eastAsia="ru-RU"/>
              </w:rPr>
              <w:t xml:space="preserve"> </w:t>
            </w:r>
            <w:r w:rsidR="005C090B" w:rsidRPr="00814574">
              <w:rPr>
                <w:rFonts w:eastAsia="Calibri"/>
                <w:b w:val="0"/>
                <w:sz w:val="18"/>
                <w:szCs w:val="18"/>
              </w:rPr>
              <w:t>Камчатского края</w:t>
            </w:r>
            <w:r w:rsidRPr="00814574">
              <w:rPr>
                <w:b w:val="0"/>
                <w:sz w:val="18"/>
                <w:szCs w:val="18"/>
              </w:rPr>
              <w:t>"</w:t>
            </w: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Нагрудный знак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FE303E" w:rsidRPr="00BC7EAA" w:rsidTr="001D7642">
        <w:trPr>
          <w:trHeight w:val="249"/>
        </w:trPr>
        <w:tc>
          <w:tcPr>
            <w:tcW w:w="2552" w:type="dxa"/>
            <w:tcBorders>
              <w:bottom w:val="single" w:sz="4" w:space="0" w:color="auto"/>
            </w:tcBorders>
          </w:tcPr>
          <w:p w:rsidR="00FE303E"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Миниатюрный знак</w:t>
            </w:r>
          </w:p>
        </w:tc>
        <w:tc>
          <w:tcPr>
            <w:tcW w:w="1134" w:type="dxa"/>
            <w:gridSpan w:val="2"/>
          </w:tcPr>
          <w:p w:rsidR="00FE303E"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FE303E"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FE303E"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FE303E"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FE303E" w:rsidRPr="00814574" w:rsidRDefault="00FE303E"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Удостоверение к </w:t>
            </w:r>
            <w:r w:rsidR="007E06CF" w:rsidRPr="00814574">
              <w:rPr>
                <w:rFonts w:eastAsia="Calibri"/>
                <w:b w:val="0"/>
                <w:sz w:val="18"/>
                <w:szCs w:val="18"/>
                <w:lang w:val="ru-RU" w:eastAsia="ru-RU"/>
              </w:rPr>
              <w:t>почетному званию</w:t>
            </w:r>
            <w:r w:rsidRPr="00814574">
              <w:rPr>
                <w:rFonts w:eastAsia="Calibri"/>
                <w:b w:val="0"/>
                <w:sz w:val="18"/>
                <w:szCs w:val="18"/>
                <w:lang w:val="ru-RU" w:eastAsia="ru-RU"/>
              </w:rPr>
              <w:t xml:space="preserve">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8C1A84">
        <w:trPr>
          <w:trHeight w:val="249"/>
        </w:trPr>
        <w:tc>
          <w:tcPr>
            <w:tcW w:w="9639" w:type="dxa"/>
            <w:gridSpan w:val="10"/>
            <w:tcBorders>
              <w:bottom w:val="single" w:sz="4" w:space="0" w:color="auto"/>
            </w:tcBorders>
          </w:tcPr>
          <w:p w:rsidR="007509EA" w:rsidRPr="00814574" w:rsidRDefault="00014F58" w:rsidP="008677A8">
            <w:pPr>
              <w:pStyle w:val="1"/>
              <w:autoSpaceDE w:val="0"/>
              <w:autoSpaceDN w:val="0"/>
              <w:adjustRightInd w:val="0"/>
              <w:spacing w:before="0" w:beforeAutospacing="0" w:after="0" w:afterAutospacing="0"/>
              <w:rPr>
                <w:rFonts w:eastAsia="Calibri"/>
                <w:b w:val="0"/>
                <w:sz w:val="18"/>
                <w:szCs w:val="18"/>
                <w:lang w:val="ru-RU" w:eastAsia="ru-RU"/>
              </w:rPr>
            </w:pPr>
            <w:r w:rsidRPr="00814574">
              <w:rPr>
                <w:b w:val="0"/>
                <w:sz w:val="18"/>
                <w:szCs w:val="18"/>
              </w:rPr>
              <w:t>"</w:t>
            </w:r>
            <w:r w:rsidR="007509EA" w:rsidRPr="00814574">
              <w:rPr>
                <w:rFonts w:eastAsia="Calibri"/>
                <w:b w:val="0"/>
                <w:sz w:val="18"/>
                <w:szCs w:val="18"/>
                <w:lang w:val="ru-RU" w:eastAsia="ru-RU"/>
              </w:rPr>
              <w:t>Почетный знак</w:t>
            </w:r>
            <w:r w:rsidR="005C090B" w:rsidRPr="00814574">
              <w:rPr>
                <w:rFonts w:eastAsia="Calibri"/>
                <w:b w:val="0"/>
                <w:sz w:val="18"/>
                <w:szCs w:val="18"/>
                <w:lang w:val="ru-RU" w:eastAsia="ru-RU"/>
              </w:rPr>
              <w:t xml:space="preserve"> </w:t>
            </w:r>
            <w:r w:rsidR="005C090B" w:rsidRPr="00814574">
              <w:rPr>
                <w:rFonts w:eastAsia="Calibri"/>
                <w:b w:val="0"/>
                <w:sz w:val="18"/>
                <w:szCs w:val="18"/>
              </w:rPr>
              <w:t>Камчатского края</w:t>
            </w:r>
            <w:r w:rsidRPr="00814574">
              <w:rPr>
                <w:b w:val="0"/>
                <w:sz w:val="18"/>
                <w:szCs w:val="18"/>
              </w:rPr>
              <w:t>"</w:t>
            </w: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Нагрудный знак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Удостоверение к </w:t>
            </w:r>
            <w:r w:rsidR="007E06CF" w:rsidRPr="00814574">
              <w:rPr>
                <w:rFonts w:eastAsia="Calibri"/>
                <w:b w:val="0"/>
                <w:sz w:val="18"/>
                <w:szCs w:val="18"/>
                <w:lang w:val="ru-RU" w:eastAsia="ru-RU"/>
              </w:rPr>
              <w:t xml:space="preserve">почетному </w:t>
            </w:r>
            <w:r w:rsidRPr="00814574">
              <w:rPr>
                <w:rFonts w:eastAsia="Calibri"/>
                <w:b w:val="0"/>
                <w:sz w:val="18"/>
                <w:szCs w:val="18"/>
                <w:lang w:val="ru-RU" w:eastAsia="ru-RU"/>
              </w:rPr>
              <w:t xml:space="preserve">знаку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8C1A84">
        <w:trPr>
          <w:trHeight w:val="249"/>
        </w:trPr>
        <w:tc>
          <w:tcPr>
            <w:tcW w:w="9639" w:type="dxa"/>
            <w:gridSpan w:val="10"/>
            <w:tcBorders>
              <w:bottom w:val="single" w:sz="4" w:space="0" w:color="auto"/>
            </w:tcBorders>
          </w:tcPr>
          <w:p w:rsidR="007509EA" w:rsidRPr="00814574" w:rsidRDefault="00014F58" w:rsidP="008677A8">
            <w:pPr>
              <w:pStyle w:val="1"/>
              <w:autoSpaceDE w:val="0"/>
              <w:autoSpaceDN w:val="0"/>
              <w:adjustRightInd w:val="0"/>
              <w:spacing w:before="0" w:beforeAutospacing="0" w:after="0" w:afterAutospacing="0"/>
              <w:rPr>
                <w:rFonts w:eastAsia="Calibri"/>
                <w:b w:val="0"/>
                <w:sz w:val="18"/>
                <w:szCs w:val="18"/>
                <w:lang w:val="ru-RU" w:eastAsia="ru-RU"/>
              </w:rPr>
            </w:pPr>
            <w:r w:rsidRPr="00814574">
              <w:rPr>
                <w:b w:val="0"/>
                <w:sz w:val="18"/>
                <w:szCs w:val="18"/>
              </w:rPr>
              <w:t>"</w:t>
            </w:r>
            <w:r w:rsidR="00AD7F81" w:rsidRPr="00814574">
              <w:rPr>
                <w:rFonts w:eastAsia="Calibri"/>
                <w:b w:val="0"/>
                <w:sz w:val="18"/>
                <w:szCs w:val="18"/>
                <w:lang w:val="ru-RU" w:eastAsia="ru-RU"/>
              </w:rPr>
              <w:t>Л</w:t>
            </w:r>
            <w:r w:rsidR="007509EA" w:rsidRPr="00814574">
              <w:rPr>
                <w:rFonts w:eastAsia="Calibri"/>
                <w:b w:val="0"/>
                <w:sz w:val="18"/>
                <w:szCs w:val="18"/>
                <w:lang w:val="ru-RU" w:eastAsia="ru-RU"/>
              </w:rPr>
              <w:t>ауреат государственной премии</w:t>
            </w:r>
            <w:r w:rsidR="005C090B" w:rsidRPr="00814574">
              <w:rPr>
                <w:rFonts w:eastAsia="Calibri"/>
                <w:b w:val="0"/>
                <w:sz w:val="18"/>
                <w:szCs w:val="18"/>
                <w:lang w:val="ru-RU" w:eastAsia="ru-RU"/>
              </w:rPr>
              <w:t xml:space="preserve"> </w:t>
            </w:r>
            <w:r w:rsidR="005C090B" w:rsidRPr="00814574">
              <w:rPr>
                <w:rFonts w:eastAsia="Calibri"/>
                <w:b w:val="0"/>
                <w:sz w:val="18"/>
                <w:szCs w:val="18"/>
              </w:rPr>
              <w:t>Камчатского края</w:t>
            </w:r>
            <w:r w:rsidRPr="00814574">
              <w:rPr>
                <w:b w:val="0"/>
                <w:sz w:val="18"/>
                <w:szCs w:val="18"/>
              </w:rPr>
              <w:t>"</w:t>
            </w:r>
          </w:p>
        </w:tc>
      </w:tr>
      <w:tr w:rsidR="007509EA" w:rsidRPr="00BC7EAA" w:rsidTr="001D7642">
        <w:trPr>
          <w:trHeight w:val="249"/>
        </w:trPr>
        <w:tc>
          <w:tcPr>
            <w:tcW w:w="2552" w:type="dxa"/>
            <w:tcBorders>
              <w:bottom w:val="single" w:sz="4" w:space="0" w:color="auto"/>
            </w:tcBorders>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Нагрудный знак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7509EA" w:rsidRPr="00BC7EAA" w:rsidTr="001D7642">
        <w:trPr>
          <w:trHeight w:val="249"/>
        </w:trPr>
        <w:tc>
          <w:tcPr>
            <w:tcW w:w="2552"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r w:rsidRPr="00814574">
              <w:rPr>
                <w:rFonts w:eastAsia="Calibri"/>
                <w:b w:val="0"/>
                <w:sz w:val="18"/>
                <w:szCs w:val="18"/>
                <w:lang w:val="ru-RU" w:eastAsia="ru-RU"/>
              </w:rPr>
              <w:t xml:space="preserve">Удостоверение </w:t>
            </w:r>
            <w:r w:rsidR="007E06CF" w:rsidRPr="00814574">
              <w:rPr>
                <w:rFonts w:eastAsia="Calibri"/>
                <w:b w:val="0"/>
                <w:sz w:val="18"/>
                <w:szCs w:val="18"/>
                <w:lang w:val="ru-RU" w:eastAsia="ru-RU"/>
              </w:rPr>
              <w:t xml:space="preserve">лауреата </w:t>
            </w:r>
            <w:r w:rsidRPr="00814574">
              <w:rPr>
                <w:rFonts w:eastAsia="Calibri"/>
                <w:b w:val="0"/>
                <w:sz w:val="18"/>
                <w:szCs w:val="18"/>
                <w:lang w:val="ru-RU" w:eastAsia="ru-RU"/>
              </w:rPr>
              <w:t xml:space="preserve"> </w:t>
            </w: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7509EA" w:rsidRPr="00814574" w:rsidRDefault="007509EA"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88793B" w:rsidRPr="00BC7EAA" w:rsidTr="001D7642">
        <w:trPr>
          <w:trHeight w:val="249"/>
        </w:trPr>
        <w:tc>
          <w:tcPr>
            <w:tcW w:w="2552" w:type="dxa"/>
            <w:tcBorders>
              <w:bottom w:val="single" w:sz="4" w:space="0" w:color="auto"/>
            </w:tcBorders>
          </w:tcPr>
          <w:p w:rsidR="0088793B" w:rsidRPr="00814574" w:rsidRDefault="0088793B" w:rsidP="00FA78E8">
            <w:pPr>
              <w:pStyle w:val="1"/>
              <w:autoSpaceDE w:val="0"/>
              <w:autoSpaceDN w:val="0"/>
              <w:adjustRightInd w:val="0"/>
              <w:spacing w:before="0" w:beforeAutospacing="0" w:after="0" w:afterAutospacing="0"/>
              <w:jc w:val="center"/>
              <w:rPr>
                <w:rFonts w:eastAsia="Calibri"/>
                <w:b w:val="0"/>
                <w:sz w:val="18"/>
                <w:szCs w:val="18"/>
                <w:lang w:val="ru-RU" w:eastAsia="ru-RU"/>
              </w:rPr>
            </w:pPr>
            <w:r w:rsidRPr="00814574">
              <w:rPr>
                <w:rFonts w:eastAsia="Calibri"/>
                <w:b w:val="0"/>
                <w:sz w:val="18"/>
                <w:szCs w:val="18"/>
                <w:lang w:val="ru-RU" w:eastAsia="ru-RU"/>
              </w:rPr>
              <w:t>Итого</w:t>
            </w:r>
          </w:p>
        </w:tc>
        <w:tc>
          <w:tcPr>
            <w:tcW w:w="1134" w:type="dxa"/>
            <w:gridSpan w:val="2"/>
          </w:tcPr>
          <w:p w:rsidR="0088793B" w:rsidRPr="00814574" w:rsidRDefault="0088793B"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tcPr>
          <w:p w:rsidR="0088793B" w:rsidRPr="00814574" w:rsidRDefault="0088793B"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701" w:type="dxa"/>
            <w:gridSpan w:val="3"/>
          </w:tcPr>
          <w:p w:rsidR="0088793B" w:rsidRPr="00814574" w:rsidRDefault="0088793B"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417" w:type="dxa"/>
          </w:tcPr>
          <w:p w:rsidR="0088793B" w:rsidRPr="00814574" w:rsidRDefault="0088793B"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c>
          <w:tcPr>
            <w:tcW w:w="1134" w:type="dxa"/>
            <w:gridSpan w:val="2"/>
          </w:tcPr>
          <w:p w:rsidR="0088793B" w:rsidRPr="00814574" w:rsidRDefault="0088793B" w:rsidP="00FA78E8">
            <w:pPr>
              <w:pStyle w:val="1"/>
              <w:autoSpaceDE w:val="0"/>
              <w:autoSpaceDN w:val="0"/>
              <w:adjustRightInd w:val="0"/>
              <w:spacing w:before="0" w:beforeAutospacing="0" w:after="0" w:afterAutospacing="0"/>
              <w:jc w:val="both"/>
              <w:rPr>
                <w:rFonts w:eastAsia="Calibri"/>
                <w:b w:val="0"/>
                <w:sz w:val="18"/>
                <w:szCs w:val="18"/>
                <w:lang w:val="ru-RU" w:eastAsia="ru-RU"/>
              </w:rPr>
            </w:pPr>
          </w:p>
        </w:tc>
      </w:tr>
      <w:tr w:rsidR="00690C76" w:rsidRPr="00BC7EAA" w:rsidTr="008C1A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gridAfter w:val="1"/>
          <w:wAfter w:w="283" w:type="dxa"/>
        </w:trPr>
        <w:tc>
          <w:tcPr>
            <w:tcW w:w="3402" w:type="dxa"/>
            <w:gridSpan w:val="2"/>
            <w:shd w:val="clear" w:color="auto" w:fill="auto"/>
          </w:tcPr>
          <w:p w:rsidR="00814574" w:rsidRPr="00814574" w:rsidRDefault="00814574" w:rsidP="00E75FA4">
            <w:pPr>
              <w:pStyle w:val="1"/>
              <w:autoSpaceDE w:val="0"/>
              <w:autoSpaceDN w:val="0"/>
              <w:adjustRightInd w:val="0"/>
              <w:spacing w:before="0" w:beforeAutospacing="0" w:after="0" w:afterAutospacing="0"/>
              <w:jc w:val="both"/>
              <w:rPr>
                <w:rFonts w:eastAsia="Calibri"/>
                <w:b w:val="0"/>
                <w:sz w:val="6"/>
                <w:szCs w:val="6"/>
              </w:rPr>
            </w:pPr>
          </w:p>
          <w:p w:rsidR="00690C76" w:rsidRPr="00BC7EAA" w:rsidRDefault="00690C76" w:rsidP="00814574">
            <w:pPr>
              <w:pStyle w:val="1"/>
              <w:autoSpaceDE w:val="0"/>
              <w:autoSpaceDN w:val="0"/>
              <w:adjustRightInd w:val="0"/>
              <w:spacing w:before="0" w:beforeAutospacing="0" w:after="0" w:afterAutospacing="0"/>
              <w:ind w:left="-108"/>
              <w:jc w:val="both"/>
              <w:rPr>
                <w:sz w:val="20"/>
                <w:szCs w:val="20"/>
                <w:lang w:eastAsia="ru-RU"/>
              </w:rPr>
            </w:pPr>
            <w:r w:rsidRPr="00BC7EAA">
              <w:rPr>
                <w:rFonts w:eastAsia="Calibri"/>
                <w:b w:val="0"/>
                <w:sz w:val="20"/>
                <w:szCs w:val="20"/>
              </w:rPr>
              <w:t>Начальник Главного управления государственной</w:t>
            </w:r>
            <w:r w:rsidRPr="00BC7EAA">
              <w:rPr>
                <w:rFonts w:eastAsia="Calibri"/>
                <w:b w:val="0"/>
                <w:sz w:val="20"/>
                <w:szCs w:val="20"/>
                <w:lang w:val="ru-RU"/>
              </w:rPr>
              <w:t xml:space="preserve"> </w:t>
            </w:r>
            <w:r w:rsidRPr="00BC7EAA">
              <w:rPr>
                <w:rFonts w:eastAsia="Calibri"/>
                <w:b w:val="0"/>
                <w:sz w:val="20"/>
                <w:szCs w:val="20"/>
              </w:rPr>
              <w:t xml:space="preserve">службы Губернатора и Правительства Камчатского края </w:t>
            </w:r>
          </w:p>
        </w:tc>
        <w:tc>
          <w:tcPr>
            <w:tcW w:w="284" w:type="dxa"/>
            <w:shd w:val="clear" w:color="auto" w:fill="auto"/>
          </w:tcPr>
          <w:p w:rsidR="00690C76" w:rsidRPr="00BC7EAA" w:rsidRDefault="00690C76" w:rsidP="00E75FA4">
            <w:pPr>
              <w:autoSpaceDE w:val="0"/>
              <w:autoSpaceDN w:val="0"/>
              <w:adjustRightInd w:val="0"/>
              <w:spacing w:after="0" w:line="240" w:lineRule="auto"/>
              <w:jc w:val="both"/>
              <w:rPr>
                <w:rFonts w:ascii="Times New Roman" w:hAnsi="Times New Roman"/>
                <w:sz w:val="20"/>
                <w:szCs w:val="20"/>
                <w:lang w:val="x-none" w:eastAsia="ru-RU"/>
              </w:rPr>
            </w:pPr>
          </w:p>
        </w:tc>
        <w:tc>
          <w:tcPr>
            <w:tcW w:w="2780" w:type="dxa"/>
            <w:gridSpan w:val="2"/>
            <w:tcBorders>
              <w:bottom w:val="single" w:sz="4" w:space="0" w:color="auto"/>
            </w:tcBorders>
            <w:shd w:val="clear" w:color="auto" w:fill="auto"/>
          </w:tcPr>
          <w:p w:rsidR="00690C76" w:rsidRPr="00BC7EAA" w:rsidRDefault="00690C76" w:rsidP="00E75FA4">
            <w:pPr>
              <w:autoSpaceDE w:val="0"/>
              <w:autoSpaceDN w:val="0"/>
              <w:adjustRightInd w:val="0"/>
              <w:spacing w:after="0" w:line="240" w:lineRule="auto"/>
              <w:jc w:val="both"/>
              <w:rPr>
                <w:rFonts w:ascii="Times New Roman" w:hAnsi="Times New Roman"/>
                <w:sz w:val="20"/>
                <w:szCs w:val="20"/>
                <w:lang w:eastAsia="ru-RU"/>
              </w:rPr>
            </w:pPr>
          </w:p>
        </w:tc>
        <w:tc>
          <w:tcPr>
            <w:tcW w:w="236" w:type="dxa"/>
            <w:shd w:val="clear" w:color="auto" w:fill="auto"/>
          </w:tcPr>
          <w:p w:rsidR="00690C76" w:rsidRPr="00BC7EAA" w:rsidRDefault="00690C76" w:rsidP="00E75FA4">
            <w:pPr>
              <w:autoSpaceDE w:val="0"/>
              <w:autoSpaceDN w:val="0"/>
              <w:adjustRightInd w:val="0"/>
              <w:spacing w:after="0" w:line="240" w:lineRule="auto"/>
              <w:jc w:val="both"/>
              <w:rPr>
                <w:rFonts w:ascii="Times New Roman" w:hAnsi="Times New Roman"/>
                <w:sz w:val="20"/>
                <w:szCs w:val="20"/>
                <w:lang w:eastAsia="ru-RU"/>
              </w:rPr>
            </w:pPr>
          </w:p>
        </w:tc>
        <w:tc>
          <w:tcPr>
            <w:tcW w:w="2654" w:type="dxa"/>
            <w:gridSpan w:val="3"/>
            <w:tcBorders>
              <w:bottom w:val="single" w:sz="4" w:space="0" w:color="auto"/>
            </w:tcBorders>
            <w:shd w:val="clear" w:color="auto" w:fill="auto"/>
          </w:tcPr>
          <w:p w:rsidR="00690C76" w:rsidRPr="00BC7EAA" w:rsidRDefault="00690C76" w:rsidP="00E75FA4">
            <w:pPr>
              <w:autoSpaceDE w:val="0"/>
              <w:autoSpaceDN w:val="0"/>
              <w:adjustRightInd w:val="0"/>
              <w:spacing w:after="0" w:line="240" w:lineRule="auto"/>
              <w:jc w:val="both"/>
              <w:rPr>
                <w:rFonts w:ascii="Times New Roman" w:hAnsi="Times New Roman"/>
                <w:sz w:val="20"/>
                <w:szCs w:val="20"/>
                <w:lang w:eastAsia="ru-RU"/>
              </w:rPr>
            </w:pPr>
          </w:p>
        </w:tc>
      </w:tr>
      <w:tr w:rsidR="00690C76" w:rsidRPr="00BC7EAA" w:rsidTr="008C1A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gridAfter w:val="1"/>
          <w:wAfter w:w="283" w:type="dxa"/>
        </w:trPr>
        <w:tc>
          <w:tcPr>
            <w:tcW w:w="3402" w:type="dxa"/>
            <w:gridSpan w:val="2"/>
            <w:shd w:val="clear" w:color="auto" w:fill="auto"/>
          </w:tcPr>
          <w:p w:rsidR="00325391" w:rsidRPr="00BC7EAA" w:rsidRDefault="00325391" w:rsidP="00E75FA4">
            <w:pPr>
              <w:pStyle w:val="1"/>
              <w:autoSpaceDE w:val="0"/>
              <w:autoSpaceDN w:val="0"/>
              <w:adjustRightInd w:val="0"/>
              <w:spacing w:before="0" w:beforeAutospacing="0" w:after="0" w:afterAutospacing="0"/>
              <w:jc w:val="both"/>
              <w:rPr>
                <w:rFonts w:eastAsia="Calibri"/>
                <w:b w:val="0"/>
                <w:sz w:val="20"/>
                <w:szCs w:val="20"/>
                <w:vertAlign w:val="superscript"/>
              </w:rPr>
            </w:pPr>
          </w:p>
        </w:tc>
        <w:tc>
          <w:tcPr>
            <w:tcW w:w="284" w:type="dxa"/>
            <w:shd w:val="clear" w:color="auto" w:fill="auto"/>
          </w:tcPr>
          <w:p w:rsidR="00690C76" w:rsidRPr="00BC7EAA" w:rsidRDefault="00690C76" w:rsidP="00E75FA4">
            <w:pPr>
              <w:autoSpaceDE w:val="0"/>
              <w:autoSpaceDN w:val="0"/>
              <w:adjustRightInd w:val="0"/>
              <w:spacing w:after="0" w:line="240" w:lineRule="auto"/>
              <w:jc w:val="both"/>
              <w:rPr>
                <w:rFonts w:ascii="Times New Roman" w:hAnsi="Times New Roman"/>
                <w:sz w:val="20"/>
                <w:szCs w:val="20"/>
                <w:vertAlign w:val="superscript"/>
                <w:lang w:val="x-none" w:eastAsia="ru-RU"/>
              </w:rPr>
            </w:pPr>
          </w:p>
        </w:tc>
        <w:tc>
          <w:tcPr>
            <w:tcW w:w="2780" w:type="dxa"/>
            <w:gridSpan w:val="2"/>
            <w:tcBorders>
              <w:top w:val="single" w:sz="4" w:space="0" w:color="auto"/>
            </w:tcBorders>
            <w:shd w:val="clear" w:color="auto" w:fill="auto"/>
          </w:tcPr>
          <w:p w:rsidR="00690C76" w:rsidRPr="00BC7EAA" w:rsidRDefault="007C7E5B" w:rsidP="00E75FA4">
            <w:pPr>
              <w:autoSpaceDE w:val="0"/>
              <w:autoSpaceDN w:val="0"/>
              <w:adjustRightInd w:val="0"/>
              <w:spacing w:after="0" w:line="240" w:lineRule="auto"/>
              <w:jc w:val="center"/>
              <w:rPr>
                <w:rFonts w:ascii="Times New Roman" w:hAnsi="Times New Roman"/>
                <w:sz w:val="20"/>
                <w:szCs w:val="20"/>
                <w:vertAlign w:val="superscript"/>
                <w:lang w:eastAsia="ru-RU"/>
              </w:rPr>
            </w:pPr>
            <w:r w:rsidRPr="00BC7EAA">
              <w:rPr>
                <w:rFonts w:ascii="Times New Roman" w:hAnsi="Times New Roman"/>
                <w:sz w:val="20"/>
                <w:szCs w:val="20"/>
                <w:vertAlign w:val="superscript"/>
                <w:lang w:eastAsia="ru-RU"/>
              </w:rPr>
              <w:t>(подпись)</w:t>
            </w:r>
          </w:p>
        </w:tc>
        <w:tc>
          <w:tcPr>
            <w:tcW w:w="236" w:type="dxa"/>
            <w:shd w:val="clear" w:color="auto" w:fill="auto"/>
          </w:tcPr>
          <w:p w:rsidR="00690C76" w:rsidRPr="00BC7EAA" w:rsidRDefault="00690C76" w:rsidP="00E75FA4">
            <w:pPr>
              <w:autoSpaceDE w:val="0"/>
              <w:autoSpaceDN w:val="0"/>
              <w:adjustRightInd w:val="0"/>
              <w:spacing w:after="0" w:line="240" w:lineRule="auto"/>
              <w:jc w:val="both"/>
              <w:rPr>
                <w:rFonts w:ascii="Times New Roman" w:hAnsi="Times New Roman"/>
                <w:sz w:val="20"/>
                <w:szCs w:val="20"/>
                <w:vertAlign w:val="superscript"/>
                <w:lang w:eastAsia="ru-RU"/>
              </w:rPr>
            </w:pPr>
          </w:p>
        </w:tc>
        <w:tc>
          <w:tcPr>
            <w:tcW w:w="2654" w:type="dxa"/>
            <w:gridSpan w:val="3"/>
            <w:tcBorders>
              <w:top w:val="single" w:sz="4" w:space="0" w:color="auto"/>
            </w:tcBorders>
            <w:shd w:val="clear" w:color="auto" w:fill="auto"/>
          </w:tcPr>
          <w:p w:rsidR="00690C76" w:rsidRPr="00BC7EAA" w:rsidRDefault="007C7E5B" w:rsidP="00E75FA4">
            <w:pPr>
              <w:autoSpaceDE w:val="0"/>
              <w:autoSpaceDN w:val="0"/>
              <w:adjustRightInd w:val="0"/>
              <w:spacing w:after="0" w:line="240" w:lineRule="auto"/>
              <w:jc w:val="center"/>
              <w:rPr>
                <w:rFonts w:ascii="Times New Roman" w:hAnsi="Times New Roman"/>
                <w:sz w:val="20"/>
                <w:szCs w:val="20"/>
                <w:vertAlign w:val="superscript"/>
                <w:lang w:eastAsia="ru-RU"/>
              </w:rPr>
            </w:pPr>
            <w:r w:rsidRPr="00BC7EAA">
              <w:rPr>
                <w:rFonts w:ascii="Times New Roman" w:hAnsi="Times New Roman"/>
                <w:sz w:val="20"/>
                <w:szCs w:val="20"/>
                <w:vertAlign w:val="superscript"/>
                <w:lang w:eastAsia="ru-RU"/>
              </w:rPr>
              <w:t>(инициалы, фамилия)</w:t>
            </w:r>
          </w:p>
        </w:tc>
      </w:tr>
      <w:tr w:rsidR="007C7E5B" w:rsidRPr="0042697E" w:rsidTr="008C1A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gridAfter w:val="1"/>
          <w:wAfter w:w="283" w:type="dxa"/>
        </w:trPr>
        <w:tc>
          <w:tcPr>
            <w:tcW w:w="3402" w:type="dxa"/>
            <w:gridSpan w:val="2"/>
            <w:tcBorders>
              <w:bottom w:val="single" w:sz="4" w:space="0" w:color="auto"/>
            </w:tcBorders>
            <w:shd w:val="clear" w:color="auto" w:fill="auto"/>
          </w:tcPr>
          <w:p w:rsidR="007C7E5B" w:rsidRPr="0042697E" w:rsidRDefault="007C7E5B" w:rsidP="00E75FA4">
            <w:pPr>
              <w:autoSpaceDE w:val="0"/>
              <w:autoSpaceDN w:val="0"/>
              <w:adjustRightInd w:val="0"/>
              <w:spacing w:after="0" w:line="240" w:lineRule="auto"/>
              <w:jc w:val="both"/>
              <w:rPr>
                <w:rFonts w:ascii="Times New Roman" w:hAnsi="Times New Roman"/>
                <w:sz w:val="10"/>
                <w:szCs w:val="10"/>
                <w:lang w:eastAsia="ru-RU"/>
              </w:rPr>
            </w:pPr>
          </w:p>
        </w:tc>
        <w:tc>
          <w:tcPr>
            <w:tcW w:w="284" w:type="dxa"/>
            <w:shd w:val="clear" w:color="auto" w:fill="auto"/>
          </w:tcPr>
          <w:p w:rsidR="007C7E5B" w:rsidRPr="0042697E" w:rsidRDefault="007C7E5B" w:rsidP="00E75FA4">
            <w:pPr>
              <w:autoSpaceDE w:val="0"/>
              <w:autoSpaceDN w:val="0"/>
              <w:adjustRightInd w:val="0"/>
              <w:spacing w:after="0" w:line="240" w:lineRule="auto"/>
              <w:jc w:val="both"/>
              <w:rPr>
                <w:rFonts w:ascii="Times New Roman" w:hAnsi="Times New Roman"/>
                <w:sz w:val="10"/>
                <w:szCs w:val="10"/>
                <w:lang w:eastAsia="ru-RU"/>
              </w:rPr>
            </w:pPr>
          </w:p>
        </w:tc>
        <w:tc>
          <w:tcPr>
            <w:tcW w:w="2780" w:type="dxa"/>
            <w:gridSpan w:val="2"/>
            <w:tcBorders>
              <w:bottom w:val="single" w:sz="4" w:space="0" w:color="auto"/>
            </w:tcBorders>
            <w:shd w:val="clear" w:color="auto" w:fill="auto"/>
          </w:tcPr>
          <w:p w:rsidR="007C7E5B" w:rsidRPr="0042697E" w:rsidRDefault="007C7E5B" w:rsidP="00E75FA4">
            <w:pPr>
              <w:autoSpaceDE w:val="0"/>
              <w:autoSpaceDN w:val="0"/>
              <w:adjustRightInd w:val="0"/>
              <w:spacing w:after="0" w:line="240" w:lineRule="auto"/>
              <w:jc w:val="both"/>
              <w:rPr>
                <w:rFonts w:ascii="Times New Roman" w:hAnsi="Times New Roman"/>
                <w:sz w:val="10"/>
                <w:szCs w:val="10"/>
                <w:lang w:eastAsia="ru-RU"/>
              </w:rPr>
            </w:pPr>
          </w:p>
        </w:tc>
        <w:tc>
          <w:tcPr>
            <w:tcW w:w="236" w:type="dxa"/>
            <w:shd w:val="clear" w:color="auto" w:fill="auto"/>
          </w:tcPr>
          <w:p w:rsidR="007C7E5B" w:rsidRPr="0042697E" w:rsidRDefault="007C7E5B" w:rsidP="00E75FA4">
            <w:pPr>
              <w:autoSpaceDE w:val="0"/>
              <w:autoSpaceDN w:val="0"/>
              <w:adjustRightInd w:val="0"/>
              <w:spacing w:after="0" w:line="240" w:lineRule="auto"/>
              <w:jc w:val="both"/>
              <w:rPr>
                <w:rFonts w:ascii="Times New Roman" w:hAnsi="Times New Roman"/>
                <w:sz w:val="10"/>
                <w:szCs w:val="10"/>
                <w:lang w:eastAsia="ru-RU"/>
              </w:rPr>
            </w:pPr>
          </w:p>
        </w:tc>
        <w:tc>
          <w:tcPr>
            <w:tcW w:w="2654" w:type="dxa"/>
            <w:gridSpan w:val="3"/>
            <w:tcBorders>
              <w:bottom w:val="single" w:sz="4" w:space="0" w:color="auto"/>
            </w:tcBorders>
            <w:shd w:val="clear" w:color="auto" w:fill="auto"/>
          </w:tcPr>
          <w:p w:rsidR="007C7E5B" w:rsidRPr="0042697E" w:rsidRDefault="007C7E5B" w:rsidP="00E75FA4">
            <w:pPr>
              <w:autoSpaceDE w:val="0"/>
              <w:autoSpaceDN w:val="0"/>
              <w:adjustRightInd w:val="0"/>
              <w:spacing w:after="0" w:line="240" w:lineRule="auto"/>
              <w:jc w:val="both"/>
              <w:rPr>
                <w:rFonts w:ascii="Times New Roman" w:hAnsi="Times New Roman"/>
                <w:sz w:val="10"/>
                <w:szCs w:val="10"/>
                <w:lang w:eastAsia="ru-RU"/>
              </w:rPr>
            </w:pPr>
          </w:p>
        </w:tc>
      </w:tr>
      <w:tr w:rsidR="007C7E5B" w:rsidRPr="00BC7EAA" w:rsidTr="008C1A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gridAfter w:val="1"/>
          <w:wAfter w:w="283" w:type="dxa"/>
        </w:trPr>
        <w:tc>
          <w:tcPr>
            <w:tcW w:w="3402" w:type="dxa"/>
            <w:gridSpan w:val="2"/>
            <w:tcBorders>
              <w:top w:val="single" w:sz="4" w:space="0" w:color="auto"/>
            </w:tcBorders>
            <w:shd w:val="clear" w:color="auto" w:fill="auto"/>
          </w:tcPr>
          <w:p w:rsidR="007C7E5B" w:rsidRPr="00BC7EAA" w:rsidRDefault="00F436EF" w:rsidP="00F83AE9">
            <w:pPr>
              <w:autoSpaceDE w:val="0"/>
              <w:autoSpaceDN w:val="0"/>
              <w:adjustRightInd w:val="0"/>
              <w:spacing w:after="0" w:line="240" w:lineRule="auto"/>
              <w:jc w:val="center"/>
              <w:rPr>
                <w:rFonts w:ascii="Times New Roman" w:hAnsi="Times New Roman"/>
                <w:sz w:val="20"/>
                <w:szCs w:val="20"/>
                <w:vertAlign w:val="superscript"/>
                <w:lang w:eastAsia="ru-RU"/>
              </w:rPr>
            </w:pPr>
            <w:r w:rsidRPr="00BC7EAA">
              <w:rPr>
                <w:rFonts w:ascii="Times New Roman" w:hAnsi="Times New Roman"/>
                <w:sz w:val="20"/>
                <w:szCs w:val="20"/>
                <w:vertAlign w:val="superscript"/>
              </w:rPr>
              <w:t>(Наименование должности исполнителя</w:t>
            </w:r>
            <w:r w:rsidR="008331F9" w:rsidRPr="00BC7EAA">
              <w:rPr>
                <w:rFonts w:ascii="Times New Roman" w:hAnsi="Times New Roman"/>
                <w:sz w:val="20"/>
                <w:szCs w:val="20"/>
                <w:vertAlign w:val="superscript"/>
              </w:rPr>
              <w:t>)</w:t>
            </w:r>
          </w:p>
        </w:tc>
        <w:tc>
          <w:tcPr>
            <w:tcW w:w="284" w:type="dxa"/>
            <w:shd w:val="clear" w:color="auto" w:fill="auto"/>
          </w:tcPr>
          <w:p w:rsidR="007C7E5B" w:rsidRPr="00BC7EAA" w:rsidRDefault="007C7E5B" w:rsidP="00F83AE9">
            <w:pPr>
              <w:autoSpaceDE w:val="0"/>
              <w:autoSpaceDN w:val="0"/>
              <w:adjustRightInd w:val="0"/>
              <w:spacing w:after="0" w:line="240" w:lineRule="auto"/>
              <w:jc w:val="both"/>
              <w:rPr>
                <w:rFonts w:ascii="Times New Roman" w:hAnsi="Times New Roman"/>
                <w:sz w:val="20"/>
                <w:szCs w:val="20"/>
                <w:vertAlign w:val="superscript"/>
                <w:lang w:eastAsia="ru-RU"/>
              </w:rPr>
            </w:pPr>
          </w:p>
        </w:tc>
        <w:tc>
          <w:tcPr>
            <w:tcW w:w="2780" w:type="dxa"/>
            <w:gridSpan w:val="2"/>
            <w:tcBorders>
              <w:top w:val="single" w:sz="4" w:space="0" w:color="auto"/>
            </w:tcBorders>
            <w:shd w:val="clear" w:color="auto" w:fill="auto"/>
          </w:tcPr>
          <w:p w:rsidR="007C7E5B" w:rsidRPr="00BC7EAA" w:rsidRDefault="007C7E5B" w:rsidP="00F83AE9">
            <w:pPr>
              <w:autoSpaceDE w:val="0"/>
              <w:autoSpaceDN w:val="0"/>
              <w:adjustRightInd w:val="0"/>
              <w:spacing w:after="0" w:line="240" w:lineRule="auto"/>
              <w:jc w:val="center"/>
              <w:rPr>
                <w:rFonts w:ascii="Times New Roman" w:hAnsi="Times New Roman"/>
                <w:sz w:val="20"/>
                <w:szCs w:val="20"/>
                <w:vertAlign w:val="superscript"/>
                <w:lang w:eastAsia="ru-RU"/>
              </w:rPr>
            </w:pPr>
            <w:r w:rsidRPr="00BC7EAA">
              <w:rPr>
                <w:rFonts w:ascii="Times New Roman" w:hAnsi="Times New Roman"/>
                <w:sz w:val="20"/>
                <w:szCs w:val="20"/>
                <w:vertAlign w:val="superscript"/>
                <w:lang w:eastAsia="ru-RU"/>
              </w:rPr>
              <w:t>(подпись)</w:t>
            </w:r>
          </w:p>
        </w:tc>
        <w:tc>
          <w:tcPr>
            <w:tcW w:w="236" w:type="dxa"/>
            <w:shd w:val="clear" w:color="auto" w:fill="auto"/>
          </w:tcPr>
          <w:p w:rsidR="007C7E5B" w:rsidRPr="00BC7EAA" w:rsidRDefault="007C7E5B" w:rsidP="00F83AE9">
            <w:pPr>
              <w:autoSpaceDE w:val="0"/>
              <w:autoSpaceDN w:val="0"/>
              <w:adjustRightInd w:val="0"/>
              <w:spacing w:after="0" w:line="240" w:lineRule="auto"/>
              <w:jc w:val="both"/>
              <w:rPr>
                <w:rFonts w:ascii="Times New Roman" w:hAnsi="Times New Roman"/>
                <w:sz w:val="20"/>
                <w:szCs w:val="20"/>
                <w:vertAlign w:val="superscript"/>
                <w:lang w:eastAsia="ru-RU"/>
              </w:rPr>
            </w:pPr>
          </w:p>
        </w:tc>
        <w:tc>
          <w:tcPr>
            <w:tcW w:w="2654" w:type="dxa"/>
            <w:gridSpan w:val="3"/>
            <w:tcBorders>
              <w:top w:val="single" w:sz="4" w:space="0" w:color="auto"/>
            </w:tcBorders>
            <w:shd w:val="clear" w:color="auto" w:fill="auto"/>
          </w:tcPr>
          <w:p w:rsidR="007C7E5B" w:rsidRPr="00BC7EAA" w:rsidRDefault="007C7E5B" w:rsidP="00F83AE9">
            <w:pPr>
              <w:autoSpaceDE w:val="0"/>
              <w:autoSpaceDN w:val="0"/>
              <w:adjustRightInd w:val="0"/>
              <w:spacing w:after="0" w:line="240" w:lineRule="auto"/>
              <w:jc w:val="center"/>
              <w:rPr>
                <w:rFonts w:ascii="Times New Roman" w:hAnsi="Times New Roman"/>
                <w:sz w:val="20"/>
                <w:szCs w:val="20"/>
                <w:vertAlign w:val="superscript"/>
                <w:lang w:eastAsia="ru-RU"/>
              </w:rPr>
            </w:pPr>
            <w:r w:rsidRPr="00BC7EAA">
              <w:rPr>
                <w:rFonts w:ascii="Times New Roman" w:hAnsi="Times New Roman"/>
                <w:sz w:val="20"/>
                <w:szCs w:val="20"/>
                <w:vertAlign w:val="superscript"/>
                <w:lang w:eastAsia="ru-RU"/>
              </w:rPr>
              <w:t>(инициалы, фамилия)</w:t>
            </w:r>
          </w:p>
        </w:tc>
      </w:tr>
    </w:tbl>
    <w:p w:rsidR="00CD0017" w:rsidRPr="00BC7EAA" w:rsidRDefault="00CD0017" w:rsidP="00F83AE9">
      <w:pPr>
        <w:pStyle w:val="1"/>
        <w:autoSpaceDE w:val="0"/>
        <w:autoSpaceDN w:val="0"/>
        <w:adjustRightInd w:val="0"/>
        <w:spacing w:before="0" w:beforeAutospacing="0" w:after="0" w:afterAutospacing="0"/>
        <w:jc w:val="both"/>
        <w:rPr>
          <w:rFonts w:eastAsia="Calibri"/>
          <w:b w:val="0"/>
          <w:sz w:val="20"/>
          <w:szCs w:val="20"/>
          <w:vertAlign w:val="superscript"/>
        </w:rPr>
      </w:pPr>
    </w:p>
    <w:p w:rsidR="00FE2A32" w:rsidRDefault="00FE2A32" w:rsidP="007971BA">
      <w:pPr>
        <w:pStyle w:val="1"/>
        <w:autoSpaceDE w:val="0"/>
        <w:autoSpaceDN w:val="0"/>
        <w:adjustRightInd w:val="0"/>
        <w:spacing w:before="0" w:beforeAutospacing="0" w:after="0" w:afterAutospacing="0"/>
        <w:jc w:val="both"/>
        <w:rPr>
          <w:rFonts w:eastAsia="Calibri"/>
          <w:b w:val="0"/>
          <w:sz w:val="20"/>
          <w:szCs w:val="20"/>
          <w:vertAlign w:val="superscript"/>
        </w:rPr>
        <w:sectPr w:rsidR="00FE2A32" w:rsidSect="00E27AD5">
          <w:footnotePr>
            <w:numRestart w:val="eachPage"/>
          </w:footnotePr>
          <w:endnotePr>
            <w:numFmt w:val="decimal"/>
            <w:numRestart w:val="eachSect"/>
          </w:endnotePr>
          <w:pgSz w:w="11906" w:h="16838"/>
          <w:pgMar w:top="1134" w:right="624" w:bottom="1134" w:left="1644" w:header="709" w:footer="709" w:gutter="0"/>
          <w:cols w:space="708"/>
          <w:docGrid w:linePitch="360"/>
        </w:sectPr>
      </w:pPr>
    </w:p>
    <w:p w:rsidR="00607192" w:rsidRPr="00B73166" w:rsidRDefault="00F82FBB" w:rsidP="00E94052">
      <w:pPr>
        <w:spacing w:after="0" w:line="240" w:lineRule="auto"/>
        <w:jc w:val="center"/>
        <w:rPr>
          <w:rFonts w:ascii="Times New Roman" w:hAnsi="Times New Roman"/>
          <w:bCs/>
          <w:color w:val="FFFFFF"/>
          <w:sz w:val="28"/>
          <w:szCs w:val="28"/>
        </w:rPr>
      </w:pPr>
      <w:r w:rsidRPr="00B73166">
        <w:rPr>
          <w:rFonts w:ascii="Times New Roman" w:hAnsi="Times New Roman"/>
          <w:color w:val="FFFFFF"/>
          <w:sz w:val="28"/>
          <w:szCs w:val="28"/>
        </w:rPr>
        <w:t xml:space="preserve">Пояснительная записка </w:t>
      </w:r>
    </w:p>
    <w:p w:rsidR="00607192" w:rsidRPr="00607192" w:rsidRDefault="00607192" w:rsidP="00A4698E">
      <w:pPr>
        <w:spacing w:after="0" w:line="240" w:lineRule="auto"/>
        <w:ind w:firstLine="709"/>
        <w:jc w:val="both"/>
        <w:rPr>
          <w:rFonts w:ascii="Times New Roman" w:hAnsi="Times New Roman"/>
          <w:bCs/>
          <w:sz w:val="24"/>
          <w:szCs w:val="24"/>
        </w:rPr>
      </w:pPr>
    </w:p>
    <w:sectPr w:rsidR="00607192" w:rsidRPr="00607192" w:rsidSect="002E46B3">
      <w:footnotePr>
        <w:numRestart w:val="eachPage"/>
      </w:footnotePr>
      <w:endnotePr>
        <w:numFmt w:val="decimal"/>
        <w:numRestart w:val="eachSect"/>
      </w:endnotePr>
      <w:pgSz w:w="11906" w:h="16838"/>
      <w:pgMar w:top="1134" w:right="70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6E9F" w:rsidRDefault="002D6E9F" w:rsidP="000C4C15">
      <w:pPr>
        <w:spacing w:after="0" w:line="240" w:lineRule="auto"/>
      </w:pPr>
      <w:r>
        <w:separator/>
      </w:r>
    </w:p>
  </w:endnote>
  <w:endnote w:type="continuationSeparator" w:id="0">
    <w:p w:rsidR="002D6E9F" w:rsidRDefault="002D6E9F" w:rsidP="000C4C15">
      <w:pPr>
        <w:spacing w:after="0" w:line="240" w:lineRule="auto"/>
      </w:pPr>
      <w:r>
        <w:continuationSeparator/>
      </w:r>
    </w:p>
  </w:endnote>
  <w:endnote w:id="1">
    <w:p w:rsidR="002D1F17" w:rsidRPr="001A2F61" w:rsidRDefault="002D1F17" w:rsidP="00EB3B35">
      <w:pPr>
        <w:pStyle w:val="ConsPlusNormal"/>
        <w:tabs>
          <w:tab w:val="left" w:pos="993"/>
        </w:tabs>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Форма ходатайства оформляется применительно к соответствующему виду награды Камчатского края и вносится инициатором ходатайства в Комиссию по наградам Камчатского края с приложением необходимых дополнительных документов и материалов в срок:</w:t>
      </w:r>
    </w:p>
    <w:p w:rsidR="002D1F17" w:rsidRPr="001A2F61" w:rsidRDefault="002D1F17" w:rsidP="00EB3B35">
      <w:pPr>
        <w:pStyle w:val="ConsPlusNormal"/>
        <w:numPr>
          <w:ilvl w:val="0"/>
          <w:numId w:val="2"/>
        </w:numPr>
        <w:ind w:left="0" w:firstLine="567"/>
        <w:jc w:val="both"/>
        <w:rPr>
          <w:rFonts w:ascii="Times New Roman" w:hAnsi="Times New Roman" w:cs="Times New Roman"/>
          <w:vertAlign w:val="subscript"/>
        </w:rPr>
      </w:pPr>
      <w:r w:rsidRPr="001A2F61">
        <w:rPr>
          <w:rFonts w:ascii="Times New Roman" w:hAnsi="Times New Roman" w:cs="Times New Roman"/>
          <w:vertAlign w:val="subscript"/>
        </w:rPr>
        <w:t xml:space="preserve"> </w:t>
      </w:r>
      <w:r w:rsidRPr="001A2F61">
        <w:rPr>
          <w:rFonts w:ascii="Times New Roman" w:hAnsi="Times New Roman" w:cs="Times New Roman"/>
          <w:i/>
          <w:vertAlign w:val="subscript"/>
        </w:rPr>
        <w:t>не позднее 10 апреля текущего года</w:t>
      </w:r>
      <w:r w:rsidRPr="001A2F61">
        <w:rPr>
          <w:rFonts w:ascii="Times New Roman" w:hAnsi="Times New Roman" w:cs="Times New Roman"/>
          <w:vertAlign w:val="subscript"/>
        </w:rPr>
        <w:t xml:space="preserve"> – в случае ходатайства о награждении Высшим знаком отличия Камчатского края "За заслуги перед Камчаткой", присвоении Высшего почетного звания Камчатского края "Почетный житель Камчатского края", присвоении почетного звания Камчатского края "Знатный рыбак Камчатки", награждении почетными знаками Камчатского края "За доблестный труд в Камчатском крае", "За заслуги в наставничестве", "За верность Камчатке", Надежда Камчатки", присуждении государственной премии Камчатского края;</w:t>
      </w:r>
    </w:p>
    <w:p w:rsidR="002D1F17" w:rsidRPr="001A2F61" w:rsidRDefault="002D1F17" w:rsidP="00EB3B35">
      <w:pPr>
        <w:pStyle w:val="ConsPlusNormal"/>
        <w:numPr>
          <w:ilvl w:val="0"/>
          <w:numId w:val="2"/>
        </w:numPr>
        <w:tabs>
          <w:tab w:val="left" w:pos="709"/>
        </w:tabs>
        <w:ind w:left="0" w:firstLine="567"/>
        <w:jc w:val="both"/>
        <w:rPr>
          <w:rFonts w:ascii="Times New Roman" w:hAnsi="Times New Roman" w:cs="Times New Roman"/>
          <w:vertAlign w:val="subscript"/>
        </w:rPr>
      </w:pPr>
      <w:r w:rsidRPr="001A2F61">
        <w:rPr>
          <w:rFonts w:ascii="Times New Roman" w:hAnsi="Times New Roman" w:cs="Times New Roman"/>
          <w:i/>
          <w:vertAlign w:val="subscript"/>
        </w:rPr>
        <w:t>не позднее 1 декабря текущего года</w:t>
      </w:r>
      <w:r w:rsidRPr="001A2F61">
        <w:rPr>
          <w:rFonts w:ascii="Times New Roman" w:hAnsi="Times New Roman" w:cs="Times New Roman"/>
          <w:vertAlign w:val="subscript"/>
        </w:rPr>
        <w:t xml:space="preserve"> – в случае ходатайства о присвоении почетного звания Камчатского края "Знатный оленевод Камчатки";</w:t>
      </w:r>
    </w:p>
    <w:p w:rsidR="002D1F17" w:rsidRPr="001A2F61" w:rsidRDefault="002D1F17" w:rsidP="00EB3B35">
      <w:pPr>
        <w:widowControl w:val="0"/>
        <w:numPr>
          <w:ilvl w:val="0"/>
          <w:numId w:val="2"/>
        </w:numPr>
        <w:tabs>
          <w:tab w:val="left" w:pos="709"/>
        </w:tabs>
        <w:autoSpaceDE w:val="0"/>
        <w:autoSpaceDN w:val="0"/>
        <w:spacing w:after="0" w:line="240" w:lineRule="auto"/>
        <w:ind w:left="0" w:firstLine="567"/>
        <w:jc w:val="both"/>
        <w:rPr>
          <w:rFonts w:ascii="Times New Roman" w:hAnsi="Times New Roman"/>
          <w:sz w:val="20"/>
          <w:szCs w:val="20"/>
          <w:vertAlign w:val="subscript"/>
        </w:rPr>
      </w:pPr>
      <w:r w:rsidRPr="001A2F61">
        <w:rPr>
          <w:rFonts w:ascii="Times New Roman" w:eastAsia="Times New Roman" w:hAnsi="Times New Roman"/>
          <w:i/>
          <w:sz w:val="20"/>
          <w:szCs w:val="20"/>
          <w:vertAlign w:val="subscript"/>
          <w:lang w:eastAsia="ru-RU"/>
        </w:rPr>
        <w:t>не позднее 1 сентября текущего года</w:t>
      </w:r>
      <w:r w:rsidRPr="001A2F61">
        <w:rPr>
          <w:rFonts w:ascii="Times New Roman" w:eastAsia="Times New Roman" w:hAnsi="Times New Roman"/>
          <w:sz w:val="20"/>
          <w:szCs w:val="20"/>
          <w:vertAlign w:val="subscript"/>
          <w:lang w:eastAsia="ru-RU"/>
        </w:rPr>
        <w:t xml:space="preserve"> </w:t>
      </w:r>
      <w:r w:rsidRPr="001A2F61">
        <w:rPr>
          <w:rFonts w:ascii="Times New Roman" w:hAnsi="Times New Roman"/>
          <w:sz w:val="20"/>
          <w:szCs w:val="20"/>
          <w:vertAlign w:val="subscript"/>
        </w:rPr>
        <w:t>–</w:t>
      </w:r>
      <w:r w:rsidRPr="001A2F61">
        <w:rPr>
          <w:rFonts w:ascii="Times New Roman" w:eastAsia="Times New Roman" w:hAnsi="Times New Roman"/>
          <w:sz w:val="20"/>
          <w:szCs w:val="20"/>
          <w:vertAlign w:val="subscript"/>
          <w:lang w:eastAsia="ru-RU"/>
        </w:rPr>
        <w:t xml:space="preserve"> </w:t>
      </w:r>
      <w:r w:rsidRPr="001A2F61">
        <w:rPr>
          <w:rFonts w:ascii="Times New Roman" w:hAnsi="Times New Roman"/>
          <w:sz w:val="20"/>
          <w:szCs w:val="20"/>
          <w:vertAlign w:val="subscript"/>
        </w:rPr>
        <w:t xml:space="preserve">в случае ходатайства </w:t>
      </w:r>
      <w:r w:rsidRPr="001A2F61">
        <w:rPr>
          <w:rFonts w:ascii="Times New Roman" w:eastAsia="Times New Roman" w:hAnsi="Times New Roman"/>
          <w:sz w:val="20"/>
          <w:szCs w:val="20"/>
          <w:vertAlign w:val="subscript"/>
          <w:lang w:eastAsia="ru-RU"/>
        </w:rPr>
        <w:t xml:space="preserve">о награждении почетным знаком Камчатского края "За безупречную службу в Камчатском крае". </w:t>
      </w:r>
    </w:p>
  </w:endnote>
  <w:endnote w:id="2">
    <w:p w:rsidR="002D1F17" w:rsidRPr="001A2F61" w:rsidRDefault="002D1F17" w:rsidP="0014238A">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Указывается в случае ходатайства о присвоении Высшего звания Камчатского края "Почетный житель Камчатского края"/почетного звания Камчатского края "Знатный рыбак Камчатки"/"Знатный оленевод Камчатки", –</w:t>
      </w:r>
      <w:r w:rsidRPr="001A2F61">
        <w:rPr>
          <w:rFonts w:ascii="Times New Roman" w:eastAsia="Times New Roman" w:hAnsi="Times New Roman"/>
          <w:sz w:val="20"/>
          <w:szCs w:val="20"/>
          <w:vertAlign w:val="subscript"/>
          <w:lang w:eastAsia="ru-RU"/>
        </w:rPr>
        <w:t xml:space="preserve"> </w:t>
      </w:r>
      <w:r w:rsidRPr="001A2F61">
        <w:rPr>
          <w:rFonts w:ascii="Times New Roman" w:hAnsi="Times New Roman"/>
          <w:sz w:val="20"/>
          <w:szCs w:val="20"/>
          <w:vertAlign w:val="subscript"/>
        </w:rPr>
        <w:t>на основании подтверждающего документа</w:t>
      </w:r>
      <w:r w:rsidRPr="001A2F61">
        <w:rPr>
          <w:rFonts w:ascii="Times New Roman" w:hAnsi="Times New Roman"/>
          <w:i/>
          <w:sz w:val="20"/>
          <w:szCs w:val="20"/>
          <w:vertAlign w:val="subscript"/>
          <w:lang w:eastAsia="ru-RU"/>
        </w:rPr>
        <w:t xml:space="preserve"> (</w:t>
      </w:r>
      <w:r w:rsidRPr="001A2F61">
        <w:rPr>
          <w:rFonts w:ascii="Times New Roman" w:eastAsia="Times New Roman" w:hAnsi="Times New Roman"/>
          <w:i/>
          <w:sz w:val="20"/>
          <w:szCs w:val="20"/>
          <w:vertAlign w:val="subscript"/>
          <w:lang w:eastAsia="ru-RU"/>
        </w:rPr>
        <w:t xml:space="preserve">выписка из домовой книги, </w:t>
      </w:r>
      <w:r w:rsidRPr="001A2F61">
        <w:rPr>
          <w:rFonts w:ascii="Times New Roman" w:hAnsi="Times New Roman"/>
          <w:i/>
          <w:sz w:val="20"/>
          <w:szCs w:val="20"/>
          <w:vertAlign w:val="subscript"/>
          <w:lang w:eastAsia="ru-RU"/>
        </w:rPr>
        <w:t>копия поквартирной карточки</w:t>
      </w:r>
      <w:r w:rsidRPr="001A2F61">
        <w:rPr>
          <w:rFonts w:ascii="Times New Roman" w:hAnsi="Times New Roman"/>
          <w:sz w:val="20"/>
          <w:szCs w:val="20"/>
          <w:vertAlign w:val="subscript"/>
          <w:lang w:eastAsia="ru-RU"/>
        </w:rPr>
        <w:t xml:space="preserve">), </w:t>
      </w:r>
      <w:r w:rsidRPr="001A2F61">
        <w:rPr>
          <w:rFonts w:ascii="Times New Roman" w:eastAsia="Times New Roman" w:hAnsi="Times New Roman"/>
          <w:i/>
          <w:sz w:val="20"/>
          <w:szCs w:val="20"/>
          <w:vertAlign w:val="subscript"/>
          <w:lang w:eastAsia="ru-RU"/>
        </w:rPr>
        <w:t>ксерокопия паспорта со штампом о месте регистрации и др</w:t>
      </w:r>
      <w:r w:rsidRPr="001A2F61">
        <w:rPr>
          <w:rFonts w:ascii="Times New Roman" w:eastAsia="Times New Roman" w:hAnsi="Times New Roman"/>
          <w:sz w:val="20"/>
          <w:szCs w:val="20"/>
          <w:vertAlign w:val="subscript"/>
          <w:lang w:eastAsia="ru-RU"/>
        </w:rPr>
        <w:t>.)</w:t>
      </w:r>
      <w:r w:rsidRPr="001A2F61">
        <w:rPr>
          <w:rFonts w:ascii="Times New Roman" w:hAnsi="Times New Roman"/>
          <w:sz w:val="20"/>
          <w:szCs w:val="20"/>
          <w:vertAlign w:val="subscript"/>
        </w:rPr>
        <w:t>, прилагаемого к ходатайству.</w:t>
      </w:r>
    </w:p>
  </w:endnote>
  <w:endnote w:id="3">
    <w:p w:rsidR="002D1F17" w:rsidRPr="001A2F61" w:rsidRDefault="002D1F17" w:rsidP="0014238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Не указывается в случае ходатайства о награждении: Высшим знаком отличия Камчатского края "За заслуги перед Камчаткой"/почетным знаком Камчатского края "Надежда Камчатки"/присуждении государственной премии Камчатского края, а также в случае ходатайства за совершение подвига, за мужество и отвагу.</w:t>
      </w:r>
    </w:p>
  </w:endnote>
  <w:endnote w:id="4">
    <w:p w:rsidR="002D1F17" w:rsidRPr="001A2F61" w:rsidRDefault="002D1F17" w:rsidP="0014238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Не указываются в отношении гражданина, представляемого к награждению почетным знаком Камчатского края "Надежда Камчатки"/присуждении государственной премии Камчатского края, а также в случае ходатайства за совершение подвига, проявленные мужество и отвагу.</w:t>
      </w:r>
    </w:p>
  </w:endnote>
  <w:endnote w:id="5">
    <w:p w:rsidR="002D1F17" w:rsidRPr="001A2F61" w:rsidRDefault="002D1F17" w:rsidP="0014238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xml:space="preserve">. В случае отсутствия у гражданина, представляемого к награждению, основного места работы (службы), – сведения удостоверяются инициатором. </w:t>
      </w:r>
    </w:p>
  </w:endnote>
  <w:endnote w:id="6">
    <w:p w:rsidR="002D1F17" w:rsidRPr="001A2F61" w:rsidRDefault="002D1F17" w:rsidP="0014238A">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При необходимости допускается продолжение характеристики на дополнительном отдельном листе – вкладыше в ходатайство, но не более одной страницы. Характеристика должна содержать в соответствии с положением о соответствующей краевой награде (часть 1 статьи 5, часть 1 статьи 6, часть 1 статьи 7, часть 1 статьи 8, часть 1 статьи 10, часть 1 статьи 11, часть 1 статьи 12, часть 1 статьи 13, часть 1 статьи 14 и часть 1 статьи 18 Закона Камчатского края от 06.05.2019 № 323 "О наградах Камчатского края") объективное описание конкретных личных (</w:t>
      </w:r>
      <w:r w:rsidRPr="001A2F61">
        <w:rPr>
          <w:rFonts w:ascii="Times New Roman" w:hAnsi="Times New Roman"/>
          <w:i/>
          <w:sz w:val="20"/>
          <w:szCs w:val="20"/>
          <w:vertAlign w:val="subscript"/>
        </w:rPr>
        <w:t>коллективных, в установленных законом случаях</w:t>
      </w:r>
      <w:r w:rsidRPr="001A2F61">
        <w:rPr>
          <w:rFonts w:ascii="Times New Roman" w:hAnsi="Times New Roman"/>
          <w:sz w:val="20"/>
          <w:szCs w:val="20"/>
          <w:vertAlign w:val="subscript"/>
        </w:rPr>
        <w:t xml:space="preserve">) заслуг и достижений, ранее не отмеченных наградами Камчатского края либо описание факта мужества и отваги, проявленные представляемым к награждению. Под личной заслугой следует понимать персональные заслуги и достижения гражданина в его профессиональной </w:t>
      </w:r>
      <w:r w:rsidRPr="001A2F61">
        <w:rPr>
          <w:rFonts w:ascii="Times New Roman" w:hAnsi="Times New Roman"/>
          <w:spacing w:val="2"/>
          <w:sz w:val="20"/>
          <w:szCs w:val="20"/>
          <w:vertAlign w:val="subscript"/>
        </w:rPr>
        <w:t xml:space="preserve">(служебной, научной, творческой </w:t>
      </w:r>
      <w:r w:rsidRPr="001A2F61">
        <w:rPr>
          <w:rFonts w:ascii="Times New Roman" w:hAnsi="Times New Roman"/>
          <w:sz w:val="20"/>
          <w:szCs w:val="20"/>
          <w:vertAlign w:val="subscript"/>
        </w:rPr>
        <w:t>(с учетом показателей качества и эффективности) либо общественной деятельности, направленные на создание условий для развития финансовой системы или экономики Камчатского края, а также иной социально значимой деятельности в Камчатском крае, получившие высокую оценку на краевом уровне, признанные ведущими специалистами соответствующей отрасли (сферы). Не допускается вместо заслуг и достижений описывать жизненный путь, послужной список, а также перечислять трудовые функции (служебные обязанности) и повторять сведения, указанные в пунктах 1 и 2 формы ходатайства. Цифровые показатели результатов работы(службы) представляемого к награждению, как правило, за последние 3 года, могут представляться в форме отдельного документа, относящегося к дополнительным сведениям.</w:t>
      </w:r>
    </w:p>
  </w:endnote>
  <w:endnote w:id="7">
    <w:p w:rsidR="002D1F17" w:rsidRPr="001A2F61" w:rsidRDefault="002D1F17" w:rsidP="0014238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Указывается соответствующая статья Закона Камчатского края от 06.05.2019 № 323 "О наградах Камчатского края"(5, 6, 7, 8, 10, 11, 12, 13, 14, 18).</w:t>
      </w:r>
    </w:p>
  </w:endnote>
  <w:endnote w:id="8">
    <w:p w:rsidR="002D1F17" w:rsidRPr="001A2F61" w:rsidRDefault="002D1F17" w:rsidP="0014238A">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Указывается в случае внесения ходатайства</w:t>
      </w:r>
      <w:r w:rsidRPr="001A2F61">
        <w:rPr>
          <w:rFonts w:ascii="Times New Roman" w:hAnsi="Times New Roman"/>
          <w:i/>
          <w:sz w:val="20"/>
          <w:szCs w:val="20"/>
          <w:vertAlign w:val="subscript"/>
        </w:rPr>
        <w:t xml:space="preserve"> </w:t>
      </w:r>
      <w:r w:rsidRPr="001A2F61">
        <w:rPr>
          <w:rFonts w:ascii="Times New Roman" w:hAnsi="Times New Roman"/>
          <w:sz w:val="20"/>
          <w:szCs w:val="20"/>
          <w:vertAlign w:val="subscript"/>
        </w:rPr>
        <w:t>коллективом организации: о награждении Высшим знаком отличия Камчатского края "За заслуги перед Камчаткой"/присвоении Высшего почетного звания Камчатского края "Почетный житель Камчатского края"/присвоении почетных званий Камчатского края "Знатный рыбак Камчатки", "Знатный оленевод Камчатки"/награждении почетными знаками Камчатского края "За доблестный труд в Камчатском крае", "За заслуги в наставничестве", "За верность Камчатке", "За безупречную службу в Камчатском крае".</w:t>
      </w:r>
    </w:p>
  </w:endnote>
  <w:endnote w:id="9">
    <w:p w:rsidR="002D1F17" w:rsidRPr="001A2F61" w:rsidRDefault="002D1F17" w:rsidP="0014238A">
      <w:pPr>
        <w:shd w:val="clear" w:color="auto" w:fill="FFFFFF"/>
        <w:tabs>
          <w:tab w:val="left" w:pos="851"/>
        </w:tabs>
        <w:spacing w:after="0" w:line="240" w:lineRule="auto"/>
        <w:ind w:firstLine="567"/>
        <w:jc w:val="both"/>
        <w:textAlignment w:val="baseline"/>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Указывается в случае внесения ходатайства организацией по месту общественной деятельности представляемого к награждению: о награждении гражданина Высшим знаком отличия Камчатского края "За заслуги перед Камчаткой"/присвоении Высшего почетного звания Камчатского края "Почетный житель Камчатского края"/награждении почетными знаками Камчатского края "За доблестный труд в Камчатском крае", "За заслуги в наставничестве", "За верность Камчатке". </w:t>
      </w:r>
    </w:p>
  </w:endnote>
  <w:endnote w:id="10">
    <w:p w:rsidR="002D1F17" w:rsidRPr="001A2F61" w:rsidRDefault="002D1F17" w:rsidP="00EF7CDA">
      <w:pPr>
        <w:shd w:val="clear" w:color="auto" w:fill="FFFFFF"/>
        <w:tabs>
          <w:tab w:val="left" w:pos="709"/>
          <w:tab w:val="left" w:pos="1134"/>
        </w:tabs>
        <w:spacing w:after="0" w:line="240" w:lineRule="auto"/>
        <w:ind w:firstLine="567"/>
        <w:jc w:val="both"/>
        <w:textAlignment w:val="baseline"/>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Указывается в случае внесения ходатайства главой муниципального района (городского округа) в Камчатском крае:</w:t>
      </w:r>
      <w:r w:rsidRPr="001A2F61">
        <w:rPr>
          <w:rFonts w:ascii="Times New Roman" w:hAnsi="Times New Roman"/>
          <w:b/>
          <w:sz w:val="20"/>
          <w:szCs w:val="20"/>
          <w:vertAlign w:val="subscript"/>
        </w:rPr>
        <w:t xml:space="preserve"> </w:t>
      </w:r>
      <w:r w:rsidRPr="001A2F61">
        <w:rPr>
          <w:rFonts w:ascii="Times New Roman" w:hAnsi="Times New Roman"/>
          <w:sz w:val="20"/>
          <w:szCs w:val="20"/>
          <w:vertAlign w:val="subscript"/>
        </w:rPr>
        <w:t>о присвоении почетных званий Камчатского края "Знатный рыбак Камчатки", "Знатный оленевод Камчатки"/награждении гражданина Высшим знаком отличия Камчатского края "За заслуги перед Камчаткой"/присвоении Высшего почетного звания Камчатского края "Почетный житель Камчатского края"/награждении почетными знаками Камчатского края "За доблестный труд в Камчатском крае", "За заслуги в наставничестве", "За верность Камчатке".</w:t>
      </w:r>
    </w:p>
  </w:endnote>
  <w:endnote w:id="11">
    <w:p w:rsidR="002D1F17" w:rsidRPr="001A2F61" w:rsidRDefault="002D1F17" w:rsidP="00EF7CDA">
      <w:pPr>
        <w:pStyle w:val="ConsPlusNormal"/>
        <w:tabs>
          <w:tab w:val="left" w:pos="709"/>
        </w:tabs>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xml:space="preserve"> Указывается в случае внесения ходатайства исполнительным органом государственной власти Камчатского края, осуществляющим функции по реализации региональной политики в соответствующей сфере: о награждении почетным знаком Камчатского края "Надежда Камчатки"/присуждении государственной премии Камчатского края.</w:t>
      </w:r>
    </w:p>
  </w:endnote>
  <w:endnote w:id="12">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Указывается в случае внесения ходатайства о присуждении государственной премии Камчатского края.</w:t>
      </w:r>
    </w:p>
  </w:endnote>
  <w:endnote w:id="13">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xml:space="preserve"> Указывается в случае внесения ходатайства о награждении почетным знаком Камчатского края "Надежда Камчатки".</w:t>
      </w:r>
    </w:p>
  </w:endnote>
  <w:endnote w:id="14">
    <w:p w:rsidR="002D1F17" w:rsidRPr="001A2F61" w:rsidRDefault="002D1F17" w:rsidP="00EF7CDA">
      <w:pPr>
        <w:pStyle w:val="af3"/>
        <w:tabs>
          <w:tab w:val="left" w:pos="851"/>
        </w:tabs>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Указывается дата в соответствии с частью 4 статьи 29 Закона Камчатского края от 06.05.2019 № 323 "О наградах Камчатского края".</w:t>
      </w:r>
    </w:p>
  </w:endnote>
  <w:endnote w:id="15">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xml:space="preserve">. Документы прилагаются при условии необходимости подтверждения заслуг и достижений, соответствующих награждению конкретной наградой Камчатского края. </w:t>
      </w:r>
    </w:p>
  </w:endnote>
  <w:endnote w:id="16">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xml:space="preserve"> </w:t>
      </w:r>
      <w:r w:rsidRPr="001A2F61">
        <w:rPr>
          <w:rFonts w:ascii="Times New Roman" w:hAnsi="Times New Roman"/>
          <w:vertAlign w:val="subscript"/>
          <w:lang w:eastAsia="ru-RU"/>
        </w:rPr>
        <w:t xml:space="preserve">Указывается наименование коллегиального органа организации (президиум, </w:t>
      </w:r>
      <w:r w:rsidRPr="001A2F61">
        <w:rPr>
          <w:rFonts w:ascii="Times New Roman" w:hAnsi="Times New Roman"/>
          <w:vertAlign w:val="subscript"/>
        </w:rPr>
        <w:t>правление, совет, коллегия, собрание участников, комиссия</w:t>
      </w:r>
      <w:r w:rsidRPr="001A2F61">
        <w:rPr>
          <w:rFonts w:ascii="Times New Roman" w:hAnsi="Times New Roman"/>
          <w:vertAlign w:val="subscript"/>
          <w:lang w:eastAsia="ru-RU"/>
        </w:rPr>
        <w:t>,</w:t>
      </w:r>
      <w:r w:rsidRPr="001A2F61">
        <w:rPr>
          <w:rFonts w:ascii="Times New Roman" w:hAnsi="Times New Roman"/>
          <w:vertAlign w:val="subscript"/>
        </w:rPr>
        <w:t xml:space="preserve"> ученый совет, иной коллегиальный орган), который уполномочен с участием работников </w:t>
      </w:r>
      <w:r w:rsidRPr="001A2F61">
        <w:rPr>
          <w:rFonts w:ascii="Times New Roman" w:hAnsi="Times New Roman"/>
          <w:vertAlign w:val="subscript"/>
          <w:lang w:eastAsia="ru-RU"/>
        </w:rPr>
        <w:t xml:space="preserve">организации </w:t>
      </w:r>
      <w:r w:rsidRPr="001A2F61">
        <w:rPr>
          <w:rFonts w:ascii="Times New Roman" w:hAnsi="Times New Roman"/>
          <w:vertAlign w:val="subscript"/>
        </w:rPr>
        <w:t>принимать соответствующие решения).</w:t>
      </w:r>
    </w:p>
  </w:endnote>
  <w:endnote w:id="17">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Заполняется по форме согласно приложению 5 к настоящему постановлению.</w:t>
      </w:r>
    </w:p>
  </w:endnote>
  <w:endnote w:id="18">
    <w:p w:rsidR="002D1F17" w:rsidRPr="001A2F61" w:rsidRDefault="002D1F17" w:rsidP="00EF7CDA">
      <w:pPr>
        <w:autoSpaceDE w:val="0"/>
        <w:autoSpaceDN w:val="0"/>
        <w:adjustRightInd w:val="0"/>
        <w:spacing w:after="0" w:line="240" w:lineRule="auto"/>
        <w:ind w:firstLine="567"/>
        <w:jc w:val="both"/>
        <w:rPr>
          <w:rFonts w:ascii="Times New Roman" w:hAnsi="Times New Roman"/>
          <w:b/>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В случае инициирования ходатайства о награждении руководителя организации ходатайство подписывается </w:t>
      </w:r>
      <w:r w:rsidRPr="001A2F61">
        <w:rPr>
          <w:rFonts w:ascii="Times New Roman" w:hAnsi="Times New Roman"/>
          <w:sz w:val="20"/>
          <w:szCs w:val="20"/>
          <w:vertAlign w:val="subscript"/>
          <w:lang w:eastAsia="ru-RU"/>
        </w:rPr>
        <w:t>иным уполномоченным лицом.</w:t>
      </w:r>
    </w:p>
  </w:endnote>
  <w:endnote w:id="19">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xml:space="preserve">. Указывается в случае внесения данного ходатайства по инициативе коллектива организации. </w:t>
      </w:r>
    </w:p>
  </w:endnote>
  <w:endnote w:id="20">
    <w:p w:rsidR="002D1F17" w:rsidRPr="0014238A"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Заключение с содержанием мнения оформляется течение 30 календарных дней со дня поступления ходатайства и прилагаемых к нему документов и материалов и возвращается инициатору данного ходатайства.</w:t>
      </w:r>
      <w:r w:rsidRPr="0014238A">
        <w:rPr>
          <w:rFonts w:ascii="Times New Roman" w:hAnsi="Times New Roman"/>
          <w:vertAlign w:val="subscript"/>
        </w:rPr>
        <w:t xml:space="preserve"> </w:t>
      </w:r>
    </w:p>
  </w:endnote>
  <w:endnote w:id="21">
    <w:p w:rsidR="002D1F17" w:rsidRPr="001A2F61" w:rsidRDefault="002D1F17" w:rsidP="00EF7CDA">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На территории которого расположена организация</w:t>
      </w:r>
      <w:r w:rsidRPr="001A2F61">
        <w:rPr>
          <w:rFonts w:ascii="Times New Roman" w:hAnsi="Times New Roman"/>
          <w:i/>
          <w:vertAlign w:val="subscript"/>
        </w:rPr>
        <w:t xml:space="preserve"> (в случае инициирования ходатайства коллективом организации) </w:t>
      </w:r>
      <w:r w:rsidRPr="001A2F61">
        <w:rPr>
          <w:rFonts w:ascii="Times New Roman" w:hAnsi="Times New Roman"/>
          <w:vertAlign w:val="subscript"/>
        </w:rPr>
        <w:t>либо на территории которого проживает представляемый к награждению</w:t>
      </w:r>
      <w:r w:rsidRPr="001A2F61">
        <w:rPr>
          <w:rFonts w:ascii="Times New Roman" w:hAnsi="Times New Roman"/>
          <w:i/>
          <w:vertAlign w:val="subscript"/>
        </w:rPr>
        <w:t xml:space="preserve"> (в случае инициирования ходатайства организацией по месту общественной деятельности гражданина). </w:t>
      </w:r>
      <w:r w:rsidRPr="001A2F61">
        <w:rPr>
          <w:rFonts w:ascii="Times New Roman" w:hAnsi="Times New Roman"/>
          <w:vertAlign w:val="subscript"/>
        </w:rPr>
        <w:t xml:space="preserve"> </w:t>
      </w:r>
    </w:p>
  </w:endnote>
  <w:endnote w:id="22">
    <w:p w:rsidR="002D1F17" w:rsidRPr="001A2F61" w:rsidRDefault="002D1F17" w:rsidP="0014238A">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Поддержать либо признать нецелесообразным награждение представляемого к награждению; рекомендовать ходатайствовать о представлении к иному виду награды Камчатского края с учетом степени заслуг и достижений представляемого к награждению; оставить без рассмотрения в связи с выявлением обстоятельств, препятствующих награждению (нарушение (несоблюдение) установленных требований к порядку инициирования ходатайства о награждении, к условиям представления; несоответствие степени заслуг и достижений представляемого к награждению; установление факта(ов) недостоверности сведений, содержащихся в ходатайстве), иное мнение.</w:t>
      </w:r>
    </w:p>
  </w:endnote>
  <w:endnote w:id="23">
    <w:p w:rsidR="002D1F17" w:rsidRPr="001A2F61" w:rsidRDefault="002D1F17" w:rsidP="0014238A">
      <w:pPr>
        <w:pStyle w:val="ConsPlusNormal"/>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xml:space="preserve">. Заключение с содержанием мнения оформляется течение 30 календарных дней со дня поступления ходатайства и прилагаемых к нему документов и материалов и возвращается инициатору данного ходатайства. </w:t>
      </w:r>
    </w:p>
  </w:endnote>
  <w:endnote w:id="24">
    <w:p w:rsidR="002D1F17" w:rsidRPr="001A2F61" w:rsidRDefault="002D1F17" w:rsidP="0014238A">
      <w:pPr>
        <w:pStyle w:val="1"/>
        <w:tabs>
          <w:tab w:val="left" w:pos="993"/>
        </w:tabs>
        <w:autoSpaceDE w:val="0"/>
        <w:autoSpaceDN w:val="0"/>
        <w:adjustRightInd w:val="0"/>
        <w:spacing w:before="0" w:beforeAutospacing="0" w:after="0" w:afterAutospacing="0"/>
        <w:ind w:firstLine="567"/>
        <w:jc w:val="both"/>
        <w:rPr>
          <w:b w:val="0"/>
          <w:sz w:val="20"/>
          <w:szCs w:val="20"/>
          <w:vertAlign w:val="subscript"/>
        </w:rPr>
      </w:pPr>
      <w:r w:rsidRPr="001A2F61">
        <w:rPr>
          <w:rStyle w:val="af5"/>
          <w:b w:val="0"/>
          <w:sz w:val="20"/>
          <w:szCs w:val="20"/>
          <w:vertAlign w:val="subscript"/>
        </w:rPr>
        <w:endnoteRef/>
      </w:r>
      <w:r w:rsidRPr="001A2F61">
        <w:rPr>
          <w:b w:val="0"/>
          <w:sz w:val="20"/>
          <w:szCs w:val="20"/>
          <w:vertAlign w:val="subscript"/>
        </w:rPr>
        <w:t>. Указывается исполнительный орган государственной власти Камчатского края, осуществляющий функции:</w:t>
      </w:r>
    </w:p>
    <w:p w:rsidR="002D1F17" w:rsidRPr="001A2F61" w:rsidRDefault="002D1F17" w:rsidP="0014238A">
      <w:pPr>
        <w:pStyle w:val="1"/>
        <w:numPr>
          <w:ilvl w:val="0"/>
          <w:numId w:val="3"/>
        </w:numPr>
        <w:tabs>
          <w:tab w:val="left" w:pos="709"/>
        </w:tabs>
        <w:autoSpaceDE w:val="0"/>
        <w:autoSpaceDN w:val="0"/>
        <w:adjustRightInd w:val="0"/>
        <w:spacing w:before="0" w:beforeAutospacing="0" w:after="0" w:afterAutospacing="0"/>
        <w:ind w:left="0" w:firstLine="567"/>
        <w:jc w:val="both"/>
        <w:rPr>
          <w:b w:val="0"/>
          <w:sz w:val="20"/>
          <w:szCs w:val="20"/>
          <w:vertAlign w:val="subscript"/>
        </w:rPr>
      </w:pPr>
      <w:r w:rsidRPr="001A2F61">
        <w:rPr>
          <w:b w:val="0"/>
          <w:sz w:val="20"/>
          <w:szCs w:val="20"/>
          <w:vertAlign w:val="subscript"/>
        </w:rPr>
        <w:t xml:space="preserve">по выработке и реализации региональной политики в сфере рыболовства и сохранения водных биологических ресурсов в Камчатском крае – </w:t>
      </w:r>
      <w:r w:rsidRPr="001A2F61">
        <w:rPr>
          <w:b w:val="0"/>
          <w:sz w:val="20"/>
          <w:szCs w:val="20"/>
          <w:vertAlign w:val="subscript"/>
          <w:lang w:val="ru-RU"/>
        </w:rPr>
        <w:t xml:space="preserve">в случае </w:t>
      </w:r>
      <w:r w:rsidRPr="001A2F61">
        <w:rPr>
          <w:b w:val="0"/>
          <w:sz w:val="20"/>
          <w:szCs w:val="20"/>
          <w:vertAlign w:val="subscript"/>
        </w:rPr>
        <w:t>ходатайств</w:t>
      </w:r>
      <w:r w:rsidRPr="001A2F61">
        <w:rPr>
          <w:b w:val="0"/>
          <w:sz w:val="20"/>
          <w:szCs w:val="20"/>
          <w:vertAlign w:val="subscript"/>
          <w:lang w:val="ru-RU"/>
        </w:rPr>
        <w:t xml:space="preserve">а </w:t>
      </w:r>
      <w:r w:rsidRPr="001A2F61">
        <w:rPr>
          <w:b w:val="0"/>
          <w:sz w:val="20"/>
          <w:szCs w:val="20"/>
          <w:vertAlign w:val="subscript"/>
        </w:rPr>
        <w:t>о присвоении почетного звания Камчатского края "Знатный рыбак Камчатки";</w:t>
      </w:r>
    </w:p>
    <w:p w:rsidR="002D1F17" w:rsidRPr="001A2F61" w:rsidRDefault="002D1F17" w:rsidP="0014238A">
      <w:pPr>
        <w:pStyle w:val="1"/>
        <w:numPr>
          <w:ilvl w:val="0"/>
          <w:numId w:val="3"/>
        </w:numPr>
        <w:tabs>
          <w:tab w:val="left" w:pos="709"/>
        </w:tabs>
        <w:autoSpaceDE w:val="0"/>
        <w:autoSpaceDN w:val="0"/>
        <w:adjustRightInd w:val="0"/>
        <w:spacing w:before="0" w:beforeAutospacing="0" w:after="0" w:afterAutospacing="0"/>
        <w:ind w:left="0" w:firstLine="567"/>
        <w:jc w:val="both"/>
        <w:rPr>
          <w:b w:val="0"/>
          <w:sz w:val="20"/>
          <w:szCs w:val="20"/>
          <w:vertAlign w:val="subscript"/>
        </w:rPr>
      </w:pPr>
      <w:r w:rsidRPr="001A2F61">
        <w:rPr>
          <w:b w:val="0"/>
          <w:sz w:val="20"/>
          <w:szCs w:val="20"/>
          <w:vertAlign w:val="subscript"/>
        </w:rPr>
        <w:t xml:space="preserve">по выработке и реализации региональной политики в сфере агропромышленного комплекса в Камчатском крае – </w:t>
      </w:r>
      <w:r w:rsidRPr="001A2F61">
        <w:rPr>
          <w:b w:val="0"/>
          <w:sz w:val="20"/>
          <w:szCs w:val="20"/>
          <w:vertAlign w:val="subscript"/>
          <w:lang w:val="ru-RU"/>
        </w:rPr>
        <w:t xml:space="preserve">в случае </w:t>
      </w:r>
      <w:r w:rsidRPr="001A2F61">
        <w:rPr>
          <w:b w:val="0"/>
          <w:sz w:val="20"/>
          <w:szCs w:val="20"/>
          <w:vertAlign w:val="subscript"/>
        </w:rPr>
        <w:t>ходатайств</w:t>
      </w:r>
      <w:r w:rsidRPr="001A2F61">
        <w:rPr>
          <w:b w:val="0"/>
          <w:sz w:val="20"/>
          <w:szCs w:val="20"/>
          <w:vertAlign w:val="subscript"/>
          <w:lang w:val="ru-RU"/>
        </w:rPr>
        <w:t>а</w:t>
      </w:r>
      <w:r w:rsidRPr="001A2F61">
        <w:rPr>
          <w:b w:val="0"/>
          <w:sz w:val="20"/>
          <w:szCs w:val="20"/>
          <w:vertAlign w:val="subscript"/>
        </w:rPr>
        <w:t xml:space="preserve"> о присвоении почетного звания Камчатского края "Знатный оленевод Камчатки";</w:t>
      </w:r>
    </w:p>
    <w:p w:rsidR="002D1F17" w:rsidRPr="001A2F61" w:rsidRDefault="002D1F17" w:rsidP="0014238A">
      <w:pPr>
        <w:pStyle w:val="1"/>
        <w:numPr>
          <w:ilvl w:val="0"/>
          <w:numId w:val="3"/>
        </w:numPr>
        <w:tabs>
          <w:tab w:val="left" w:pos="709"/>
        </w:tabs>
        <w:autoSpaceDE w:val="0"/>
        <w:autoSpaceDN w:val="0"/>
        <w:adjustRightInd w:val="0"/>
        <w:spacing w:before="0" w:beforeAutospacing="0" w:after="0" w:afterAutospacing="0"/>
        <w:ind w:left="0" w:firstLine="567"/>
        <w:jc w:val="both"/>
        <w:rPr>
          <w:b w:val="0"/>
          <w:sz w:val="20"/>
          <w:szCs w:val="20"/>
          <w:vertAlign w:val="subscript"/>
        </w:rPr>
      </w:pPr>
      <w:r w:rsidRPr="001A2F61">
        <w:rPr>
          <w:b w:val="0"/>
          <w:sz w:val="20"/>
          <w:szCs w:val="20"/>
          <w:vertAlign w:val="subscript"/>
        </w:rPr>
        <w:t xml:space="preserve">по выработке и реализации региональной политики в сфере развития местного самоуправления в Камчатском крае – </w:t>
      </w:r>
      <w:r w:rsidRPr="001A2F61">
        <w:rPr>
          <w:b w:val="0"/>
          <w:sz w:val="20"/>
          <w:szCs w:val="20"/>
          <w:vertAlign w:val="subscript"/>
          <w:lang w:val="ru-RU"/>
        </w:rPr>
        <w:t xml:space="preserve">в случае </w:t>
      </w:r>
      <w:r w:rsidRPr="001A2F61">
        <w:rPr>
          <w:b w:val="0"/>
          <w:sz w:val="20"/>
          <w:szCs w:val="20"/>
          <w:vertAlign w:val="subscript"/>
        </w:rPr>
        <w:t>ходатайств</w:t>
      </w:r>
      <w:r w:rsidRPr="001A2F61">
        <w:rPr>
          <w:b w:val="0"/>
          <w:sz w:val="20"/>
          <w:szCs w:val="20"/>
          <w:vertAlign w:val="subscript"/>
          <w:lang w:val="ru-RU"/>
        </w:rPr>
        <w:t>а</w:t>
      </w:r>
      <w:r w:rsidRPr="001A2F61">
        <w:rPr>
          <w:b w:val="0"/>
          <w:sz w:val="20"/>
          <w:szCs w:val="20"/>
          <w:vertAlign w:val="subscript"/>
        </w:rPr>
        <w:t xml:space="preserve">, </w:t>
      </w:r>
      <w:r w:rsidRPr="001A2F61">
        <w:rPr>
          <w:b w:val="0"/>
          <w:sz w:val="20"/>
          <w:szCs w:val="20"/>
          <w:vertAlign w:val="subscript"/>
          <w:lang w:val="ru-RU"/>
        </w:rPr>
        <w:t xml:space="preserve">внесенном </w:t>
      </w:r>
      <w:r w:rsidRPr="001A2F61">
        <w:rPr>
          <w:b w:val="0"/>
          <w:sz w:val="20"/>
          <w:szCs w:val="20"/>
          <w:vertAlign w:val="subscript"/>
        </w:rPr>
        <w:t>органом местного самоуправления муниципального образования в Камчатском крае, о награждении почетным знаком Камчатского края "За безупречную службу в Камчатском крае" для последующего направления в государственный орган по управлению государственной службой Камчатского края</w:t>
      </w:r>
      <w:r w:rsidRPr="001A2F61">
        <w:rPr>
          <w:b w:val="0"/>
          <w:sz w:val="20"/>
          <w:szCs w:val="20"/>
          <w:vertAlign w:val="subscript"/>
          <w:lang w:val="ru-RU"/>
        </w:rPr>
        <w:t>.</w:t>
      </w:r>
    </w:p>
  </w:endnote>
  <w:endnote w:id="25">
    <w:p w:rsidR="002D1F17" w:rsidRPr="001A2F61" w:rsidRDefault="002D1F17" w:rsidP="0014238A">
      <w:pPr>
        <w:tabs>
          <w:tab w:val="left" w:pos="709"/>
        </w:tabs>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Поддержать либо признать нецелесообразным награждение представляемого к  награждению; рекомендовать ходатайствовать о представлении к иному виду награды Камчатского края с учетом степени заслуг и достижений представляемого к награждению; оставить без рассмотрения в связи с выявлением обстоятельств, препятствующих награждению (нарушение (несоблюдение) установленных требований к порядку возбуждения ходатайства о награждении, к условиям представления; несоответствие степени заслуг и достижений представляемого к награждению; установление факта(ов) недостоверности сведений, содержащихся в ходатайстве), иное мнение.</w:t>
      </w:r>
    </w:p>
  </w:endnote>
  <w:endnote w:id="26">
    <w:p w:rsidR="002D1F17" w:rsidRPr="001A2F61" w:rsidRDefault="002D1F17" w:rsidP="0014238A">
      <w:pPr>
        <w:pStyle w:val="ConsPlusNormal"/>
        <w:tabs>
          <w:tab w:val="left" w:pos="709"/>
        </w:tabs>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Информация заполняется в течение 15 календарных дней со дня поступления ходатайства и прилагаемых к нему документов и материалов, инициированных органом местного самоуправления муниципального образования в Камчатском крае (после заключения исполнительного органа государственной власти Камчатского края, осуществляющего функции по выработке и реализации региональной политики в сфере развития местного самоуправления в Камчатском крае, на данное ходатайство) или государственным органом Камчатского края.</w:t>
      </w:r>
    </w:p>
  </w:endnote>
  <w:endnote w:id="27">
    <w:p w:rsidR="002D1F17" w:rsidRPr="001A2F61" w:rsidRDefault="002D1F17" w:rsidP="0014238A">
      <w:pPr>
        <w:pStyle w:val="1"/>
        <w:tabs>
          <w:tab w:val="left" w:pos="709"/>
        </w:tabs>
        <w:autoSpaceDE w:val="0"/>
        <w:autoSpaceDN w:val="0"/>
        <w:adjustRightInd w:val="0"/>
        <w:spacing w:before="0" w:beforeAutospacing="0" w:after="0" w:afterAutospacing="0"/>
        <w:ind w:firstLine="567"/>
        <w:jc w:val="both"/>
        <w:rPr>
          <w:b w:val="0"/>
          <w:sz w:val="20"/>
          <w:szCs w:val="20"/>
          <w:vertAlign w:val="subscript"/>
        </w:rPr>
      </w:pPr>
      <w:r w:rsidRPr="001A2F61">
        <w:rPr>
          <w:rStyle w:val="af5"/>
          <w:b w:val="0"/>
          <w:sz w:val="20"/>
          <w:szCs w:val="20"/>
          <w:vertAlign w:val="subscript"/>
        </w:rPr>
        <w:endnoteRef/>
      </w:r>
      <w:r w:rsidRPr="001A2F61">
        <w:rPr>
          <w:b w:val="0"/>
          <w:sz w:val="20"/>
          <w:szCs w:val="20"/>
          <w:vertAlign w:val="subscript"/>
        </w:rPr>
        <w:t xml:space="preserve">. В случае </w:t>
      </w:r>
      <w:r w:rsidRPr="001A2F61">
        <w:rPr>
          <w:b w:val="0"/>
          <w:sz w:val="20"/>
          <w:szCs w:val="20"/>
          <w:vertAlign w:val="subscript"/>
          <w:lang w:val="ru-RU"/>
        </w:rPr>
        <w:t>внесения</w:t>
      </w:r>
      <w:r w:rsidRPr="001A2F61">
        <w:rPr>
          <w:b w:val="0"/>
          <w:sz w:val="20"/>
          <w:szCs w:val="20"/>
          <w:vertAlign w:val="subscript"/>
        </w:rPr>
        <w:t xml:space="preserve"> ходатайства о награждении государственным органом по управлению государственной службой Камчатского края, информация не представляется. </w:t>
      </w:r>
    </w:p>
  </w:endnote>
  <w:endnote w:id="28">
    <w:p w:rsidR="002D1F17" w:rsidRPr="0014238A" w:rsidRDefault="002D1F17" w:rsidP="0014238A">
      <w:pPr>
        <w:pStyle w:val="af3"/>
        <w:tabs>
          <w:tab w:val="left" w:pos="709"/>
        </w:tabs>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Указывается имеющаяся в распоряжении соответствующего органа информация, связанная с оценкой профессиональной служебной деятельности представляемого к награждению.</w:t>
      </w:r>
    </w:p>
  </w:endnote>
  <w:endnote w:id="29">
    <w:p w:rsidR="002D1F17" w:rsidRPr="001A2F61" w:rsidRDefault="002D1F17" w:rsidP="00EB3B35">
      <w:pPr>
        <w:pStyle w:val="ConsPlusNormal"/>
        <w:tabs>
          <w:tab w:val="left" w:pos="993"/>
        </w:tabs>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xml:space="preserve">. Ходатайство о награждении вносится инициатором в Комиссию по наградам Камчатского края с приложением документов и материалов в срок не позднее 10 апреля текущего года. </w:t>
      </w:r>
    </w:p>
  </w:endnote>
  <w:endnote w:id="30">
    <w:p w:rsidR="002D1F17" w:rsidRPr="001A2F61" w:rsidRDefault="002D1F17" w:rsidP="00086C46">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Прилагается выписка из уставного документа организации и копия первой страницы документа, подтверждающего факт регистрации организации в соответствии с законодательством Российской Федерации (или выписка из него) в качестве юридического лица/некоммерческой организации/индивидуального предпринимателя и (или) историческая (архивная) справка, подтверждающая дату создания организации, продолжительность деятельности организации.</w:t>
      </w:r>
    </w:p>
  </w:endnote>
  <w:endnote w:id="31">
    <w:p w:rsidR="002D1F17" w:rsidRPr="001A2F61" w:rsidRDefault="002D1F17" w:rsidP="00086C46">
      <w:pPr>
        <w:pStyle w:val="af3"/>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Не указываются в отношении гражданина, представляемого к награждению к почетному знаку Камчатского края "Надежда Камчатки"/к государственной премии Камчатского края либо в случае внесения ходатайства за совершение подвига, проявленные мужество и отвагу.</w:t>
      </w:r>
    </w:p>
  </w:endnote>
  <w:endnote w:id="32">
    <w:p w:rsidR="002D1F17" w:rsidRPr="001A2F61" w:rsidRDefault="002D1F17" w:rsidP="00086C46">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w:t>
      </w:r>
      <w:r w:rsidRPr="001A2F61">
        <w:rPr>
          <w:rFonts w:ascii="Times New Roman" w:hAnsi="Times New Roman"/>
          <w:sz w:val="20"/>
          <w:szCs w:val="20"/>
          <w:vertAlign w:val="subscript"/>
          <w:lang w:eastAsia="ru-RU"/>
        </w:rPr>
        <w:t>При наличии реструктурированной задолженности по налоговым и иным обязательным платежам организацией представляются документы, подтверждающие факт реструктуризации задолженности, а также сведения о динамике ее погашения в соответствии с учрежденным графиком.</w:t>
      </w:r>
    </w:p>
  </w:endnote>
  <w:endnote w:id="33">
    <w:p w:rsidR="002D1F17" w:rsidRPr="001A2F61" w:rsidRDefault="002D1F17" w:rsidP="00086C46">
      <w:pPr>
        <w:tabs>
          <w:tab w:val="left" w:pos="993"/>
        </w:tabs>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Не допускается повтор сведений, указанных в пунктах 1 и 2 формы ходатайства, а также формальное описание развития этапов развития основной деятельности организации. </w:t>
      </w:r>
    </w:p>
  </w:endnote>
  <w:endnote w:id="34">
    <w:p w:rsidR="002D1F17" w:rsidRPr="001A2F61" w:rsidRDefault="002D1F17" w:rsidP="00086C46">
      <w:pPr>
        <w:shd w:val="clear" w:color="auto" w:fill="FFFFFF"/>
        <w:tabs>
          <w:tab w:val="left" w:pos="993"/>
        </w:tabs>
        <w:spacing w:after="0" w:line="240" w:lineRule="auto"/>
        <w:ind w:firstLine="567"/>
        <w:jc w:val="both"/>
        <w:textAlignment w:val="baseline"/>
        <w:rPr>
          <w:rFonts w:ascii="Times New Roman" w:hAnsi="Times New Roman"/>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Указывается инициатор – глава муниципального района (городского округа) в Камчатском крае, на территории которого расположена данная организация.</w:t>
      </w:r>
    </w:p>
  </w:endnote>
  <w:endnote w:id="35">
    <w:p w:rsidR="003B7920" w:rsidRPr="001A2F61" w:rsidRDefault="003B7920" w:rsidP="00086C46">
      <w:pPr>
        <w:pStyle w:val="1"/>
        <w:autoSpaceDE w:val="0"/>
        <w:autoSpaceDN w:val="0"/>
        <w:adjustRightInd w:val="0"/>
        <w:spacing w:before="0" w:beforeAutospacing="0" w:after="0" w:afterAutospacing="0"/>
        <w:ind w:firstLine="567"/>
        <w:jc w:val="both"/>
        <w:rPr>
          <w:b w:val="0"/>
          <w:sz w:val="20"/>
          <w:szCs w:val="20"/>
          <w:vertAlign w:val="subscript"/>
        </w:rPr>
      </w:pPr>
      <w:r w:rsidRPr="001A2F61">
        <w:rPr>
          <w:rStyle w:val="af5"/>
          <w:b w:val="0"/>
          <w:sz w:val="20"/>
          <w:szCs w:val="20"/>
          <w:vertAlign w:val="subscript"/>
        </w:rPr>
        <w:endnoteRef/>
      </w:r>
      <w:r w:rsidRPr="001A2F61">
        <w:rPr>
          <w:b w:val="0"/>
          <w:sz w:val="20"/>
          <w:szCs w:val="20"/>
          <w:vertAlign w:val="subscript"/>
        </w:rPr>
        <w:t>. Руководитель организации.</w:t>
      </w:r>
    </w:p>
  </w:endnote>
  <w:endnote w:id="36">
    <w:p w:rsidR="003B7920" w:rsidRPr="005E7744" w:rsidRDefault="003B7920" w:rsidP="003B7920">
      <w:pPr>
        <w:pStyle w:val="af3"/>
        <w:spacing w:after="0" w:line="240" w:lineRule="auto"/>
        <w:ind w:firstLine="567"/>
        <w:jc w:val="both"/>
        <w:rPr>
          <w:vertAlign w:val="superscript"/>
        </w:rPr>
      </w:pPr>
      <w:r w:rsidRPr="001A2F61">
        <w:rPr>
          <w:rStyle w:val="af5"/>
          <w:rFonts w:ascii="Times New Roman" w:hAnsi="Times New Roman"/>
          <w:vertAlign w:val="subscript"/>
        </w:rPr>
        <w:endnoteRef/>
      </w:r>
      <w:r w:rsidRPr="001A2F61">
        <w:rPr>
          <w:rFonts w:ascii="Times New Roman" w:hAnsi="Times New Roman"/>
          <w:vertAlign w:val="subscript"/>
        </w:rPr>
        <w:t>. На территории которого расположена соответствующая организация.</w:t>
      </w:r>
      <w:r w:rsidRPr="005E7744">
        <w:rPr>
          <w:i/>
          <w:vertAlign w:val="superscript"/>
        </w:rPr>
        <w:t xml:space="preserve"> </w:t>
      </w:r>
      <w:r w:rsidRPr="005E7744">
        <w:rPr>
          <w:vertAlign w:val="superscript"/>
        </w:rPr>
        <w:t xml:space="preserve"> </w:t>
      </w:r>
    </w:p>
  </w:endnote>
  <w:endnote w:id="37">
    <w:p w:rsidR="002D1F17" w:rsidRPr="001A2F61" w:rsidRDefault="002D1F17" w:rsidP="00660ED5">
      <w:pPr>
        <w:pStyle w:val="ConsPlusNormal"/>
        <w:tabs>
          <w:tab w:val="left" w:pos="993"/>
        </w:tabs>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Ходатайство о награждении вносится инициатором данного ходатайства в Комиссию по наградам Камчатского края с приложением документов и материалов в срок не позднее 1 сентября текущего года.</w:t>
      </w:r>
    </w:p>
  </w:endnote>
  <w:endnote w:id="38">
    <w:p w:rsidR="002D1F17" w:rsidRPr="001A2F61" w:rsidRDefault="002D1F17" w:rsidP="00660ED5">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w:t>
      </w:r>
      <w:r w:rsidRPr="001A2F61">
        <w:rPr>
          <w:rFonts w:ascii="Times New Roman" w:hAnsi="Times New Roman"/>
          <w:sz w:val="20"/>
          <w:szCs w:val="20"/>
          <w:vertAlign w:val="subscript"/>
          <w:lang w:eastAsia="ru-RU"/>
        </w:rPr>
        <w:t>Отбор кандидатов на представление к присвоению почетного звания Камчатского края рекомендуется осуществлять с привлечением представителей органов местного самоуправления, осуществляющих управление в сфере образования, опеки и попечительства, органов внутренних дел, муниципальных комиссий по делам несовершеннолетних и защите их прав, общественных объединений.</w:t>
      </w:r>
      <w:r w:rsidRPr="001A2F61">
        <w:rPr>
          <w:rFonts w:ascii="Times New Roman" w:hAnsi="Times New Roman"/>
          <w:sz w:val="20"/>
          <w:szCs w:val="20"/>
          <w:vertAlign w:val="subscript"/>
        </w:rPr>
        <w:t xml:space="preserve"> </w:t>
      </w:r>
      <w:r w:rsidRPr="001A2F61">
        <w:rPr>
          <w:rFonts w:ascii="Times New Roman" w:hAnsi="Times New Roman"/>
          <w:sz w:val="20"/>
          <w:szCs w:val="20"/>
          <w:vertAlign w:val="subscript"/>
          <w:lang w:eastAsia="ru-RU"/>
        </w:rPr>
        <w:t>территориальными органами здравоохранения, социального обеспечения, образования, опеки и попечительства (для приемных родителей).</w:t>
      </w:r>
    </w:p>
  </w:endnote>
  <w:endnote w:id="39">
    <w:p w:rsidR="002D1F17" w:rsidRPr="001A2F61" w:rsidRDefault="002D1F17" w:rsidP="00660ED5">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Указывается на основании подтверждающего документа</w:t>
      </w:r>
      <w:r w:rsidRPr="001A2F61">
        <w:rPr>
          <w:rFonts w:ascii="Times New Roman" w:hAnsi="Times New Roman"/>
          <w:i/>
          <w:sz w:val="20"/>
          <w:szCs w:val="20"/>
          <w:vertAlign w:val="subscript"/>
          <w:lang w:eastAsia="ru-RU"/>
        </w:rPr>
        <w:t xml:space="preserve"> (</w:t>
      </w:r>
      <w:r w:rsidRPr="001A2F61">
        <w:rPr>
          <w:rFonts w:ascii="Times New Roman" w:eastAsia="Times New Roman" w:hAnsi="Times New Roman"/>
          <w:i/>
          <w:sz w:val="20"/>
          <w:szCs w:val="20"/>
          <w:vertAlign w:val="subscript"/>
          <w:lang w:eastAsia="ru-RU"/>
        </w:rPr>
        <w:t xml:space="preserve">выписка из домовой книги, </w:t>
      </w:r>
      <w:r w:rsidRPr="001A2F61">
        <w:rPr>
          <w:rFonts w:ascii="Times New Roman" w:hAnsi="Times New Roman"/>
          <w:sz w:val="20"/>
          <w:szCs w:val="20"/>
          <w:vertAlign w:val="subscript"/>
          <w:lang w:eastAsia="ru-RU"/>
        </w:rPr>
        <w:t xml:space="preserve">копии поквартирной карточки), </w:t>
      </w:r>
      <w:r w:rsidRPr="001A2F61">
        <w:rPr>
          <w:rFonts w:ascii="Times New Roman" w:eastAsia="Times New Roman" w:hAnsi="Times New Roman"/>
          <w:i/>
          <w:sz w:val="20"/>
          <w:szCs w:val="20"/>
          <w:vertAlign w:val="subscript"/>
          <w:lang w:eastAsia="ru-RU"/>
        </w:rPr>
        <w:t>ксерокопия паспорта со штампом о месте регистрации и др</w:t>
      </w:r>
      <w:r w:rsidRPr="001A2F61">
        <w:rPr>
          <w:rFonts w:ascii="Times New Roman" w:eastAsia="Times New Roman" w:hAnsi="Times New Roman"/>
          <w:sz w:val="20"/>
          <w:szCs w:val="20"/>
          <w:vertAlign w:val="subscript"/>
          <w:lang w:eastAsia="ru-RU"/>
        </w:rPr>
        <w:t>.)</w:t>
      </w:r>
      <w:r w:rsidRPr="001A2F61">
        <w:rPr>
          <w:rFonts w:ascii="Times New Roman" w:hAnsi="Times New Roman"/>
          <w:sz w:val="20"/>
          <w:szCs w:val="20"/>
          <w:vertAlign w:val="subscript"/>
        </w:rPr>
        <w:t>, прилагаемого к ходатайству.</w:t>
      </w:r>
    </w:p>
  </w:endnote>
  <w:endnote w:id="40">
    <w:p w:rsidR="002D1F17" w:rsidRPr="001A2F61" w:rsidRDefault="002D1F17" w:rsidP="00660ED5">
      <w:pPr>
        <w:tabs>
          <w:tab w:val="left" w:pos="993"/>
        </w:tabs>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xml:space="preserve">. Не допускается повтор сведений, указанных в пунктах 1 и 2 формы ходатайства, а также описание жизненного пути, формальное описание соответствующих заслуг и достижений представляемых(ого) к награждению. </w:t>
      </w:r>
      <w:r w:rsidRPr="001A2F61">
        <w:rPr>
          <w:rFonts w:ascii="Times New Roman" w:eastAsia="Times New Roman" w:hAnsi="Times New Roman"/>
          <w:sz w:val="20"/>
          <w:szCs w:val="20"/>
          <w:vertAlign w:val="subscript"/>
          <w:lang w:eastAsia="ru-RU"/>
        </w:rPr>
        <w:t xml:space="preserve">Указываются конкретные заслуги </w:t>
      </w:r>
      <w:r w:rsidRPr="001A2F61">
        <w:rPr>
          <w:rFonts w:ascii="Times New Roman" w:hAnsi="Times New Roman"/>
          <w:sz w:val="20"/>
          <w:szCs w:val="20"/>
          <w:vertAlign w:val="subscript"/>
        </w:rPr>
        <w:t xml:space="preserve">и достижения, </w:t>
      </w:r>
      <w:r w:rsidRPr="001A2F61">
        <w:rPr>
          <w:rFonts w:ascii="Times New Roman" w:eastAsia="Times New Roman" w:hAnsi="Times New Roman"/>
          <w:sz w:val="20"/>
          <w:szCs w:val="20"/>
          <w:vertAlign w:val="subscript"/>
          <w:lang w:eastAsia="ru-RU"/>
        </w:rPr>
        <w:t>в воспитании всех детей (в том числе совершеннолетних) и </w:t>
      </w:r>
      <w:r w:rsidRPr="001A2F61">
        <w:rPr>
          <w:rFonts w:ascii="Times New Roman" w:eastAsia="Times New Roman" w:hAnsi="Times New Roman"/>
          <w:sz w:val="20"/>
          <w:szCs w:val="20"/>
          <w:shd w:val="clear" w:color="auto" w:fill="FFFFFF"/>
          <w:vertAlign w:val="subscript"/>
          <w:lang w:eastAsia="ru-RU"/>
        </w:rPr>
        <w:t xml:space="preserve">отражается добросовестное исполнение родительских обязанностей </w:t>
      </w:r>
      <w:r w:rsidRPr="001A2F61">
        <w:rPr>
          <w:rFonts w:ascii="Times New Roman" w:hAnsi="Times New Roman"/>
          <w:sz w:val="20"/>
          <w:szCs w:val="20"/>
          <w:vertAlign w:val="subscript"/>
          <w:lang w:eastAsia="ru-RU"/>
        </w:rPr>
        <w:t xml:space="preserve">(обязанностей </w:t>
      </w:r>
      <w:r w:rsidRPr="001A2F61">
        <w:rPr>
          <w:rFonts w:ascii="Times New Roman" w:hAnsi="Times New Roman"/>
          <w:i/>
          <w:sz w:val="20"/>
          <w:szCs w:val="20"/>
          <w:vertAlign w:val="subscript"/>
          <w:lang w:eastAsia="ru-RU"/>
        </w:rPr>
        <w:t>усыновителя, приемных родителей</w:t>
      </w:r>
      <w:r w:rsidRPr="001A2F61">
        <w:rPr>
          <w:rFonts w:ascii="Times New Roman" w:hAnsi="Times New Roman"/>
          <w:sz w:val="20"/>
          <w:szCs w:val="20"/>
          <w:vertAlign w:val="subscript"/>
          <w:lang w:eastAsia="ru-RU"/>
        </w:rPr>
        <w:t xml:space="preserve">) </w:t>
      </w:r>
      <w:r w:rsidRPr="001A2F61">
        <w:rPr>
          <w:rFonts w:ascii="Times New Roman" w:eastAsia="Times New Roman" w:hAnsi="Times New Roman"/>
          <w:sz w:val="20"/>
          <w:szCs w:val="20"/>
          <w:shd w:val="clear" w:color="auto" w:fill="FFFFFF"/>
          <w:vertAlign w:val="subscript"/>
          <w:lang w:eastAsia="ru-RU"/>
        </w:rPr>
        <w:t xml:space="preserve">по воспитанию, обучению детей, заботе об их здоровье, физическом, психическом, культурном, эстетическом и нравственном развитии; воспитании детей в духе сохранения семейных ценностей, гражданственности, патриотизма, добросовестного отношения к труду. Также отмечается посещение детьми учреждений дополнительного образования (кружки, секции, клубы по интересам) и результаты их достижений (являются ли отличниками учебы, либо победителями (призерами) или лауреатами (дипломантами) международных, российских, межрегиональных, республиканских или районных (городских) конкурсов, фестивалей, олимпиад, соревнований, чемпионатов, турниров, выставок и других социально значимых мероприятий); совместное проведение досуга родителей и детей; участие старших детей в воспитании младших братьев (сестер), приобщение детей к оказанию помощи родителям </w:t>
      </w:r>
      <w:r w:rsidRPr="001A2F61">
        <w:rPr>
          <w:rFonts w:ascii="Times New Roman" w:hAnsi="Times New Roman"/>
          <w:sz w:val="20"/>
          <w:szCs w:val="20"/>
          <w:vertAlign w:val="subscript"/>
          <w:lang w:eastAsia="ru-RU"/>
        </w:rPr>
        <w:t>(</w:t>
      </w:r>
      <w:r w:rsidRPr="001A2F61">
        <w:rPr>
          <w:rFonts w:ascii="Times New Roman" w:hAnsi="Times New Roman"/>
          <w:i/>
          <w:sz w:val="20"/>
          <w:szCs w:val="20"/>
          <w:vertAlign w:val="subscript"/>
          <w:lang w:eastAsia="ru-RU"/>
        </w:rPr>
        <w:t>усыновителям, приемным родителям</w:t>
      </w:r>
      <w:r w:rsidRPr="001A2F61">
        <w:rPr>
          <w:rFonts w:ascii="Times New Roman" w:hAnsi="Times New Roman"/>
          <w:sz w:val="20"/>
          <w:szCs w:val="20"/>
          <w:vertAlign w:val="subscript"/>
          <w:lang w:eastAsia="ru-RU"/>
        </w:rPr>
        <w:t>)</w:t>
      </w:r>
      <w:r w:rsidRPr="001A2F61">
        <w:rPr>
          <w:rFonts w:ascii="Times New Roman" w:eastAsia="Times New Roman" w:hAnsi="Times New Roman"/>
          <w:sz w:val="20"/>
          <w:szCs w:val="20"/>
          <w:shd w:val="clear" w:color="auto" w:fill="FFFFFF"/>
          <w:vertAlign w:val="subscript"/>
          <w:lang w:eastAsia="ru-RU"/>
        </w:rPr>
        <w:t xml:space="preserve"> в ведении домашнего и приусадебного хозяйства (</w:t>
      </w:r>
      <w:r w:rsidRPr="001A2F61">
        <w:rPr>
          <w:rFonts w:ascii="Times New Roman" w:eastAsia="Times New Roman" w:hAnsi="Times New Roman"/>
          <w:i/>
          <w:sz w:val="20"/>
          <w:szCs w:val="20"/>
          <w:shd w:val="clear" w:color="auto" w:fill="FFFFFF"/>
          <w:vertAlign w:val="subscript"/>
          <w:lang w:eastAsia="ru-RU"/>
        </w:rPr>
        <w:t>если имеется</w:t>
      </w:r>
      <w:r w:rsidRPr="001A2F61">
        <w:rPr>
          <w:rFonts w:ascii="Times New Roman" w:eastAsia="Times New Roman" w:hAnsi="Times New Roman"/>
          <w:sz w:val="20"/>
          <w:szCs w:val="20"/>
          <w:shd w:val="clear" w:color="auto" w:fill="FFFFFF"/>
          <w:vertAlign w:val="subscript"/>
          <w:lang w:eastAsia="ru-RU"/>
        </w:rPr>
        <w:t>), достижения совершеннолетних детей; авторитет и уважение семьи в обществе, ее пример для окружающих.</w:t>
      </w:r>
      <w:r w:rsidRPr="001A2F61">
        <w:rPr>
          <w:rFonts w:ascii="Times New Roman" w:hAnsi="Times New Roman"/>
          <w:sz w:val="20"/>
          <w:szCs w:val="20"/>
          <w:vertAlign w:val="subscript"/>
        </w:rPr>
        <w:t xml:space="preserve"> </w:t>
      </w:r>
    </w:p>
  </w:endnote>
  <w:endnote w:id="41">
    <w:p w:rsidR="002D1F17" w:rsidRPr="001A2F61" w:rsidRDefault="002D1F17" w:rsidP="00660ED5">
      <w:pPr>
        <w:pStyle w:val="af3"/>
        <w:tabs>
          <w:tab w:val="left" w:pos="851"/>
        </w:tabs>
        <w:spacing w:after="0" w:line="240" w:lineRule="auto"/>
        <w:ind w:firstLine="567"/>
        <w:jc w:val="both"/>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Указывается дата в соответствии с частью 4 статьи 29 Закона Камчатского края от 06.05.2019 № 323 "О наградах Камчатского края".</w:t>
      </w:r>
    </w:p>
  </w:endnote>
  <w:endnote w:id="42">
    <w:p w:rsidR="002D1F17" w:rsidRPr="001A2F61" w:rsidRDefault="002D1F17" w:rsidP="00660ED5">
      <w:pPr>
        <w:pStyle w:val="af3"/>
        <w:spacing w:after="0" w:line="240" w:lineRule="auto"/>
        <w:ind w:firstLine="567"/>
        <w:rPr>
          <w:rFonts w:ascii="Times New Roman" w:hAnsi="Times New Roman"/>
          <w:vertAlign w:val="subscript"/>
        </w:rPr>
      </w:pPr>
      <w:r w:rsidRPr="001A2F61">
        <w:rPr>
          <w:rStyle w:val="af5"/>
          <w:rFonts w:ascii="Times New Roman" w:hAnsi="Times New Roman"/>
          <w:vertAlign w:val="subscript"/>
        </w:rPr>
        <w:endnoteRef/>
      </w:r>
      <w:r w:rsidRPr="001A2F61">
        <w:rPr>
          <w:rFonts w:ascii="Times New Roman" w:hAnsi="Times New Roman"/>
          <w:vertAlign w:val="subscript"/>
        </w:rPr>
        <w:t>. Заполняется по форме согласно приложению 5 к настоящему постановлению.</w:t>
      </w:r>
    </w:p>
  </w:endnote>
  <w:endnote w:id="43">
    <w:p w:rsidR="002D1F17" w:rsidRPr="001A2F61" w:rsidRDefault="002D1F17" w:rsidP="00660ED5">
      <w:pPr>
        <w:pStyle w:val="1"/>
        <w:autoSpaceDE w:val="0"/>
        <w:autoSpaceDN w:val="0"/>
        <w:adjustRightInd w:val="0"/>
        <w:spacing w:before="0" w:beforeAutospacing="0" w:after="0" w:afterAutospacing="0"/>
        <w:ind w:firstLine="567"/>
        <w:jc w:val="both"/>
        <w:rPr>
          <w:b w:val="0"/>
          <w:sz w:val="20"/>
          <w:szCs w:val="20"/>
          <w:vertAlign w:val="subscript"/>
        </w:rPr>
      </w:pPr>
      <w:r w:rsidRPr="001A2F61">
        <w:rPr>
          <w:rStyle w:val="af5"/>
          <w:b w:val="0"/>
          <w:sz w:val="20"/>
          <w:szCs w:val="20"/>
          <w:vertAlign w:val="subscript"/>
        </w:rPr>
        <w:endnoteRef/>
      </w:r>
      <w:r w:rsidRPr="001A2F61">
        <w:rPr>
          <w:b w:val="0"/>
          <w:sz w:val="20"/>
          <w:szCs w:val="20"/>
          <w:vertAlign w:val="subscript"/>
        </w:rPr>
        <w:t xml:space="preserve">. </w:t>
      </w:r>
      <w:r w:rsidRPr="001A2F61">
        <w:rPr>
          <w:b w:val="0"/>
          <w:sz w:val="20"/>
          <w:szCs w:val="20"/>
          <w:vertAlign w:val="subscript"/>
          <w:lang w:val="ru-RU"/>
        </w:rPr>
        <w:t>Подпись руководителя</w:t>
      </w:r>
      <w:r w:rsidRPr="001A2F61">
        <w:rPr>
          <w:b w:val="0"/>
          <w:sz w:val="20"/>
          <w:szCs w:val="20"/>
          <w:vertAlign w:val="subscript"/>
        </w:rPr>
        <w:t xml:space="preserve"> организации</w:t>
      </w:r>
      <w:r w:rsidRPr="001A2F61">
        <w:rPr>
          <w:b w:val="0"/>
          <w:sz w:val="20"/>
          <w:szCs w:val="20"/>
          <w:vertAlign w:val="subscript"/>
          <w:lang w:val="ru-RU"/>
        </w:rPr>
        <w:t>/</w:t>
      </w:r>
      <w:r w:rsidRPr="001A2F61">
        <w:rPr>
          <w:b w:val="0"/>
          <w:sz w:val="20"/>
          <w:szCs w:val="20"/>
          <w:vertAlign w:val="subscript"/>
        </w:rPr>
        <w:t>общественной организации</w:t>
      </w:r>
      <w:r w:rsidRPr="001A2F61">
        <w:rPr>
          <w:b w:val="0"/>
          <w:sz w:val="20"/>
          <w:szCs w:val="20"/>
          <w:vertAlign w:val="subscript"/>
          <w:lang w:val="ru-RU"/>
        </w:rPr>
        <w:t>/</w:t>
      </w:r>
      <w:r w:rsidRPr="001A2F61">
        <w:rPr>
          <w:b w:val="0"/>
          <w:sz w:val="20"/>
          <w:szCs w:val="20"/>
          <w:vertAlign w:val="subscript"/>
        </w:rPr>
        <w:t>органа местного самоуправления муниципального района (городского округа) в Камчатском крае</w:t>
      </w:r>
      <w:r w:rsidRPr="001A2F61">
        <w:rPr>
          <w:b w:val="0"/>
          <w:sz w:val="20"/>
          <w:szCs w:val="20"/>
          <w:vertAlign w:val="subscript"/>
          <w:lang w:val="ru-RU"/>
        </w:rPr>
        <w:t>/</w:t>
      </w:r>
      <w:r w:rsidRPr="001A2F61">
        <w:rPr>
          <w:b w:val="0"/>
          <w:sz w:val="20"/>
          <w:szCs w:val="20"/>
          <w:vertAlign w:val="subscript"/>
        </w:rPr>
        <w:t>исполнительного органа государственной власти Камчатского края, осуществляющ</w:t>
      </w:r>
      <w:r w:rsidRPr="001A2F61">
        <w:rPr>
          <w:b w:val="0"/>
          <w:sz w:val="20"/>
          <w:szCs w:val="20"/>
          <w:vertAlign w:val="subscript"/>
          <w:lang w:val="ru-RU"/>
        </w:rPr>
        <w:t>его</w:t>
      </w:r>
      <w:r w:rsidRPr="001A2F61">
        <w:rPr>
          <w:b w:val="0"/>
          <w:sz w:val="20"/>
          <w:szCs w:val="20"/>
          <w:vertAlign w:val="subscript"/>
        </w:rPr>
        <w:t xml:space="preserve"> функции по реализации региональной политики в соответствующей сфере, инициирующ</w:t>
      </w:r>
      <w:r w:rsidRPr="001A2F61">
        <w:rPr>
          <w:b w:val="0"/>
          <w:sz w:val="20"/>
          <w:szCs w:val="20"/>
          <w:vertAlign w:val="subscript"/>
          <w:lang w:val="ru-RU"/>
        </w:rPr>
        <w:t>его данное</w:t>
      </w:r>
      <w:r w:rsidRPr="001A2F61">
        <w:rPr>
          <w:b w:val="0"/>
          <w:sz w:val="20"/>
          <w:szCs w:val="20"/>
          <w:vertAlign w:val="subscript"/>
        </w:rPr>
        <w:t xml:space="preserve"> ходатайство. </w:t>
      </w:r>
    </w:p>
  </w:endnote>
  <w:endnote w:id="44">
    <w:p w:rsidR="002D1F17" w:rsidRPr="001A2F61" w:rsidRDefault="002D1F17" w:rsidP="00660ED5">
      <w:pPr>
        <w:pStyle w:val="ConsPlusNormal"/>
        <w:ind w:firstLine="567"/>
        <w:jc w:val="both"/>
        <w:rPr>
          <w:rFonts w:ascii="Times New Roman" w:hAnsi="Times New Roman" w:cs="Times New Roman"/>
          <w:vertAlign w:val="subscript"/>
        </w:rPr>
      </w:pPr>
      <w:r w:rsidRPr="001A2F61">
        <w:rPr>
          <w:rStyle w:val="af5"/>
          <w:rFonts w:ascii="Times New Roman" w:hAnsi="Times New Roman" w:cs="Times New Roman"/>
          <w:vertAlign w:val="subscript"/>
        </w:rPr>
        <w:endnoteRef/>
      </w:r>
      <w:r w:rsidRPr="001A2F61">
        <w:rPr>
          <w:rFonts w:ascii="Times New Roman" w:hAnsi="Times New Roman" w:cs="Times New Roman"/>
          <w:vertAlign w:val="subscript"/>
        </w:rPr>
        <w:t xml:space="preserve">. Заключение с содержанием мнения оформляется течение 30 календарных дней со дня поступления ходатайства и прилагаемых к нему документов и материалов и возвращается инициатору данного ходатайства. </w:t>
      </w:r>
    </w:p>
  </w:endnote>
  <w:endnote w:id="45">
    <w:p w:rsidR="002D1F17" w:rsidRPr="001A2F61" w:rsidRDefault="002D1F17" w:rsidP="00660ED5">
      <w:pPr>
        <w:pStyle w:val="1"/>
        <w:autoSpaceDE w:val="0"/>
        <w:autoSpaceDN w:val="0"/>
        <w:adjustRightInd w:val="0"/>
        <w:spacing w:before="0" w:beforeAutospacing="0" w:after="0" w:afterAutospacing="0"/>
        <w:ind w:firstLine="567"/>
        <w:jc w:val="both"/>
        <w:rPr>
          <w:b w:val="0"/>
          <w:sz w:val="20"/>
          <w:szCs w:val="20"/>
          <w:vertAlign w:val="subscript"/>
        </w:rPr>
      </w:pPr>
      <w:r w:rsidRPr="001A2F61">
        <w:rPr>
          <w:rStyle w:val="af5"/>
          <w:b w:val="0"/>
          <w:sz w:val="20"/>
          <w:szCs w:val="20"/>
          <w:vertAlign w:val="subscript"/>
        </w:rPr>
        <w:endnoteRef/>
      </w:r>
      <w:r w:rsidRPr="001A2F61">
        <w:rPr>
          <w:b w:val="0"/>
          <w:sz w:val="20"/>
          <w:szCs w:val="20"/>
          <w:vertAlign w:val="subscript"/>
        </w:rPr>
        <w:t xml:space="preserve">. В случае </w:t>
      </w:r>
      <w:r w:rsidRPr="001A2F61">
        <w:rPr>
          <w:b w:val="0"/>
          <w:sz w:val="20"/>
          <w:szCs w:val="20"/>
          <w:vertAlign w:val="subscript"/>
          <w:lang w:val="ru-RU"/>
        </w:rPr>
        <w:t xml:space="preserve">внесения </w:t>
      </w:r>
      <w:r w:rsidRPr="001A2F61">
        <w:rPr>
          <w:b w:val="0"/>
          <w:sz w:val="20"/>
          <w:szCs w:val="20"/>
          <w:vertAlign w:val="subscript"/>
        </w:rPr>
        <w:t>данного ходатайства о награждении исполнительн</w:t>
      </w:r>
      <w:r w:rsidRPr="001A2F61">
        <w:rPr>
          <w:b w:val="0"/>
          <w:sz w:val="20"/>
          <w:szCs w:val="20"/>
          <w:vertAlign w:val="subscript"/>
          <w:lang w:val="ru-RU"/>
        </w:rPr>
        <w:t>ым</w:t>
      </w:r>
      <w:r w:rsidRPr="001A2F61">
        <w:rPr>
          <w:b w:val="0"/>
          <w:sz w:val="20"/>
          <w:szCs w:val="20"/>
          <w:vertAlign w:val="subscript"/>
        </w:rPr>
        <w:t xml:space="preserve"> орган</w:t>
      </w:r>
      <w:r w:rsidRPr="001A2F61">
        <w:rPr>
          <w:b w:val="0"/>
          <w:sz w:val="20"/>
          <w:szCs w:val="20"/>
          <w:vertAlign w:val="subscript"/>
          <w:lang w:val="ru-RU"/>
        </w:rPr>
        <w:t>ом</w:t>
      </w:r>
      <w:r w:rsidRPr="001A2F61">
        <w:rPr>
          <w:b w:val="0"/>
          <w:sz w:val="20"/>
          <w:szCs w:val="20"/>
          <w:vertAlign w:val="subscript"/>
        </w:rPr>
        <w:t xml:space="preserve"> государственной власти Камчатского края, осуществляющ</w:t>
      </w:r>
      <w:r w:rsidRPr="001A2F61">
        <w:rPr>
          <w:b w:val="0"/>
          <w:sz w:val="20"/>
          <w:szCs w:val="20"/>
          <w:vertAlign w:val="subscript"/>
          <w:lang w:val="ru-RU"/>
        </w:rPr>
        <w:t>им</w:t>
      </w:r>
      <w:r w:rsidRPr="001A2F61">
        <w:rPr>
          <w:b w:val="0"/>
          <w:sz w:val="20"/>
          <w:szCs w:val="20"/>
          <w:vertAlign w:val="subscript"/>
        </w:rPr>
        <w:t xml:space="preserve"> функции по выработке и реализации региональной политики в сфере социального развития и труда Камчатского края, мнение не выражается. </w:t>
      </w:r>
    </w:p>
  </w:endnote>
  <w:endnote w:id="46">
    <w:p w:rsidR="002D1F17" w:rsidRPr="001A2F61" w:rsidRDefault="002D1F17" w:rsidP="00F5655F">
      <w:pPr>
        <w:autoSpaceDE w:val="0"/>
        <w:autoSpaceDN w:val="0"/>
        <w:adjustRightInd w:val="0"/>
        <w:spacing w:after="0" w:line="240" w:lineRule="auto"/>
        <w:ind w:firstLine="567"/>
        <w:jc w:val="both"/>
        <w:rPr>
          <w:rFonts w:ascii="Times New Roman" w:hAnsi="Times New Roman"/>
          <w:sz w:val="20"/>
          <w:szCs w:val="20"/>
          <w:vertAlign w:val="subscript"/>
        </w:rPr>
      </w:pPr>
      <w:r w:rsidRPr="001A2F61">
        <w:rPr>
          <w:rStyle w:val="af5"/>
          <w:rFonts w:ascii="Times New Roman" w:hAnsi="Times New Roman"/>
          <w:sz w:val="20"/>
          <w:szCs w:val="20"/>
          <w:vertAlign w:val="subscript"/>
        </w:rPr>
        <w:endnoteRef/>
      </w:r>
      <w:r w:rsidRPr="001A2F61">
        <w:rPr>
          <w:rFonts w:ascii="Times New Roman" w:hAnsi="Times New Roman"/>
          <w:sz w:val="20"/>
          <w:szCs w:val="20"/>
          <w:vertAlign w:val="subscript"/>
        </w:rPr>
        <w:t>. Поддержать либо признать нецелесообразным награждение представляемых(ого) к награждению; рекомендовать ходатайствовать о представлении к иному виду награды Камчатского края с учетом степени заслуг и достижений представляемого к награждению; оставить без рассмотрения в связи с выявлением обстоятельств, препятствующих награждению (нарушение (несоблюдение) установленных требований к порядку инициирования ходатайства о награждении, к условиям представления; несоответствие степени заслуг и достижений представляемых(ого) к награждению; установление факта(ов) недостоверности сведений, содержащихся в ходатайстве), иное мнение.</w:t>
      </w:r>
    </w:p>
    <w:p w:rsidR="002D1F17" w:rsidRPr="006741AD" w:rsidRDefault="002D1F17" w:rsidP="00660ED5">
      <w:pPr>
        <w:autoSpaceDE w:val="0"/>
        <w:autoSpaceDN w:val="0"/>
        <w:adjustRightInd w:val="0"/>
        <w:spacing w:after="0" w:line="240" w:lineRule="auto"/>
        <w:ind w:firstLine="567"/>
        <w:jc w:val="both"/>
        <w:rPr>
          <w:rFonts w:ascii="Times New Roman" w:hAnsi="Times New Roman"/>
          <w:sz w:val="20"/>
          <w:szCs w:val="20"/>
          <w:vertAlign w:val="subscript"/>
        </w:rPr>
      </w:pPr>
    </w:p>
  </w:endnote>
  <w:endnote w:id="47">
    <w:p w:rsidR="00560BB3" w:rsidRPr="00560BB3" w:rsidRDefault="00560BB3" w:rsidP="00560BB3">
      <w:pPr>
        <w:pStyle w:val="ConsPlusNormal"/>
        <w:ind w:firstLine="567"/>
        <w:jc w:val="both"/>
        <w:rPr>
          <w:rFonts w:ascii="Times New Roman" w:hAnsi="Times New Roman" w:cs="Times New Roman"/>
          <w:vertAlign w:val="subscript"/>
        </w:rPr>
      </w:pPr>
      <w:r w:rsidRPr="00560BB3">
        <w:rPr>
          <w:rStyle w:val="af5"/>
          <w:rFonts w:ascii="Times New Roman" w:hAnsi="Times New Roman" w:cs="Times New Roman"/>
          <w:vertAlign w:val="subscript"/>
        </w:rPr>
        <w:endnoteRef/>
      </w:r>
      <w:r w:rsidRPr="00560BB3">
        <w:rPr>
          <w:rFonts w:ascii="Times New Roman" w:hAnsi="Times New Roman" w:cs="Times New Roman"/>
          <w:vertAlign w:val="subscript"/>
        </w:rPr>
        <w:t>. Паспорт гражданина Российской Федерации, иные документы, признаваемые в соответствии с законодательством Российской Федерации документами, удостоверяющими личность, или иной документ, установленный федеральным законом или признаваемый в соответствии с международным договором Российской Федерации в качестве документа, удостоверяющего личность налогоплательщика.</w:t>
      </w:r>
    </w:p>
  </w:endnote>
  <w:endnote w:id="48">
    <w:p w:rsidR="00560BB3" w:rsidRPr="00560BB3" w:rsidRDefault="00560BB3" w:rsidP="00560BB3">
      <w:pPr>
        <w:pStyle w:val="af3"/>
        <w:spacing w:after="0" w:line="240" w:lineRule="auto"/>
        <w:ind w:firstLine="567"/>
        <w:jc w:val="both"/>
        <w:rPr>
          <w:rFonts w:ascii="Times New Roman" w:hAnsi="Times New Roman"/>
          <w:vertAlign w:val="subscript"/>
        </w:rPr>
      </w:pPr>
      <w:r w:rsidRPr="00560BB3">
        <w:rPr>
          <w:rStyle w:val="af5"/>
          <w:rFonts w:ascii="Times New Roman" w:hAnsi="Times New Roman"/>
          <w:vertAlign w:val="subscript"/>
        </w:rPr>
        <w:endnoteRef/>
      </w:r>
      <w:r w:rsidRPr="00560BB3">
        <w:rPr>
          <w:rFonts w:ascii="Times New Roman" w:hAnsi="Times New Roman"/>
          <w:vertAlign w:val="subscript"/>
        </w:rPr>
        <w:t xml:space="preserve">. </w:t>
      </w:r>
      <w:r w:rsidRPr="00560BB3">
        <w:rPr>
          <w:rFonts w:ascii="Times New Roman" w:hAnsi="Times New Roman"/>
          <w:vertAlign w:val="subscript"/>
          <w:lang w:eastAsia="ru-RU"/>
        </w:rPr>
        <w:t>Перечисление единовременной денежной выплаты осуществляется по выбору одному из награжденных, на основании его письменного заявления и документов, подтверждающих право на эту выплату.</w:t>
      </w:r>
    </w:p>
  </w:endnote>
  <w:endnote w:id="49">
    <w:p w:rsidR="00717907" w:rsidRPr="00C56D1D" w:rsidRDefault="00717907" w:rsidP="000A465E">
      <w:pPr>
        <w:pStyle w:val="af3"/>
        <w:spacing w:after="0" w:line="240" w:lineRule="auto"/>
        <w:ind w:firstLine="709"/>
        <w:jc w:val="both"/>
        <w:rPr>
          <w:rFonts w:ascii="Times New Roman" w:hAnsi="Times New Roman"/>
          <w:vertAlign w:val="subscript"/>
        </w:rPr>
      </w:pPr>
      <w:r w:rsidRPr="00C56D1D">
        <w:rPr>
          <w:rStyle w:val="af5"/>
          <w:rFonts w:ascii="Times New Roman" w:hAnsi="Times New Roman"/>
          <w:vertAlign w:val="subscript"/>
        </w:rPr>
        <w:endnoteRef/>
      </w:r>
      <w:r w:rsidRPr="00C56D1D">
        <w:rPr>
          <w:rFonts w:ascii="Times New Roman" w:hAnsi="Times New Roman"/>
          <w:vertAlign w:val="subscript"/>
        </w:rPr>
        <w:t>. Учет отражается на основании пофамильных списков</w:t>
      </w:r>
      <w:r w:rsidR="004448A3">
        <w:rPr>
          <w:rFonts w:ascii="Times New Roman" w:hAnsi="Times New Roman"/>
          <w:vertAlign w:val="subscript"/>
        </w:rPr>
        <w:t xml:space="preserve"> </w:t>
      </w:r>
      <w:r w:rsidRPr="00C56D1D">
        <w:rPr>
          <w:rFonts w:ascii="Times New Roman" w:hAnsi="Times New Roman"/>
          <w:vertAlign w:val="subscript"/>
        </w:rPr>
        <w:t>награжденных с указанием даты вручения им наград</w:t>
      </w:r>
      <w:r w:rsidR="00A16602">
        <w:rPr>
          <w:rFonts w:ascii="Times New Roman" w:hAnsi="Times New Roman"/>
          <w:vertAlign w:val="subscript"/>
        </w:rPr>
        <w:t xml:space="preserve">, </w:t>
      </w:r>
      <w:r w:rsidRPr="00C56D1D">
        <w:rPr>
          <w:rFonts w:ascii="Times New Roman" w:hAnsi="Times New Roman"/>
          <w:vertAlign w:val="subscript"/>
        </w:rPr>
        <w:t xml:space="preserve">составленных на основании расписок о вручении наград. Один экземпляр указанных списков передается в </w:t>
      </w:r>
      <w:r w:rsidRPr="00C56D1D">
        <w:rPr>
          <w:rFonts w:ascii="Times New Roman" w:hAnsi="Times New Roman"/>
          <w:shd w:val="clear" w:color="auto" w:fill="FFFFFF"/>
          <w:vertAlign w:val="subscript"/>
        </w:rPr>
        <w:t>Управление по бухгалтерскому учету и отчетности Аппарата Губернатора и Правительства Камчатского края</w:t>
      </w:r>
      <w:r w:rsidRPr="00C56D1D">
        <w:rPr>
          <w:rFonts w:ascii="Times New Roman" w:hAnsi="Times New Roman"/>
          <w:vertAlign w:val="subscript"/>
        </w:rPr>
        <w:t xml:space="preserve"> для списания наград Камчатского края в соответствии с законодательством Российской Федерации о бухгалтерском учете.</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onsultant">
    <w:altName w:val="Courier New"/>
    <w:panose1 w:val="00000000000000000000"/>
    <w:charset w:val="CC"/>
    <w:family w:val="modern"/>
    <w:notTrueType/>
    <w:pitch w:val="fixed"/>
    <w:sig w:usb0="00000203" w:usb1="00000000" w:usb2="00000000" w:usb3="00000000" w:csb0="00000005"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6E9F" w:rsidRDefault="002D6E9F" w:rsidP="000C4C15">
      <w:pPr>
        <w:spacing w:after="0" w:line="240" w:lineRule="auto"/>
      </w:pPr>
      <w:r>
        <w:separator/>
      </w:r>
    </w:p>
  </w:footnote>
  <w:footnote w:type="continuationSeparator" w:id="0">
    <w:p w:rsidR="002D6E9F" w:rsidRDefault="002D6E9F" w:rsidP="000C4C15">
      <w:pPr>
        <w:spacing w:after="0" w:line="240" w:lineRule="auto"/>
      </w:pPr>
      <w:r>
        <w:continuationSeparator/>
      </w:r>
    </w:p>
  </w:footnote>
  <w:footnote w:id="1">
    <w:p w:rsidR="002D1F17" w:rsidRPr="001A2F61" w:rsidRDefault="002D1F17" w:rsidP="00CE70BC">
      <w:pPr>
        <w:pStyle w:val="a9"/>
        <w:ind w:firstLine="709"/>
        <w:jc w:val="both"/>
        <w:rPr>
          <w:vertAlign w:val="subscript"/>
          <w:lang w:val="ru-RU"/>
        </w:rPr>
      </w:pPr>
      <w:r w:rsidRPr="001A2F61">
        <w:rPr>
          <w:rStyle w:val="a8"/>
          <w:vertAlign w:val="subscript"/>
        </w:rPr>
        <w:footnoteRef/>
      </w:r>
      <w:r w:rsidRPr="001A2F61">
        <w:rPr>
          <w:vertAlign w:val="subscript"/>
          <w:lang w:val="ru-RU"/>
        </w:rPr>
        <w:t xml:space="preserve">. Форма подлежит заполнению гражданином, представляемым к награждению наградой Камчатского края, и прилагается к соответствующему ходатайству для представления в Аппарат Губернатора и Правительства Камчатского края. </w:t>
      </w:r>
    </w:p>
  </w:footnote>
  <w:footnote w:id="2">
    <w:p w:rsidR="00F11698" w:rsidRPr="00FC712E" w:rsidRDefault="00F11698" w:rsidP="00FB2117">
      <w:pPr>
        <w:pStyle w:val="a9"/>
        <w:ind w:firstLine="709"/>
        <w:jc w:val="both"/>
        <w:rPr>
          <w:vertAlign w:val="subscript"/>
          <w:lang w:val="ru-RU"/>
        </w:rPr>
      </w:pPr>
      <w:r>
        <w:rPr>
          <w:rStyle w:val="a8"/>
        </w:rPr>
        <w:footnoteRef/>
      </w:r>
      <w:r w:rsidR="008C2DED">
        <w:rPr>
          <w:lang w:val="ru-RU"/>
        </w:rPr>
        <w:t>.</w:t>
      </w:r>
      <w:r>
        <w:rPr>
          <w:lang w:val="ru-RU"/>
        </w:rPr>
        <w:t xml:space="preserve"> </w:t>
      </w:r>
      <w:r w:rsidRPr="00FB2117">
        <w:rPr>
          <w:vertAlign w:val="subscript"/>
          <w:lang w:val="ru-RU"/>
        </w:rPr>
        <w:t xml:space="preserve">Учет и хранение </w:t>
      </w:r>
      <w:r w:rsidR="00FC712E" w:rsidRPr="00FB2117">
        <w:rPr>
          <w:vertAlign w:val="subscript"/>
          <w:lang w:val="ru-RU"/>
        </w:rPr>
        <w:t>данного документа</w:t>
      </w:r>
      <w:r w:rsidRPr="008575E1">
        <w:rPr>
          <w:vertAlign w:val="subscript"/>
          <w:lang w:val="ru-RU"/>
        </w:rPr>
        <w:t xml:space="preserve"> </w:t>
      </w:r>
      <w:r w:rsidR="000A622E">
        <w:rPr>
          <w:vertAlign w:val="subscript"/>
          <w:lang w:val="ru-RU"/>
        </w:rPr>
        <w:t>о</w:t>
      </w:r>
      <w:r w:rsidR="00A16602">
        <w:rPr>
          <w:vertAlign w:val="subscript"/>
          <w:lang w:val="ru-RU"/>
        </w:rPr>
        <w:t>с</w:t>
      </w:r>
      <w:r w:rsidR="000A622E">
        <w:rPr>
          <w:vertAlign w:val="subscript"/>
          <w:lang w:val="ru-RU"/>
        </w:rPr>
        <w:t xml:space="preserve">уществляется </w:t>
      </w:r>
      <w:r w:rsidR="008575E1" w:rsidRPr="008575E1">
        <w:rPr>
          <w:vertAlign w:val="subscript"/>
        </w:rPr>
        <w:t>Главн</w:t>
      </w:r>
      <w:r w:rsidR="008575E1" w:rsidRPr="008575E1">
        <w:rPr>
          <w:vertAlign w:val="subscript"/>
          <w:lang w:val="ru-RU"/>
        </w:rPr>
        <w:t>ым</w:t>
      </w:r>
      <w:r w:rsidR="008575E1" w:rsidRPr="008575E1">
        <w:rPr>
          <w:vertAlign w:val="subscript"/>
        </w:rPr>
        <w:t xml:space="preserve"> управлени</w:t>
      </w:r>
      <w:r w:rsidR="008575E1" w:rsidRPr="008575E1">
        <w:rPr>
          <w:vertAlign w:val="subscript"/>
          <w:lang w:val="ru-RU"/>
        </w:rPr>
        <w:t>ем</w:t>
      </w:r>
      <w:r w:rsidR="008575E1" w:rsidRPr="008575E1">
        <w:rPr>
          <w:vertAlign w:val="subscript"/>
        </w:rPr>
        <w:t xml:space="preserve"> государственной службы Губернатора и Правительства Камчатского края</w:t>
      </w:r>
      <w:r w:rsidR="00C924D4" w:rsidRPr="008575E1">
        <w:rPr>
          <w:vertAlign w:val="subscript"/>
          <w:lang w:val="ru-RU"/>
        </w:rPr>
        <w:t>.</w:t>
      </w:r>
      <w:r w:rsidRPr="008575E1">
        <w:rPr>
          <w:vertAlign w:val="subscript"/>
          <w:lang w:val="ru-RU"/>
        </w:rPr>
        <w:t xml:space="preserve"> </w:t>
      </w:r>
    </w:p>
  </w:footnote>
  <w:footnote w:id="3">
    <w:p w:rsidR="002D1F17" w:rsidRPr="00814574" w:rsidRDefault="002D1F17" w:rsidP="00D55D79">
      <w:pPr>
        <w:pStyle w:val="a9"/>
        <w:ind w:firstLine="709"/>
        <w:jc w:val="both"/>
        <w:rPr>
          <w:vertAlign w:val="subscript"/>
        </w:rPr>
      </w:pPr>
      <w:r w:rsidRPr="00814574">
        <w:rPr>
          <w:rStyle w:val="a8"/>
          <w:vertAlign w:val="subscript"/>
        </w:rPr>
        <w:footnoteRef/>
      </w:r>
      <w:r w:rsidRPr="00814574">
        <w:rPr>
          <w:vertAlign w:val="subscript"/>
          <w:lang w:val="ru-RU"/>
        </w:rPr>
        <w:t xml:space="preserve">. Отчет формируется в количественном выражении </w:t>
      </w:r>
      <w:r w:rsidR="008C1A84" w:rsidRPr="00814574">
        <w:rPr>
          <w:vertAlign w:val="subscript"/>
          <w:lang w:val="ru-RU"/>
        </w:rPr>
        <w:t>(шт.).</w:t>
      </w:r>
      <w:r w:rsidR="001A0F76">
        <w:rPr>
          <w:vertAlign w:val="subscript"/>
          <w:lang w:val="ru-RU"/>
        </w:rPr>
        <w:t xml:space="preserve"> К отчету прилагаются пофамильные списки награжденных, </w:t>
      </w:r>
      <w:r w:rsidR="00A66398">
        <w:rPr>
          <w:vertAlign w:val="subscript"/>
          <w:lang w:val="ru-RU"/>
        </w:rPr>
        <w:t xml:space="preserve">с указанием даты </w:t>
      </w:r>
      <w:r w:rsidR="001A0F76">
        <w:rPr>
          <w:vertAlign w:val="subscript"/>
          <w:lang w:val="ru-RU"/>
        </w:rPr>
        <w:t>вручен</w:t>
      </w:r>
      <w:r w:rsidR="00A66398">
        <w:rPr>
          <w:vertAlign w:val="subscript"/>
          <w:lang w:val="ru-RU"/>
        </w:rPr>
        <w:t>ия им</w:t>
      </w:r>
      <w:r w:rsidR="001A0F76">
        <w:rPr>
          <w:vertAlign w:val="subscript"/>
          <w:lang w:val="ru-RU"/>
        </w:rPr>
        <w:t xml:space="preserve"> наград.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D4258"/>
    <w:multiLevelType w:val="hybridMultilevel"/>
    <w:tmpl w:val="BEA0A46C"/>
    <w:lvl w:ilvl="0" w:tplc="2E7C9494">
      <w:start w:val="1"/>
      <w:numFmt w:val="decimal"/>
      <w:lvlText w:val="%1)"/>
      <w:lvlJc w:val="left"/>
      <w:pPr>
        <w:ind w:left="1069" w:hanging="360"/>
      </w:pPr>
      <w:rPr>
        <w:rFonts w:hint="default"/>
        <w:b w:val="0"/>
        <w:i w:val="0"/>
        <w:color w:val="auto"/>
        <w:sz w:val="20"/>
        <w:szCs w:val="2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9023E03"/>
    <w:multiLevelType w:val="multilevel"/>
    <w:tmpl w:val="08B435A0"/>
    <w:lvl w:ilvl="0">
      <w:start w:val="9"/>
      <w:numFmt w:val="decimal"/>
      <w:lvlText w:val="%1."/>
      <w:lvlJc w:val="left"/>
      <w:pPr>
        <w:ind w:left="450" w:hanging="450"/>
      </w:pPr>
      <w:rPr>
        <w:rFonts w:hint="default"/>
      </w:rPr>
    </w:lvl>
    <w:lvl w:ilvl="1">
      <w:start w:val="1"/>
      <w:numFmt w:val="decimal"/>
      <w:lvlText w:val="%1.%2."/>
      <w:lvlJc w:val="left"/>
      <w:pPr>
        <w:ind w:left="2564" w:hanging="720"/>
      </w:pPr>
      <w:rPr>
        <w:rFonts w:hint="default"/>
        <w:i w:val="0"/>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 w15:restartNumberingAfterBreak="0">
    <w:nsid w:val="17250DDA"/>
    <w:multiLevelType w:val="hybridMultilevel"/>
    <w:tmpl w:val="9F122106"/>
    <w:lvl w:ilvl="0" w:tplc="B7D4D880">
      <w:start w:val="2"/>
      <w:numFmt w:val="decimal"/>
      <w:lvlText w:val="%1."/>
      <w:lvlJc w:val="left"/>
      <w:pPr>
        <w:ind w:left="6293" w:hanging="480"/>
      </w:pPr>
      <w:rPr>
        <w:rFonts w:hint="default"/>
        <w:strike w:val="0"/>
        <w:sz w:val="28"/>
        <w:szCs w:val="28"/>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76071C1"/>
    <w:multiLevelType w:val="multilevel"/>
    <w:tmpl w:val="4ED6F2CA"/>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ascii="Times New Roman" w:hAnsi="Times New Roman" w:cs="Times New Roman" w:hint="default"/>
        <w:color w:val="auto"/>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A4C051E"/>
    <w:multiLevelType w:val="multilevel"/>
    <w:tmpl w:val="C3CC0622"/>
    <w:lvl w:ilvl="0">
      <w:start w:val="2"/>
      <w:numFmt w:val="decimal"/>
      <w:lvlText w:val="%1."/>
      <w:lvlJc w:val="left"/>
      <w:pPr>
        <w:ind w:left="450" w:hanging="45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5" w15:restartNumberingAfterBreak="0">
    <w:nsid w:val="21F202C0"/>
    <w:multiLevelType w:val="multilevel"/>
    <w:tmpl w:val="A4B66412"/>
    <w:lvl w:ilvl="0">
      <w:start w:val="16"/>
      <w:numFmt w:val="decimal"/>
      <w:lvlText w:val="%1."/>
      <w:lvlJc w:val="left"/>
      <w:pPr>
        <w:ind w:left="600" w:hanging="600"/>
      </w:pPr>
      <w:rPr>
        <w:rFonts w:hint="default"/>
      </w:rPr>
    </w:lvl>
    <w:lvl w:ilvl="1">
      <w:start w:val="1"/>
      <w:numFmt w:val="decimal"/>
      <w:lvlText w:val="%1.%2."/>
      <w:lvlJc w:val="left"/>
      <w:pPr>
        <w:ind w:left="3131" w:hanging="720"/>
      </w:pPr>
      <w:rPr>
        <w:rFonts w:ascii="Times New Roman" w:hAnsi="Times New Roman" w:cs="Times New Roman" w:hint="default"/>
        <w:b w:val="0"/>
      </w:rPr>
    </w:lvl>
    <w:lvl w:ilvl="2">
      <w:start w:val="1"/>
      <w:numFmt w:val="decimal"/>
      <w:lvlText w:val="%1.%2.%3."/>
      <w:lvlJc w:val="left"/>
      <w:pPr>
        <w:ind w:left="776" w:hanging="720"/>
      </w:pPr>
      <w:rPr>
        <w:rFonts w:hint="default"/>
      </w:rPr>
    </w:lvl>
    <w:lvl w:ilvl="3">
      <w:start w:val="1"/>
      <w:numFmt w:val="decimal"/>
      <w:lvlText w:val="%1.%2.%3.%4."/>
      <w:lvlJc w:val="left"/>
      <w:pPr>
        <w:ind w:left="1164" w:hanging="108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440"/>
      </w:pPr>
      <w:rPr>
        <w:rFonts w:hint="default"/>
      </w:rPr>
    </w:lvl>
    <w:lvl w:ilvl="6">
      <w:start w:val="1"/>
      <w:numFmt w:val="decimal"/>
      <w:lvlText w:val="%1.%2.%3.%4.%5.%6.%7."/>
      <w:lvlJc w:val="left"/>
      <w:pPr>
        <w:ind w:left="1968" w:hanging="1800"/>
      </w:pPr>
      <w:rPr>
        <w:rFonts w:hint="default"/>
      </w:rPr>
    </w:lvl>
    <w:lvl w:ilvl="7">
      <w:start w:val="1"/>
      <w:numFmt w:val="decimal"/>
      <w:lvlText w:val="%1.%2.%3.%4.%5.%6.%7.%8."/>
      <w:lvlJc w:val="left"/>
      <w:pPr>
        <w:ind w:left="1996" w:hanging="1800"/>
      </w:pPr>
      <w:rPr>
        <w:rFonts w:hint="default"/>
      </w:rPr>
    </w:lvl>
    <w:lvl w:ilvl="8">
      <w:start w:val="1"/>
      <w:numFmt w:val="decimal"/>
      <w:lvlText w:val="%1.%2.%3.%4.%5.%6.%7.%8.%9."/>
      <w:lvlJc w:val="left"/>
      <w:pPr>
        <w:ind w:left="2384" w:hanging="2160"/>
      </w:pPr>
      <w:rPr>
        <w:rFonts w:hint="default"/>
      </w:rPr>
    </w:lvl>
  </w:abstractNum>
  <w:abstractNum w:abstractNumId="6" w15:restartNumberingAfterBreak="0">
    <w:nsid w:val="2CDA5D99"/>
    <w:multiLevelType w:val="hybridMultilevel"/>
    <w:tmpl w:val="ADEE2760"/>
    <w:lvl w:ilvl="0" w:tplc="DB5E613A">
      <w:start w:val="1"/>
      <w:numFmt w:val="decimal"/>
      <w:lvlText w:val="%1)"/>
      <w:lvlJc w:val="left"/>
      <w:pPr>
        <w:ind w:left="900" w:hanging="360"/>
      </w:pPr>
      <w:rPr>
        <w:rFonts w:ascii="Times New Roman" w:hAnsi="Times New Roman" w:cs="Times New Roman" w:hint="default"/>
        <w:vertAlign w:val="subscrip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15:restartNumberingAfterBreak="0">
    <w:nsid w:val="369B0E97"/>
    <w:multiLevelType w:val="multilevel"/>
    <w:tmpl w:val="E796F924"/>
    <w:lvl w:ilvl="0">
      <w:start w:val="16"/>
      <w:numFmt w:val="decimal"/>
      <w:lvlText w:val="%1."/>
      <w:lvlJc w:val="left"/>
      <w:pPr>
        <w:ind w:left="600" w:hanging="600"/>
      </w:pPr>
      <w:rPr>
        <w:rFonts w:hint="default"/>
      </w:rPr>
    </w:lvl>
    <w:lvl w:ilvl="1">
      <w:start w:val="1"/>
      <w:numFmt w:val="decimal"/>
      <w:lvlText w:val="%1.%2."/>
      <w:lvlJc w:val="left"/>
      <w:pPr>
        <w:ind w:left="1997" w:hanging="720"/>
      </w:pPr>
      <w:rPr>
        <w:rFonts w:ascii="Times New Roman" w:hAnsi="Times New Roman" w:cs="Times New Roman" w:hint="default"/>
        <w:b w:val="0"/>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462" w:hanging="180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8" w15:restartNumberingAfterBreak="0">
    <w:nsid w:val="3EE10BA9"/>
    <w:multiLevelType w:val="multilevel"/>
    <w:tmpl w:val="C642744E"/>
    <w:lvl w:ilvl="0">
      <w:start w:val="5"/>
      <w:numFmt w:val="decimal"/>
      <w:lvlText w:val="%1."/>
      <w:lvlJc w:val="left"/>
      <w:pPr>
        <w:ind w:left="450" w:hanging="450"/>
      </w:pPr>
      <w:rPr>
        <w:rFonts w:hint="default"/>
      </w:rPr>
    </w:lvl>
    <w:lvl w:ilvl="1">
      <w:start w:val="3"/>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9" w15:restartNumberingAfterBreak="0">
    <w:nsid w:val="415B036B"/>
    <w:multiLevelType w:val="hybridMultilevel"/>
    <w:tmpl w:val="D6CE491A"/>
    <w:lvl w:ilvl="0" w:tplc="C10A4BC4">
      <w:start w:val="1"/>
      <w:numFmt w:val="decimal"/>
      <w:lvlText w:val="%1."/>
      <w:lvlJc w:val="left"/>
      <w:pPr>
        <w:ind w:left="2149" w:hanging="360"/>
      </w:pPr>
      <w:rPr>
        <w:rFonts w:hint="default"/>
        <w:b w:val="0"/>
        <w:strike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95E4EE9"/>
    <w:multiLevelType w:val="multilevel"/>
    <w:tmpl w:val="3D1A58F8"/>
    <w:lvl w:ilvl="0">
      <w:start w:val="6"/>
      <w:numFmt w:val="decimal"/>
      <w:lvlText w:val="%1."/>
      <w:lvlJc w:val="left"/>
      <w:pPr>
        <w:ind w:left="450" w:hanging="450"/>
      </w:pPr>
      <w:rPr>
        <w:rFonts w:hint="default"/>
        <w:color w:val="auto"/>
      </w:rPr>
    </w:lvl>
    <w:lvl w:ilvl="1">
      <w:start w:val="1"/>
      <w:numFmt w:val="decimal"/>
      <w:lvlText w:val="%1.%2."/>
      <w:lvlJc w:val="left"/>
      <w:pPr>
        <w:ind w:left="1713" w:hanging="720"/>
      </w:pPr>
      <w:rPr>
        <w:rFonts w:hint="default"/>
        <w:b w:val="0"/>
        <w:strike w:val="0"/>
        <w:color w:val="auto"/>
        <w:sz w:val="28"/>
        <w:szCs w:val="28"/>
      </w:rPr>
    </w:lvl>
    <w:lvl w:ilvl="2">
      <w:start w:val="1"/>
      <w:numFmt w:val="decimal"/>
      <w:lvlText w:val="%1.%2.%3."/>
      <w:lvlJc w:val="left"/>
      <w:pPr>
        <w:ind w:left="2706" w:hanging="720"/>
      </w:pPr>
      <w:rPr>
        <w:rFonts w:hint="default"/>
        <w:color w:val="auto"/>
      </w:rPr>
    </w:lvl>
    <w:lvl w:ilvl="3">
      <w:start w:val="1"/>
      <w:numFmt w:val="decimal"/>
      <w:lvlText w:val="%1.%2.%3.%4."/>
      <w:lvlJc w:val="left"/>
      <w:pPr>
        <w:ind w:left="4059" w:hanging="1080"/>
      </w:pPr>
      <w:rPr>
        <w:rFonts w:hint="default"/>
        <w:color w:val="auto"/>
      </w:rPr>
    </w:lvl>
    <w:lvl w:ilvl="4">
      <w:start w:val="1"/>
      <w:numFmt w:val="decimal"/>
      <w:lvlText w:val="%1.%2.%3.%4.%5."/>
      <w:lvlJc w:val="left"/>
      <w:pPr>
        <w:ind w:left="5052" w:hanging="1080"/>
      </w:pPr>
      <w:rPr>
        <w:rFonts w:hint="default"/>
        <w:color w:val="auto"/>
      </w:rPr>
    </w:lvl>
    <w:lvl w:ilvl="5">
      <w:start w:val="1"/>
      <w:numFmt w:val="decimal"/>
      <w:lvlText w:val="%1.%2.%3.%4.%5.%6."/>
      <w:lvlJc w:val="left"/>
      <w:pPr>
        <w:ind w:left="6405" w:hanging="1440"/>
      </w:pPr>
      <w:rPr>
        <w:rFonts w:hint="default"/>
        <w:color w:val="auto"/>
      </w:rPr>
    </w:lvl>
    <w:lvl w:ilvl="6">
      <w:start w:val="1"/>
      <w:numFmt w:val="decimal"/>
      <w:lvlText w:val="%1.%2.%3.%4.%5.%6.%7."/>
      <w:lvlJc w:val="left"/>
      <w:pPr>
        <w:ind w:left="7758" w:hanging="1800"/>
      </w:pPr>
      <w:rPr>
        <w:rFonts w:hint="default"/>
        <w:color w:val="auto"/>
      </w:rPr>
    </w:lvl>
    <w:lvl w:ilvl="7">
      <w:start w:val="1"/>
      <w:numFmt w:val="decimal"/>
      <w:lvlText w:val="%1.%2.%3.%4.%5.%6.%7.%8."/>
      <w:lvlJc w:val="left"/>
      <w:pPr>
        <w:ind w:left="8751" w:hanging="1800"/>
      </w:pPr>
      <w:rPr>
        <w:rFonts w:hint="default"/>
        <w:color w:val="auto"/>
      </w:rPr>
    </w:lvl>
    <w:lvl w:ilvl="8">
      <w:start w:val="1"/>
      <w:numFmt w:val="decimal"/>
      <w:lvlText w:val="%1.%2.%3.%4.%5.%6.%7.%8.%9."/>
      <w:lvlJc w:val="left"/>
      <w:pPr>
        <w:ind w:left="10104" w:hanging="2160"/>
      </w:pPr>
      <w:rPr>
        <w:rFonts w:hint="default"/>
        <w:color w:val="auto"/>
      </w:rPr>
    </w:lvl>
  </w:abstractNum>
  <w:abstractNum w:abstractNumId="11" w15:restartNumberingAfterBreak="0">
    <w:nsid w:val="4D8D615F"/>
    <w:multiLevelType w:val="hybridMultilevel"/>
    <w:tmpl w:val="88C21CAA"/>
    <w:lvl w:ilvl="0" w:tplc="F802F79A">
      <w:start w:val="1"/>
      <w:numFmt w:val="decimal"/>
      <w:lvlText w:val="%1."/>
      <w:lvlJc w:val="left"/>
      <w:pPr>
        <w:ind w:left="1920" w:hanging="360"/>
      </w:pPr>
      <w:rPr>
        <w:rFonts w:hint="default"/>
        <w:b w:val="0"/>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 w15:restartNumberingAfterBreak="0">
    <w:nsid w:val="50981F14"/>
    <w:multiLevelType w:val="multilevel"/>
    <w:tmpl w:val="E8E672C6"/>
    <w:lvl w:ilvl="0">
      <w:start w:val="16"/>
      <w:numFmt w:val="decimal"/>
      <w:lvlText w:val="%1."/>
      <w:lvlJc w:val="left"/>
      <w:pPr>
        <w:ind w:left="600" w:hanging="600"/>
      </w:pPr>
      <w:rPr>
        <w:rFonts w:hint="default"/>
      </w:rPr>
    </w:lvl>
    <w:lvl w:ilvl="1">
      <w:start w:val="1"/>
      <w:numFmt w:val="decimal"/>
      <w:lvlText w:val="%1.%2."/>
      <w:lvlJc w:val="left"/>
      <w:pPr>
        <w:ind w:left="1997" w:hanging="720"/>
      </w:pPr>
      <w:rPr>
        <w:rFonts w:ascii="Times New Roman" w:hAnsi="Times New Roman" w:cs="Times New Roman" w:hint="default"/>
        <w:b w:val="0"/>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462" w:hanging="180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13" w15:restartNumberingAfterBreak="0">
    <w:nsid w:val="5B687866"/>
    <w:multiLevelType w:val="multilevel"/>
    <w:tmpl w:val="D49AD062"/>
    <w:lvl w:ilvl="0">
      <w:start w:val="1"/>
      <w:numFmt w:val="decimal"/>
      <w:lvlText w:val="%1."/>
      <w:lvlJc w:val="left"/>
      <w:pPr>
        <w:ind w:left="720" w:hanging="360"/>
      </w:pPr>
      <w:rPr>
        <w:rFonts w:hint="default"/>
      </w:rPr>
    </w:lvl>
    <w:lvl w:ilvl="1">
      <w:start w:val="3"/>
      <w:numFmt w:val="decimal"/>
      <w:isLgl/>
      <w:lvlText w:val="%1.%2."/>
      <w:lvlJc w:val="left"/>
      <w:pPr>
        <w:ind w:left="1713" w:hanging="72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958" w:hanging="1800"/>
      </w:pPr>
      <w:rPr>
        <w:rFonts w:hint="default"/>
      </w:rPr>
    </w:lvl>
    <w:lvl w:ilvl="7">
      <w:start w:val="1"/>
      <w:numFmt w:val="decimal"/>
      <w:isLgl/>
      <w:lvlText w:val="%1.%2.%3.%4.%5.%6.%7.%8."/>
      <w:lvlJc w:val="left"/>
      <w:pPr>
        <w:ind w:left="6591" w:hanging="1800"/>
      </w:pPr>
      <w:rPr>
        <w:rFonts w:hint="default"/>
      </w:rPr>
    </w:lvl>
    <w:lvl w:ilvl="8">
      <w:start w:val="1"/>
      <w:numFmt w:val="decimal"/>
      <w:isLgl/>
      <w:lvlText w:val="%1.%2.%3.%4.%5.%6.%7.%8.%9."/>
      <w:lvlJc w:val="left"/>
      <w:pPr>
        <w:ind w:left="7584" w:hanging="2160"/>
      </w:pPr>
      <w:rPr>
        <w:rFonts w:hint="default"/>
      </w:rPr>
    </w:lvl>
  </w:abstractNum>
  <w:abstractNum w:abstractNumId="14" w15:restartNumberingAfterBreak="0">
    <w:nsid w:val="5F907276"/>
    <w:multiLevelType w:val="multilevel"/>
    <w:tmpl w:val="0EF4160A"/>
    <w:lvl w:ilvl="0">
      <w:start w:val="16"/>
      <w:numFmt w:val="decimal"/>
      <w:lvlText w:val="%1."/>
      <w:lvlJc w:val="left"/>
      <w:pPr>
        <w:ind w:left="600" w:hanging="600"/>
      </w:pPr>
      <w:rPr>
        <w:rFonts w:hint="default"/>
      </w:rPr>
    </w:lvl>
    <w:lvl w:ilvl="1">
      <w:start w:val="1"/>
      <w:numFmt w:val="decimal"/>
      <w:lvlText w:val="%1.%2."/>
      <w:lvlJc w:val="left"/>
      <w:pPr>
        <w:ind w:left="1997" w:hanging="720"/>
      </w:pPr>
      <w:rPr>
        <w:rFonts w:ascii="Times New Roman" w:hAnsi="Times New Roman" w:cs="Times New Roman" w:hint="default"/>
        <w:b w:val="0"/>
      </w:rPr>
    </w:lvl>
    <w:lvl w:ilvl="2">
      <w:start w:val="1"/>
      <w:numFmt w:val="decimal"/>
      <w:lvlText w:val="%1.%2.%3."/>
      <w:lvlJc w:val="left"/>
      <w:pPr>
        <w:ind w:left="5542" w:hanging="720"/>
      </w:pPr>
      <w:rPr>
        <w:rFonts w:hint="default"/>
      </w:rPr>
    </w:lvl>
    <w:lvl w:ilvl="3">
      <w:start w:val="1"/>
      <w:numFmt w:val="decimal"/>
      <w:lvlText w:val="%1.%2.%3.%4."/>
      <w:lvlJc w:val="left"/>
      <w:pPr>
        <w:ind w:left="8313" w:hanging="1080"/>
      </w:pPr>
      <w:rPr>
        <w:rFonts w:hint="default"/>
      </w:rPr>
    </w:lvl>
    <w:lvl w:ilvl="4">
      <w:start w:val="1"/>
      <w:numFmt w:val="decimal"/>
      <w:lvlText w:val="%1.%2.%3.%4.%5."/>
      <w:lvlJc w:val="left"/>
      <w:pPr>
        <w:ind w:left="10724" w:hanging="1080"/>
      </w:pPr>
      <w:rPr>
        <w:rFonts w:hint="default"/>
      </w:rPr>
    </w:lvl>
    <w:lvl w:ilvl="5">
      <w:start w:val="1"/>
      <w:numFmt w:val="decimal"/>
      <w:lvlText w:val="%1.%2.%3.%4.%5.%6."/>
      <w:lvlJc w:val="left"/>
      <w:pPr>
        <w:ind w:left="13495" w:hanging="1440"/>
      </w:pPr>
      <w:rPr>
        <w:rFonts w:hint="default"/>
      </w:rPr>
    </w:lvl>
    <w:lvl w:ilvl="6">
      <w:start w:val="1"/>
      <w:numFmt w:val="decimal"/>
      <w:lvlText w:val="%1.%2.%3.%4.%5.%6.%7."/>
      <w:lvlJc w:val="left"/>
      <w:pPr>
        <w:ind w:left="16266" w:hanging="1800"/>
      </w:pPr>
      <w:rPr>
        <w:rFonts w:hint="default"/>
      </w:rPr>
    </w:lvl>
    <w:lvl w:ilvl="7">
      <w:start w:val="1"/>
      <w:numFmt w:val="decimal"/>
      <w:lvlText w:val="%1.%2.%3.%4.%5.%6.%7.%8."/>
      <w:lvlJc w:val="left"/>
      <w:pPr>
        <w:ind w:left="18677" w:hanging="1800"/>
      </w:pPr>
      <w:rPr>
        <w:rFonts w:hint="default"/>
      </w:rPr>
    </w:lvl>
    <w:lvl w:ilvl="8">
      <w:start w:val="1"/>
      <w:numFmt w:val="decimal"/>
      <w:lvlText w:val="%1.%2.%3.%4.%5.%6.%7.%8.%9."/>
      <w:lvlJc w:val="left"/>
      <w:pPr>
        <w:ind w:left="21448" w:hanging="2160"/>
      </w:pPr>
      <w:rPr>
        <w:rFonts w:hint="default"/>
      </w:rPr>
    </w:lvl>
  </w:abstractNum>
  <w:abstractNum w:abstractNumId="15" w15:restartNumberingAfterBreak="0">
    <w:nsid w:val="632B240F"/>
    <w:multiLevelType w:val="multilevel"/>
    <w:tmpl w:val="15B2A7CE"/>
    <w:lvl w:ilvl="0">
      <w:start w:val="11"/>
      <w:numFmt w:val="decimal"/>
      <w:lvlText w:val="%1."/>
      <w:lvlJc w:val="left"/>
      <w:pPr>
        <w:ind w:left="4612" w:hanging="360"/>
      </w:pPr>
      <w:rPr>
        <w:rFonts w:hint="default"/>
      </w:rPr>
    </w:lvl>
    <w:lvl w:ilvl="1">
      <w:start w:val="1"/>
      <w:numFmt w:val="decimal"/>
      <w:isLgl/>
      <w:lvlText w:val="%1.%2."/>
      <w:lvlJc w:val="left"/>
      <w:pPr>
        <w:ind w:left="480" w:hanging="480"/>
      </w:pPr>
      <w:rPr>
        <w:rFonts w:hint="default"/>
        <w:sz w:val="28"/>
        <w:szCs w:val="28"/>
      </w:rPr>
    </w:lvl>
    <w:lvl w:ilvl="2">
      <w:start w:val="1"/>
      <w:numFmt w:val="decimal"/>
      <w:isLgl/>
      <w:lvlText w:val="%1.%2.%3."/>
      <w:lvlJc w:val="left"/>
      <w:pPr>
        <w:ind w:left="4972" w:hanging="720"/>
      </w:pPr>
      <w:rPr>
        <w:rFonts w:hint="default"/>
      </w:rPr>
    </w:lvl>
    <w:lvl w:ilvl="3">
      <w:start w:val="1"/>
      <w:numFmt w:val="decimal"/>
      <w:isLgl/>
      <w:lvlText w:val="%1.%2.%3.%4."/>
      <w:lvlJc w:val="left"/>
      <w:pPr>
        <w:ind w:left="4972" w:hanging="720"/>
      </w:pPr>
      <w:rPr>
        <w:rFonts w:hint="default"/>
      </w:rPr>
    </w:lvl>
    <w:lvl w:ilvl="4">
      <w:start w:val="1"/>
      <w:numFmt w:val="decimal"/>
      <w:isLgl/>
      <w:lvlText w:val="%1.%2.%3.%4.%5."/>
      <w:lvlJc w:val="left"/>
      <w:pPr>
        <w:ind w:left="5332" w:hanging="1080"/>
      </w:pPr>
      <w:rPr>
        <w:rFonts w:hint="default"/>
      </w:rPr>
    </w:lvl>
    <w:lvl w:ilvl="5">
      <w:start w:val="1"/>
      <w:numFmt w:val="decimal"/>
      <w:isLgl/>
      <w:lvlText w:val="%1.%2.%3.%4.%5.%6."/>
      <w:lvlJc w:val="left"/>
      <w:pPr>
        <w:ind w:left="5332" w:hanging="1080"/>
      </w:pPr>
      <w:rPr>
        <w:rFonts w:hint="default"/>
      </w:rPr>
    </w:lvl>
    <w:lvl w:ilvl="6">
      <w:start w:val="1"/>
      <w:numFmt w:val="decimal"/>
      <w:isLgl/>
      <w:lvlText w:val="%1.%2.%3.%4.%5.%6.%7."/>
      <w:lvlJc w:val="left"/>
      <w:pPr>
        <w:ind w:left="5692" w:hanging="1440"/>
      </w:pPr>
      <w:rPr>
        <w:rFonts w:hint="default"/>
      </w:rPr>
    </w:lvl>
    <w:lvl w:ilvl="7">
      <w:start w:val="1"/>
      <w:numFmt w:val="decimal"/>
      <w:isLgl/>
      <w:lvlText w:val="%1.%2.%3.%4.%5.%6.%7.%8."/>
      <w:lvlJc w:val="left"/>
      <w:pPr>
        <w:ind w:left="5692" w:hanging="1440"/>
      </w:pPr>
      <w:rPr>
        <w:rFonts w:hint="default"/>
      </w:rPr>
    </w:lvl>
    <w:lvl w:ilvl="8">
      <w:start w:val="1"/>
      <w:numFmt w:val="decimal"/>
      <w:isLgl/>
      <w:lvlText w:val="%1.%2.%3.%4.%5.%6.%7.%8.%9."/>
      <w:lvlJc w:val="left"/>
      <w:pPr>
        <w:ind w:left="6052" w:hanging="1800"/>
      </w:pPr>
      <w:rPr>
        <w:rFonts w:hint="default"/>
      </w:rPr>
    </w:lvl>
  </w:abstractNum>
  <w:abstractNum w:abstractNumId="16" w15:restartNumberingAfterBreak="0">
    <w:nsid w:val="715F083C"/>
    <w:multiLevelType w:val="hybridMultilevel"/>
    <w:tmpl w:val="F6140350"/>
    <w:lvl w:ilvl="0" w:tplc="10806BFA">
      <w:start w:val="1"/>
      <w:numFmt w:val="decimal"/>
      <w:lvlText w:val="%1)"/>
      <w:lvlJc w:val="left"/>
      <w:pPr>
        <w:ind w:left="1353" w:hanging="360"/>
      </w:pPr>
      <w:rPr>
        <w:rFonts w:hint="default"/>
      </w:rPr>
    </w:lvl>
    <w:lvl w:ilvl="1" w:tplc="04190019">
      <w:start w:val="1"/>
      <w:numFmt w:val="lowerLetter"/>
      <w:lvlText w:val="%2."/>
      <w:lvlJc w:val="left"/>
      <w:pPr>
        <w:ind w:left="1440" w:hanging="360"/>
      </w:pPr>
    </w:lvl>
    <w:lvl w:ilvl="2" w:tplc="8F32F5C4">
      <w:start w:val="1"/>
      <w:numFmt w:val="decimal"/>
      <w:lvlText w:val="%3."/>
      <w:lvlJc w:val="left"/>
      <w:pPr>
        <w:ind w:left="2460" w:hanging="4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6"/>
  </w:num>
  <w:num w:numId="3">
    <w:abstractNumId w:val="0"/>
  </w:num>
  <w:num w:numId="4">
    <w:abstractNumId w:val="9"/>
  </w:num>
  <w:num w:numId="5">
    <w:abstractNumId w:val="3"/>
  </w:num>
  <w:num w:numId="6">
    <w:abstractNumId w:val="16"/>
  </w:num>
  <w:num w:numId="7">
    <w:abstractNumId w:val="15"/>
  </w:num>
  <w:num w:numId="8">
    <w:abstractNumId w:val="13"/>
  </w:num>
  <w:num w:numId="9">
    <w:abstractNumId w:val="1"/>
  </w:num>
  <w:num w:numId="10">
    <w:abstractNumId w:val="2"/>
  </w:num>
  <w:num w:numId="11">
    <w:abstractNumId w:val="5"/>
  </w:num>
  <w:num w:numId="12">
    <w:abstractNumId w:val="8"/>
  </w:num>
  <w:num w:numId="13">
    <w:abstractNumId w:val="10"/>
  </w:num>
  <w:num w:numId="14">
    <w:abstractNumId w:val="4"/>
  </w:num>
  <w:num w:numId="15">
    <w:abstractNumId w:val="14"/>
  </w:num>
  <w:num w:numId="16">
    <w:abstractNumId w:val="12"/>
  </w:num>
  <w:num w:numId="17">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0"/>
  <w:characterSpacingControl w:val="doNotCompress"/>
  <w:footnotePr>
    <w:numRestart w:val="eachPage"/>
    <w:footnote w:id="-1"/>
    <w:footnote w:id="0"/>
  </w:footnotePr>
  <w:endnotePr>
    <w:pos w:val="sectEnd"/>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1714"/>
    <w:rsid w:val="000009C0"/>
    <w:rsid w:val="00000CE5"/>
    <w:rsid w:val="00001430"/>
    <w:rsid w:val="00001B12"/>
    <w:rsid w:val="00001E15"/>
    <w:rsid w:val="00001ED0"/>
    <w:rsid w:val="00001F51"/>
    <w:rsid w:val="00001FFF"/>
    <w:rsid w:val="00002059"/>
    <w:rsid w:val="0000212E"/>
    <w:rsid w:val="000025D9"/>
    <w:rsid w:val="00002E16"/>
    <w:rsid w:val="00003232"/>
    <w:rsid w:val="00003546"/>
    <w:rsid w:val="00003655"/>
    <w:rsid w:val="000038E8"/>
    <w:rsid w:val="00004019"/>
    <w:rsid w:val="000041F6"/>
    <w:rsid w:val="000044AB"/>
    <w:rsid w:val="00004503"/>
    <w:rsid w:val="00004873"/>
    <w:rsid w:val="00005679"/>
    <w:rsid w:val="00005BE0"/>
    <w:rsid w:val="00005DA9"/>
    <w:rsid w:val="000067B2"/>
    <w:rsid w:val="000068D8"/>
    <w:rsid w:val="00006C11"/>
    <w:rsid w:val="00006E98"/>
    <w:rsid w:val="00007292"/>
    <w:rsid w:val="00007353"/>
    <w:rsid w:val="0000759F"/>
    <w:rsid w:val="0000792A"/>
    <w:rsid w:val="00007B7D"/>
    <w:rsid w:val="00007D15"/>
    <w:rsid w:val="00007F87"/>
    <w:rsid w:val="000101D6"/>
    <w:rsid w:val="00010560"/>
    <w:rsid w:val="00010AF7"/>
    <w:rsid w:val="00010C7B"/>
    <w:rsid w:val="00010EC5"/>
    <w:rsid w:val="0001177E"/>
    <w:rsid w:val="00011823"/>
    <w:rsid w:val="000118DE"/>
    <w:rsid w:val="00011ABE"/>
    <w:rsid w:val="00011B0F"/>
    <w:rsid w:val="000127D6"/>
    <w:rsid w:val="0001282E"/>
    <w:rsid w:val="00012A2E"/>
    <w:rsid w:val="00012ACF"/>
    <w:rsid w:val="00012BF2"/>
    <w:rsid w:val="00013507"/>
    <w:rsid w:val="0001388B"/>
    <w:rsid w:val="00013D87"/>
    <w:rsid w:val="00014BD1"/>
    <w:rsid w:val="00014F58"/>
    <w:rsid w:val="00015807"/>
    <w:rsid w:val="00015B88"/>
    <w:rsid w:val="00015C35"/>
    <w:rsid w:val="00015C86"/>
    <w:rsid w:val="00016416"/>
    <w:rsid w:val="000168C9"/>
    <w:rsid w:val="000173E8"/>
    <w:rsid w:val="00017A5A"/>
    <w:rsid w:val="00017E7A"/>
    <w:rsid w:val="00020125"/>
    <w:rsid w:val="00020986"/>
    <w:rsid w:val="0002098D"/>
    <w:rsid w:val="00020A4C"/>
    <w:rsid w:val="00021332"/>
    <w:rsid w:val="0002194D"/>
    <w:rsid w:val="000226C7"/>
    <w:rsid w:val="00022C91"/>
    <w:rsid w:val="00022E83"/>
    <w:rsid w:val="00023549"/>
    <w:rsid w:val="0002359A"/>
    <w:rsid w:val="00023AE7"/>
    <w:rsid w:val="00023BF2"/>
    <w:rsid w:val="00023C32"/>
    <w:rsid w:val="00023DFB"/>
    <w:rsid w:val="00023FA4"/>
    <w:rsid w:val="00023FC9"/>
    <w:rsid w:val="000241A0"/>
    <w:rsid w:val="00024CA9"/>
    <w:rsid w:val="00024D41"/>
    <w:rsid w:val="00024ECB"/>
    <w:rsid w:val="00025706"/>
    <w:rsid w:val="0002626F"/>
    <w:rsid w:val="000263C1"/>
    <w:rsid w:val="00027112"/>
    <w:rsid w:val="00027630"/>
    <w:rsid w:val="000279E7"/>
    <w:rsid w:val="00027D39"/>
    <w:rsid w:val="00027F77"/>
    <w:rsid w:val="00030046"/>
    <w:rsid w:val="00030338"/>
    <w:rsid w:val="00030546"/>
    <w:rsid w:val="000306E8"/>
    <w:rsid w:val="00030DAB"/>
    <w:rsid w:val="00031127"/>
    <w:rsid w:val="00032B8E"/>
    <w:rsid w:val="00032C74"/>
    <w:rsid w:val="00032D4C"/>
    <w:rsid w:val="00032F40"/>
    <w:rsid w:val="000332B5"/>
    <w:rsid w:val="00033983"/>
    <w:rsid w:val="00033D90"/>
    <w:rsid w:val="00033E0B"/>
    <w:rsid w:val="00034062"/>
    <w:rsid w:val="00034271"/>
    <w:rsid w:val="000355D2"/>
    <w:rsid w:val="00035665"/>
    <w:rsid w:val="00035C39"/>
    <w:rsid w:val="000360A3"/>
    <w:rsid w:val="000360C2"/>
    <w:rsid w:val="00036132"/>
    <w:rsid w:val="0003623D"/>
    <w:rsid w:val="000368E6"/>
    <w:rsid w:val="00036D93"/>
    <w:rsid w:val="0003784D"/>
    <w:rsid w:val="00037EE5"/>
    <w:rsid w:val="00037F20"/>
    <w:rsid w:val="00040089"/>
    <w:rsid w:val="00040B8E"/>
    <w:rsid w:val="0004104A"/>
    <w:rsid w:val="000410D5"/>
    <w:rsid w:val="000415DE"/>
    <w:rsid w:val="000415EB"/>
    <w:rsid w:val="000419BA"/>
    <w:rsid w:val="00041C51"/>
    <w:rsid w:val="00043494"/>
    <w:rsid w:val="000436DE"/>
    <w:rsid w:val="00043782"/>
    <w:rsid w:val="000440CF"/>
    <w:rsid w:val="00044128"/>
    <w:rsid w:val="00044526"/>
    <w:rsid w:val="000447AA"/>
    <w:rsid w:val="000447C4"/>
    <w:rsid w:val="00044C70"/>
    <w:rsid w:val="00045312"/>
    <w:rsid w:val="0004546A"/>
    <w:rsid w:val="00045653"/>
    <w:rsid w:val="000456AB"/>
    <w:rsid w:val="00045878"/>
    <w:rsid w:val="000459C6"/>
    <w:rsid w:val="00045DD3"/>
    <w:rsid w:val="00046DDB"/>
    <w:rsid w:val="00046EA7"/>
    <w:rsid w:val="00046ED2"/>
    <w:rsid w:val="00046F79"/>
    <w:rsid w:val="00046FA2"/>
    <w:rsid w:val="00046FDA"/>
    <w:rsid w:val="000474B8"/>
    <w:rsid w:val="00047B32"/>
    <w:rsid w:val="00050A85"/>
    <w:rsid w:val="00050B38"/>
    <w:rsid w:val="00051665"/>
    <w:rsid w:val="00051847"/>
    <w:rsid w:val="00051AF0"/>
    <w:rsid w:val="00051F65"/>
    <w:rsid w:val="00052555"/>
    <w:rsid w:val="000525D2"/>
    <w:rsid w:val="00052D36"/>
    <w:rsid w:val="00052E6A"/>
    <w:rsid w:val="00052EFF"/>
    <w:rsid w:val="0005368D"/>
    <w:rsid w:val="00053C28"/>
    <w:rsid w:val="00054310"/>
    <w:rsid w:val="000546E3"/>
    <w:rsid w:val="00054885"/>
    <w:rsid w:val="000550AF"/>
    <w:rsid w:val="0005535B"/>
    <w:rsid w:val="00055362"/>
    <w:rsid w:val="00055C40"/>
    <w:rsid w:val="00055E40"/>
    <w:rsid w:val="00056133"/>
    <w:rsid w:val="0005619E"/>
    <w:rsid w:val="0005659F"/>
    <w:rsid w:val="000566B6"/>
    <w:rsid w:val="0005678D"/>
    <w:rsid w:val="00056907"/>
    <w:rsid w:val="00056A54"/>
    <w:rsid w:val="00056F39"/>
    <w:rsid w:val="000575F1"/>
    <w:rsid w:val="00057AB6"/>
    <w:rsid w:val="00060044"/>
    <w:rsid w:val="000601FB"/>
    <w:rsid w:val="000606A0"/>
    <w:rsid w:val="00060D4C"/>
    <w:rsid w:val="00060F21"/>
    <w:rsid w:val="0006111F"/>
    <w:rsid w:val="00061407"/>
    <w:rsid w:val="00061651"/>
    <w:rsid w:val="0006173F"/>
    <w:rsid w:val="000617B1"/>
    <w:rsid w:val="00061F60"/>
    <w:rsid w:val="0006256E"/>
    <w:rsid w:val="000628C2"/>
    <w:rsid w:val="00063769"/>
    <w:rsid w:val="00063A16"/>
    <w:rsid w:val="00063EFC"/>
    <w:rsid w:val="0006419E"/>
    <w:rsid w:val="0006483D"/>
    <w:rsid w:val="000648D0"/>
    <w:rsid w:val="00064D4B"/>
    <w:rsid w:val="000652E5"/>
    <w:rsid w:val="0006553C"/>
    <w:rsid w:val="000658CF"/>
    <w:rsid w:val="00065A17"/>
    <w:rsid w:val="0006609B"/>
    <w:rsid w:val="000666C2"/>
    <w:rsid w:val="0006705A"/>
    <w:rsid w:val="000671E6"/>
    <w:rsid w:val="000671FE"/>
    <w:rsid w:val="00067492"/>
    <w:rsid w:val="00067537"/>
    <w:rsid w:val="0006770B"/>
    <w:rsid w:val="0006799E"/>
    <w:rsid w:val="00070387"/>
    <w:rsid w:val="000706C7"/>
    <w:rsid w:val="00070772"/>
    <w:rsid w:val="00070EAF"/>
    <w:rsid w:val="00071346"/>
    <w:rsid w:val="000720BF"/>
    <w:rsid w:val="000725C1"/>
    <w:rsid w:val="0007260F"/>
    <w:rsid w:val="00072E6E"/>
    <w:rsid w:val="00072FA6"/>
    <w:rsid w:val="000731DD"/>
    <w:rsid w:val="000738A2"/>
    <w:rsid w:val="00073DC8"/>
    <w:rsid w:val="00074237"/>
    <w:rsid w:val="00074E92"/>
    <w:rsid w:val="0007506C"/>
    <w:rsid w:val="000752EA"/>
    <w:rsid w:val="000755B9"/>
    <w:rsid w:val="00075854"/>
    <w:rsid w:val="00075AB7"/>
    <w:rsid w:val="00075E70"/>
    <w:rsid w:val="00076130"/>
    <w:rsid w:val="00076562"/>
    <w:rsid w:val="00076B19"/>
    <w:rsid w:val="00076C0D"/>
    <w:rsid w:val="00076DBF"/>
    <w:rsid w:val="00076FC4"/>
    <w:rsid w:val="000772FD"/>
    <w:rsid w:val="0008018F"/>
    <w:rsid w:val="00080192"/>
    <w:rsid w:val="0008095C"/>
    <w:rsid w:val="00080AE9"/>
    <w:rsid w:val="00080CD0"/>
    <w:rsid w:val="00080EF0"/>
    <w:rsid w:val="00081FB7"/>
    <w:rsid w:val="00082025"/>
    <w:rsid w:val="000823B9"/>
    <w:rsid w:val="000823D7"/>
    <w:rsid w:val="0008251A"/>
    <w:rsid w:val="0008256D"/>
    <w:rsid w:val="0008320B"/>
    <w:rsid w:val="000833D0"/>
    <w:rsid w:val="0008380A"/>
    <w:rsid w:val="0008435B"/>
    <w:rsid w:val="00084542"/>
    <w:rsid w:val="00084672"/>
    <w:rsid w:val="000847E8"/>
    <w:rsid w:val="00084FA4"/>
    <w:rsid w:val="0008539B"/>
    <w:rsid w:val="0008546B"/>
    <w:rsid w:val="000861E7"/>
    <w:rsid w:val="000863B2"/>
    <w:rsid w:val="00086BAA"/>
    <w:rsid w:val="00086C46"/>
    <w:rsid w:val="00086F72"/>
    <w:rsid w:val="000870DC"/>
    <w:rsid w:val="000871F5"/>
    <w:rsid w:val="0008739E"/>
    <w:rsid w:val="0008752C"/>
    <w:rsid w:val="00087869"/>
    <w:rsid w:val="00087B8C"/>
    <w:rsid w:val="00087F87"/>
    <w:rsid w:val="00090EE9"/>
    <w:rsid w:val="00091508"/>
    <w:rsid w:val="00091C34"/>
    <w:rsid w:val="000921C4"/>
    <w:rsid w:val="000925DA"/>
    <w:rsid w:val="00092987"/>
    <w:rsid w:val="000931A1"/>
    <w:rsid w:val="00093275"/>
    <w:rsid w:val="0009365A"/>
    <w:rsid w:val="000938B6"/>
    <w:rsid w:val="00093DDC"/>
    <w:rsid w:val="00094411"/>
    <w:rsid w:val="000946C8"/>
    <w:rsid w:val="00094C0C"/>
    <w:rsid w:val="00094FA5"/>
    <w:rsid w:val="0009508C"/>
    <w:rsid w:val="0009511A"/>
    <w:rsid w:val="000954A4"/>
    <w:rsid w:val="00095CF3"/>
    <w:rsid w:val="00095FAE"/>
    <w:rsid w:val="0009609A"/>
    <w:rsid w:val="000961DA"/>
    <w:rsid w:val="000968D5"/>
    <w:rsid w:val="00096A14"/>
    <w:rsid w:val="00096AE9"/>
    <w:rsid w:val="00096C5B"/>
    <w:rsid w:val="00097387"/>
    <w:rsid w:val="00097547"/>
    <w:rsid w:val="0009763C"/>
    <w:rsid w:val="00097E0B"/>
    <w:rsid w:val="00097E1D"/>
    <w:rsid w:val="00097F52"/>
    <w:rsid w:val="00097FD5"/>
    <w:rsid w:val="00097FD8"/>
    <w:rsid w:val="000A007C"/>
    <w:rsid w:val="000A04DC"/>
    <w:rsid w:val="000A0698"/>
    <w:rsid w:val="000A0785"/>
    <w:rsid w:val="000A14F4"/>
    <w:rsid w:val="000A16FE"/>
    <w:rsid w:val="000A17C9"/>
    <w:rsid w:val="000A17D1"/>
    <w:rsid w:val="000A1803"/>
    <w:rsid w:val="000A18F2"/>
    <w:rsid w:val="000A1916"/>
    <w:rsid w:val="000A1FD1"/>
    <w:rsid w:val="000A21FC"/>
    <w:rsid w:val="000A23FD"/>
    <w:rsid w:val="000A2EEB"/>
    <w:rsid w:val="000A331E"/>
    <w:rsid w:val="000A33E5"/>
    <w:rsid w:val="000A3658"/>
    <w:rsid w:val="000A3888"/>
    <w:rsid w:val="000A3A6B"/>
    <w:rsid w:val="000A3CBB"/>
    <w:rsid w:val="000A3E8B"/>
    <w:rsid w:val="000A42EC"/>
    <w:rsid w:val="000A4532"/>
    <w:rsid w:val="000A465E"/>
    <w:rsid w:val="000A50F7"/>
    <w:rsid w:val="000A55D3"/>
    <w:rsid w:val="000A604F"/>
    <w:rsid w:val="000A622E"/>
    <w:rsid w:val="000A65DF"/>
    <w:rsid w:val="000A6B9B"/>
    <w:rsid w:val="000A7098"/>
    <w:rsid w:val="000A73B9"/>
    <w:rsid w:val="000A7BF6"/>
    <w:rsid w:val="000B02CB"/>
    <w:rsid w:val="000B0380"/>
    <w:rsid w:val="000B0883"/>
    <w:rsid w:val="000B0A96"/>
    <w:rsid w:val="000B1080"/>
    <w:rsid w:val="000B108D"/>
    <w:rsid w:val="000B1797"/>
    <w:rsid w:val="000B241D"/>
    <w:rsid w:val="000B2454"/>
    <w:rsid w:val="000B2601"/>
    <w:rsid w:val="000B2B39"/>
    <w:rsid w:val="000B300B"/>
    <w:rsid w:val="000B306A"/>
    <w:rsid w:val="000B344D"/>
    <w:rsid w:val="000B369A"/>
    <w:rsid w:val="000B37D6"/>
    <w:rsid w:val="000B3986"/>
    <w:rsid w:val="000B4226"/>
    <w:rsid w:val="000B4341"/>
    <w:rsid w:val="000B4EDF"/>
    <w:rsid w:val="000B5044"/>
    <w:rsid w:val="000B510A"/>
    <w:rsid w:val="000B5316"/>
    <w:rsid w:val="000B5327"/>
    <w:rsid w:val="000B561F"/>
    <w:rsid w:val="000B56CC"/>
    <w:rsid w:val="000B699C"/>
    <w:rsid w:val="000B6F97"/>
    <w:rsid w:val="000B7869"/>
    <w:rsid w:val="000B78A2"/>
    <w:rsid w:val="000B7A93"/>
    <w:rsid w:val="000B7D06"/>
    <w:rsid w:val="000B7E8F"/>
    <w:rsid w:val="000C0CBD"/>
    <w:rsid w:val="000C0F3C"/>
    <w:rsid w:val="000C14F5"/>
    <w:rsid w:val="000C1BF8"/>
    <w:rsid w:val="000C1CA9"/>
    <w:rsid w:val="000C2805"/>
    <w:rsid w:val="000C2CF5"/>
    <w:rsid w:val="000C2E17"/>
    <w:rsid w:val="000C2E39"/>
    <w:rsid w:val="000C317E"/>
    <w:rsid w:val="000C34D0"/>
    <w:rsid w:val="000C3676"/>
    <w:rsid w:val="000C383A"/>
    <w:rsid w:val="000C3B15"/>
    <w:rsid w:val="000C47A0"/>
    <w:rsid w:val="000C4C15"/>
    <w:rsid w:val="000C4C4D"/>
    <w:rsid w:val="000C5C2C"/>
    <w:rsid w:val="000C6483"/>
    <w:rsid w:val="000C6520"/>
    <w:rsid w:val="000C714D"/>
    <w:rsid w:val="000C7B02"/>
    <w:rsid w:val="000C7BD9"/>
    <w:rsid w:val="000C7FA3"/>
    <w:rsid w:val="000D00B9"/>
    <w:rsid w:val="000D021C"/>
    <w:rsid w:val="000D0574"/>
    <w:rsid w:val="000D05BB"/>
    <w:rsid w:val="000D0EF4"/>
    <w:rsid w:val="000D15C7"/>
    <w:rsid w:val="000D1621"/>
    <w:rsid w:val="000D1A50"/>
    <w:rsid w:val="000D1B0D"/>
    <w:rsid w:val="000D1DEA"/>
    <w:rsid w:val="000D1E1D"/>
    <w:rsid w:val="000D206F"/>
    <w:rsid w:val="000D2131"/>
    <w:rsid w:val="000D218B"/>
    <w:rsid w:val="000D228B"/>
    <w:rsid w:val="000D23B2"/>
    <w:rsid w:val="000D25A1"/>
    <w:rsid w:val="000D276F"/>
    <w:rsid w:val="000D27C6"/>
    <w:rsid w:val="000D28D2"/>
    <w:rsid w:val="000D2CDC"/>
    <w:rsid w:val="000D3181"/>
    <w:rsid w:val="000D35F3"/>
    <w:rsid w:val="000D3B1A"/>
    <w:rsid w:val="000D4079"/>
    <w:rsid w:val="000D41CF"/>
    <w:rsid w:val="000D4B88"/>
    <w:rsid w:val="000D4D4E"/>
    <w:rsid w:val="000D507A"/>
    <w:rsid w:val="000D533A"/>
    <w:rsid w:val="000D61AB"/>
    <w:rsid w:val="000D6341"/>
    <w:rsid w:val="000D6538"/>
    <w:rsid w:val="000D671E"/>
    <w:rsid w:val="000D6AE3"/>
    <w:rsid w:val="000D751B"/>
    <w:rsid w:val="000D7644"/>
    <w:rsid w:val="000D789B"/>
    <w:rsid w:val="000E0042"/>
    <w:rsid w:val="000E01F2"/>
    <w:rsid w:val="000E0370"/>
    <w:rsid w:val="000E0E86"/>
    <w:rsid w:val="000E10E3"/>
    <w:rsid w:val="000E19CA"/>
    <w:rsid w:val="000E1A94"/>
    <w:rsid w:val="000E1D89"/>
    <w:rsid w:val="000E22F8"/>
    <w:rsid w:val="000E2A9B"/>
    <w:rsid w:val="000E2C63"/>
    <w:rsid w:val="000E2FCB"/>
    <w:rsid w:val="000E3155"/>
    <w:rsid w:val="000E3498"/>
    <w:rsid w:val="000E3B32"/>
    <w:rsid w:val="000E3EE2"/>
    <w:rsid w:val="000E4250"/>
    <w:rsid w:val="000E4A73"/>
    <w:rsid w:val="000E4F09"/>
    <w:rsid w:val="000E503A"/>
    <w:rsid w:val="000E5158"/>
    <w:rsid w:val="000E5ACA"/>
    <w:rsid w:val="000E5E6F"/>
    <w:rsid w:val="000E630A"/>
    <w:rsid w:val="000E6DEB"/>
    <w:rsid w:val="000E7372"/>
    <w:rsid w:val="000E73A2"/>
    <w:rsid w:val="000E7617"/>
    <w:rsid w:val="000E77EC"/>
    <w:rsid w:val="000E7CF0"/>
    <w:rsid w:val="000F008A"/>
    <w:rsid w:val="000F03BD"/>
    <w:rsid w:val="000F048C"/>
    <w:rsid w:val="000F0B3B"/>
    <w:rsid w:val="000F0CA2"/>
    <w:rsid w:val="000F0D0F"/>
    <w:rsid w:val="000F0D29"/>
    <w:rsid w:val="000F123D"/>
    <w:rsid w:val="000F13FA"/>
    <w:rsid w:val="000F1AC4"/>
    <w:rsid w:val="000F2185"/>
    <w:rsid w:val="000F2472"/>
    <w:rsid w:val="000F25BD"/>
    <w:rsid w:val="000F2687"/>
    <w:rsid w:val="000F29B3"/>
    <w:rsid w:val="000F2FD1"/>
    <w:rsid w:val="000F30AA"/>
    <w:rsid w:val="000F30BB"/>
    <w:rsid w:val="000F3851"/>
    <w:rsid w:val="000F3899"/>
    <w:rsid w:val="000F4007"/>
    <w:rsid w:val="000F43E4"/>
    <w:rsid w:val="000F451C"/>
    <w:rsid w:val="000F4842"/>
    <w:rsid w:val="000F4C04"/>
    <w:rsid w:val="000F55A1"/>
    <w:rsid w:val="000F55FC"/>
    <w:rsid w:val="000F5DCC"/>
    <w:rsid w:val="000F601D"/>
    <w:rsid w:val="000F630D"/>
    <w:rsid w:val="000F6337"/>
    <w:rsid w:val="000F6549"/>
    <w:rsid w:val="000F657D"/>
    <w:rsid w:val="000F68EF"/>
    <w:rsid w:val="000F6F3A"/>
    <w:rsid w:val="000F789F"/>
    <w:rsid w:val="000F7A9A"/>
    <w:rsid w:val="000F7D28"/>
    <w:rsid w:val="000F7D4A"/>
    <w:rsid w:val="001008F3"/>
    <w:rsid w:val="00100952"/>
    <w:rsid w:val="00100B36"/>
    <w:rsid w:val="00100CDC"/>
    <w:rsid w:val="0010131A"/>
    <w:rsid w:val="00101F52"/>
    <w:rsid w:val="00102494"/>
    <w:rsid w:val="001029AE"/>
    <w:rsid w:val="00103150"/>
    <w:rsid w:val="00103367"/>
    <w:rsid w:val="00103569"/>
    <w:rsid w:val="001039D5"/>
    <w:rsid w:val="00103FD5"/>
    <w:rsid w:val="00104087"/>
    <w:rsid w:val="00104F94"/>
    <w:rsid w:val="00105107"/>
    <w:rsid w:val="00105311"/>
    <w:rsid w:val="001055ED"/>
    <w:rsid w:val="00105ACC"/>
    <w:rsid w:val="00105D95"/>
    <w:rsid w:val="00106BEE"/>
    <w:rsid w:val="00106F89"/>
    <w:rsid w:val="001070FE"/>
    <w:rsid w:val="00107283"/>
    <w:rsid w:val="00107449"/>
    <w:rsid w:val="00107930"/>
    <w:rsid w:val="001079BA"/>
    <w:rsid w:val="00107F6E"/>
    <w:rsid w:val="001100FC"/>
    <w:rsid w:val="00110FC6"/>
    <w:rsid w:val="00112466"/>
    <w:rsid w:val="001124A7"/>
    <w:rsid w:val="00112833"/>
    <w:rsid w:val="001128F8"/>
    <w:rsid w:val="00112922"/>
    <w:rsid w:val="00112AC2"/>
    <w:rsid w:val="0011312C"/>
    <w:rsid w:val="00113814"/>
    <w:rsid w:val="00113FD3"/>
    <w:rsid w:val="00114260"/>
    <w:rsid w:val="0011457D"/>
    <w:rsid w:val="00114812"/>
    <w:rsid w:val="00114981"/>
    <w:rsid w:val="00115512"/>
    <w:rsid w:val="00115531"/>
    <w:rsid w:val="00115915"/>
    <w:rsid w:val="0011626C"/>
    <w:rsid w:val="00116488"/>
    <w:rsid w:val="00116797"/>
    <w:rsid w:val="00116848"/>
    <w:rsid w:val="00116C65"/>
    <w:rsid w:val="00116F0C"/>
    <w:rsid w:val="0012026D"/>
    <w:rsid w:val="0012050A"/>
    <w:rsid w:val="00121574"/>
    <w:rsid w:val="0012163C"/>
    <w:rsid w:val="0012174D"/>
    <w:rsid w:val="001218F4"/>
    <w:rsid w:val="00121ED8"/>
    <w:rsid w:val="00122087"/>
    <w:rsid w:val="0012220D"/>
    <w:rsid w:val="001227C3"/>
    <w:rsid w:val="00122F8D"/>
    <w:rsid w:val="0012310C"/>
    <w:rsid w:val="00123531"/>
    <w:rsid w:val="00123AF6"/>
    <w:rsid w:val="00123B9F"/>
    <w:rsid w:val="00123DF2"/>
    <w:rsid w:val="00124A1D"/>
    <w:rsid w:val="00125163"/>
    <w:rsid w:val="00125246"/>
    <w:rsid w:val="001252A1"/>
    <w:rsid w:val="001253D9"/>
    <w:rsid w:val="00126390"/>
    <w:rsid w:val="0012653F"/>
    <w:rsid w:val="0012663D"/>
    <w:rsid w:val="001267E2"/>
    <w:rsid w:val="00126BA6"/>
    <w:rsid w:val="00126C1E"/>
    <w:rsid w:val="0012722A"/>
    <w:rsid w:val="00127DA4"/>
    <w:rsid w:val="001308EA"/>
    <w:rsid w:val="0013192A"/>
    <w:rsid w:val="001319C2"/>
    <w:rsid w:val="00131B6B"/>
    <w:rsid w:val="00132637"/>
    <w:rsid w:val="001327A6"/>
    <w:rsid w:val="0013287E"/>
    <w:rsid w:val="00132A67"/>
    <w:rsid w:val="00132E55"/>
    <w:rsid w:val="00133094"/>
    <w:rsid w:val="001334B9"/>
    <w:rsid w:val="00133907"/>
    <w:rsid w:val="0013390B"/>
    <w:rsid w:val="001339B9"/>
    <w:rsid w:val="00133D0E"/>
    <w:rsid w:val="001342BD"/>
    <w:rsid w:val="001342D6"/>
    <w:rsid w:val="00134537"/>
    <w:rsid w:val="001345DB"/>
    <w:rsid w:val="00134684"/>
    <w:rsid w:val="0013482F"/>
    <w:rsid w:val="00134CE2"/>
    <w:rsid w:val="00134E15"/>
    <w:rsid w:val="00135A84"/>
    <w:rsid w:val="00135B95"/>
    <w:rsid w:val="00135BEE"/>
    <w:rsid w:val="00136308"/>
    <w:rsid w:val="00136451"/>
    <w:rsid w:val="00136525"/>
    <w:rsid w:val="001366CB"/>
    <w:rsid w:val="00136B49"/>
    <w:rsid w:val="00136B6F"/>
    <w:rsid w:val="00136B89"/>
    <w:rsid w:val="00136BC0"/>
    <w:rsid w:val="00137045"/>
    <w:rsid w:val="00137197"/>
    <w:rsid w:val="00137247"/>
    <w:rsid w:val="001377BD"/>
    <w:rsid w:val="00137A00"/>
    <w:rsid w:val="0014012B"/>
    <w:rsid w:val="001404CF"/>
    <w:rsid w:val="00140A22"/>
    <w:rsid w:val="001412D4"/>
    <w:rsid w:val="001417E3"/>
    <w:rsid w:val="00141940"/>
    <w:rsid w:val="00141C49"/>
    <w:rsid w:val="001422A1"/>
    <w:rsid w:val="0014238A"/>
    <w:rsid w:val="00142D33"/>
    <w:rsid w:val="00142F72"/>
    <w:rsid w:val="001431CA"/>
    <w:rsid w:val="00143805"/>
    <w:rsid w:val="00143A95"/>
    <w:rsid w:val="00143E16"/>
    <w:rsid w:val="00143FB2"/>
    <w:rsid w:val="00144746"/>
    <w:rsid w:val="00144FD6"/>
    <w:rsid w:val="00145264"/>
    <w:rsid w:val="001457D6"/>
    <w:rsid w:val="00145ACD"/>
    <w:rsid w:val="00145C83"/>
    <w:rsid w:val="00145E26"/>
    <w:rsid w:val="001472EB"/>
    <w:rsid w:val="00147FE8"/>
    <w:rsid w:val="00150579"/>
    <w:rsid w:val="00150838"/>
    <w:rsid w:val="00150B1F"/>
    <w:rsid w:val="00150C71"/>
    <w:rsid w:val="0015123F"/>
    <w:rsid w:val="00151427"/>
    <w:rsid w:val="00151819"/>
    <w:rsid w:val="00151842"/>
    <w:rsid w:val="00151BD8"/>
    <w:rsid w:val="00153071"/>
    <w:rsid w:val="001530DA"/>
    <w:rsid w:val="00153769"/>
    <w:rsid w:val="0015461B"/>
    <w:rsid w:val="00154BCE"/>
    <w:rsid w:val="001554CD"/>
    <w:rsid w:val="00155587"/>
    <w:rsid w:val="0015576E"/>
    <w:rsid w:val="001557D0"/>
    <w:rsid w:val="00155824"/>
    <w:rsid w:val="00155AFD"/>
    <w:rsid w:val="00156DA6"/>
    <w:rsid w:val="00157223"/>
    <w:rsid w:val="0015750E"/>
    <w:rsid w:val="00157A7F"/>
    <w:rsid w:val="00160664"/>
    <w:rsid w:val="00161081"/>
    <w:rsid w:val="0016170E"/>
    <w:rsid w:val="001617A1"/>
    <w:rsid w:val="0016229A"/>
    <w:rsid w:val="001623F3"/>
    <w:rsid w:val="00162DF1"/>
    <w:rsid w:val="00163123"/>
    <w:rsid w:val="001631A1"/>
    <w:rsid w:val="0016323D"/>
    <w:rsid w:val="001633EF"/>
    <w:rsid w:val="00163686"/>
    <w:rsid w:val="00163741"/>
    <w:rsid w:val="00163BE0"/>
    <w:rsid w:val="00164CC8"/>
    <w:rsid w:val="00164DD9"/>
    <w:rsid w:val="00164FAB"/>
    <w:rsid w:val="00165243"/>
    <w:rsid w:val="0016544F"/>
    <w:rsid w:val="00165493"/>
    <w:rsid w:val="001655A9"/>
    <w:rsid w:val="00165607"/>
    <w:rsid w:val="00165787"/>
    <w:rsid w:val="001658D3"/>
    <w:rsid w:val="0016697F"/>
    <w:rsid w:val="001670DC"/>
    <w:rsid w:val="0016713D"/>
    <w:rsid w:val="0016750D"/>
    <w:rsid w:val="0016782A"/>
    <w:rsid w:val="00167F08"/>
    <w:rsid w:val="00170262"/>
    <w:rsid w:val="001703C0"/>
    <w:rsid w:val="00170414"/>
    <w:rsid w:val="00170FF0"/>
    <w:rsid w:val="0017113C"/>
    <w:rsid w:val="001714AC"/>
    <w:rsid w:val="001718E4"/>
    <w:rsid w:val="001719E1"/>
    <w:rsid w:val="00172335"/>
    <w:rsid w:val="00172C0A"/>
    <w:rsid w:val="00172E07"/>
    <w:rsid w:val="00172FC7"/>
    <w:rsid w:val="001732A7"/>
    <w:rsid w:val="001733A1"/>
    <w:rsid w:val="00173E1A"/>
    <w:rsid w:val="00174903"/>
    <w:rsid w:val="00174DA4"/>
    <w:rsid w:val="001753A2"/>
    <w:rsid w:val="0017546A"/>
    <w:rsid w:val="001759F5"/>
    <w:rsid w:val="00176A49"/>
    <w:rsid w:val="00177080"/>
    <w:rsid w:val="00177890"/>
    <w:rsid w:val="00177F07"/>
    <w:rsid w:val="001800FE"/>
    <w:rsid w:val="001807BA"/>
    <w:rsid w:val="0018084D"/>
    <w:rsid w:val="0018090B"/>
    <w:rsid w:val="00181145"/>
    <w:rsid w:val="0018116B"/>
    <w:rsid w:val="00181608"/>
    <w:rsid w:val="00181730"/>
    <w:rsid w:val="0018203C"/>
    <w:rsid w:val="001821CE"/>
    <w:rsid w:val="00182C37"/>
    <w:rsid w:val="00182C46"/>
    <w:rsid w:val="00184264"/>
    <w:rsid w:val="00184400"/>
    <w:rsid w:val="00184584"/>
    <w:rsid w:val="00184A78"/>
    <w:rsid w:val="00184FEB"/>
    <w:rsid w:val="00185742"/>
    <w:rsid w:val="00185918"/>
    <w:rsid w:val="00185C75"/>
    <w:rsid w:val="00185FAB"/>
    <w:rsid w:val="001864A2"/>
    <w:rsid w:val="00186541"/>
    <w:rsid w:val="00186C42"/>
    <w:rsid w:val="00186D63"/>
    <w:rsid w:val="00186D9C"/>
    <w:rsid w:val="00186E4D"/>
    <w:rsid w:val="00187151"/>
    <w:rsid w:val="00187E70"/>
    <w:rsid w:val="00187EC1"/>
    <w:rsid w:val="00190430"/>
    <w:rsid w:val="00190445"/>
    <w:rsid w:val="0019044B"/>
    <w:rsid w:val="001906A4"/>
    <w:rsid w:val="00190BC0"/>
    <w:rsid w:val="0019120C"/>
    <w:rsid w:val="001918A7"/>
    <w:rsid w:val="00191A94"/>
    <w:rsid w:val="00191B48"/>
    <w:rsid w:val="00191B91"/>
    <w:rsid w:val="00191DE8"/>
    <w:rsid w:val="00192054"/>
    <w:rsid w:val="00192B1A"/>
    <w:rsid w:val="00193830"/>
    <w:rsid w:val="0019398A"/>
    <w:rsid w:val="00193A8C"/>
    <w:rsid w:val="00194087"/>
    <w:rsid w:val="0019462A"/>
    <w:rsid w:val="001947E5"/>
    <w:rsid w:val="00194846"/>
    <w:rsid w:val="00194C3A"/>
    <w:rsid w:val="00194E9F"/>
    <w:rsid w:val="00195356"/>
    <w:rsid w:val="00195933"/>
    <w:rsid w:val="00195AC9"/>
    <w:rsid w:val="00195F16"/>
    <w:rsid w:val="0019644F"/>
    <w:rsid w:val="00196AF2"/>
    <w:rsid w:val="00196B10"/>
    <w:rsid w:val="00196F43"/>
    <w:rsid w:val="001971B5"/>
    <w:rsid w:val="00197DD3"/>
    <w:rsid w:val="001A059B"/>
    <w:rsid w:val="001A0626"/>
    <w:rsid w:val="001A0855"/>
    <w:rsid w:val="001A08F5"/>
    <w:rsid w:val="001A0B05"/>
    <w:rsid w:val="001A0B10"/>
    <w:rsid w:val="001A0D1D"/>
    <w:rsid w:val="001A0F76"/>
    <w:rsid w:val="001A141D"/>
    <w:rsid w:val="001A17D0"/>
    <w:rsid w:val="001A184C"/>
    <w:rsid w:val="001A252C"/>
    <w:rsid w:val="001A2BD3"/>
    <w:rsid w:val="001A2ED6"/>
    <w:rsid w:val="001A2F61"/>
    <w:rsid w:val="001A2F64"/>
    <w:rsid w:val="001A3073"/>
    <w:rsid w:val="001A38F2"/>
    <w:rsid w:val="001A3A50"/>
    <w:rsid w:val="001A3BF4"/>
    <w:rsid w:val="001A4590"/>
    <w:rsid w:val="001A4A3F"/>
    <w:rsid w:val="001A54AE"/>
    <w:rsid w:val="001A551E"/>
    <w:rsid w:val="001A55C6"/>
    <w:rsid w:val="001A5A12"/>
    <w:rsid w:val="001A5AF7"/>
    <w:rsid w:val="001A5CDC"/>
    <w:rsid w:val="001A5D41"/>
    <w:rsid w:val="001A5D50"/>
    <w:rsid w:val="001A6953"/>
    <w:rsid w:val="001A69E5"/>
    <w:rsid w:val="001A6A26"/>
    <w:rsid w:val="001A722B"/>
    <w:rsid w:val="001A723E"/>
    <w:rsid w:val="001B028E"/>
    <w:rsid w:val="001B0359"/>
    <w:rsid w:val="001B0B4C"/>
    <w:rsid w:val="001B10D2"/>
    <w:rsid w:val="001B181B"/>
    <w:rsid w:val="001B1DC5"/>
    <w:rsid w:val="001B28ED"/>
    <w:rsid w:val="001B2BF1"/>
    <w:rsid w:val="001B3880"/>
    <w:rsid w:val="001B3932"/>
    <w:rsid w:val="001B3939"/>
    <w:rsid w:val="001B3EAB"/>
    <w:rsid w:val="001B4156"/>
    <w:rsid w:val="001B48BF"/>
    <w:rsid w:val="001B5290"/>
    <w:rsid w:val="001B5307"/>
    <w:rsid w:val="001B59B1"/>
    <w:rsid w:val="001B5CA0"/>
    <w:rsid w:val="001B5E96"/>
    <w:rsid w:val="001B5FC3"/>
    <w:rsid w:val="001B71E6"/>
    <w:rsid w:val="001B7649"/>
    <w:rsid w:val="001B7828"/>
    <w:rsid w:val="001B79E7"/>
    <w:rsid w:val="001B7D0C"/>
    <w:rsid w:val="001C06E3"/>
    <w:rsid w:val="001C0AEC"/>
    <w:rsid w:val="001C0DCC"/>
    <w:rsid w:val="001C0EFF"/>
    <w:rsid w:val="001C12BC"/>
    <w:rsid w:val="001C23A7"/>
    <w:rsid w:val="001C2526"/>
    <w:rsid w:val="001C280D"/>
    <w:rsid w:val="001C2861"/>
    <w:rsid w:val="001C2963"/>
    <w:rsid w:val="001C2C58"/>
    <w:rsid w:val="001C2D9D"/>
    <w:rsid w:val="001C3944"/>
    <w:rsid w:val="001C3BCC"/>
    <w:rsid w:val="001C3F24"/>
    <w:rsid w:val="001C3FEA"/>
    <w:rsid w:val="001C4079"/>
    <w:rsid w:val="001C428B"/>
    <w:rsid w:val="001C449D"/>
    <w:rsid w:val="001C49A5"/>
    <w:rsid w:val="001C4FE2"/>
    <w:rsid w:val="001C5373"/>
    <w:rsid w:val="001C5A5C"/>
    <w:rsid w:val="001C5D48"/>
    <w:rsid w:val="001C60DE"/>
    <w:rsid w:val="001C7A15"/>
    <w:rsid w:val="001C7C72"/>
    <w:rsid w:val="001C7F55"/>
    <w:rsid w:val="001C7FB9"/>
    <w:rsid w:val="001D064F"/>
    <w:rsid w:val="001D0897"/>
    <w:rsid w:val="001D0BDF"/>
    <w:rsid w:val="001D0CD6"/>
    <w:rsid w:val="001D1066"/>
    <w:rsid w:val="001D12F4"/>
    <w:rsid w:val="001D1301"/>
    <w:rsid w:val="001D1C26"/>
    <w:rsid w:val="001D1FF7"/>
    <w:rsid w:val="001D21D5"/>
    <w:rsid w:val="001D21E0"/>
    <w:rsid w:val="001D23A6"/>
    <w:rsid w:val="001D24A3"/>
    <w:rsid w:val="001D358E"/>
    <w:rsid w:val="001D3614"/>
    <w:rsid w:val="001D36AE"/>
    <w:rsid w:val="001D38D6"/>
    <w:rsid w:val="001D3C18"/>
    <w:rsid w:val="001D45E5"/>
    <w:rsid w:val="001D5225"/>
    <w:rsid w:val="001D66D1"/>
    <w:rsid w:val="001D67A3"/>
    <w:rsid w:val="001D68C2"/>
    <w:rsid w:val="001D6CD6"/>
    <w:rsid w:val="001D6D2F"/>
    <w:rsid w:val="001D723F"/>
    <w:rsid w:val="001D738C"/>
    <w:rsid w:val="001D7642"/>
    <w:rsid w:val="001D7831"/>
    <w:rsid w:val="001D792D"/>
    <w:rsid w:val="001D7E39"/>
    <w:rsid w:val="001E0165"/>
    <w:rsid w:val="001E0597"/>
    <w:rsid w:val="001E07B2"/>
    <w:rsid w:val="001E0924"/>
    <w:rsid w:val="001E0BD5"/>
    <w:rsid w:val="001E0CF1"/>
    <w:rsid w:val="001E0FD1"/>
    <w:rsid w:val="001E17CC"/>
    <w:rsid w:val="001E1BB7"/>
    <w:rsid w:val="001E1C9D"/>
    <w:rsid w:val="001E1D31"/>
    <w:rsid w:val="001E1E7C"/>
    <w:rsid w:val="001E2073"/>
    <w:rsid w:val="001E24FD"/>
    <w:rsid w:val="001E2B1F"/>
    <w:rsid w:val="001E2EB6"/>
    <w:rsid w:val="001E348C"/>
    <w:rsid w:val="001E3499"/>
    <w:rsid w:val="001E37D2"/>
    <w:rsid w:val="001E3A95"/>
    <w:rsid w:val="001E3E37"/>
    <w:rsid w:val="001E4A14"/>
    <w:rsid w:val="001E4E6A"/>
    <w:rsid w:val="001E55F1"/>
    <w:rsid w:val="001E5BA0"/>
    <w:rsid w:val="001E5C16"/>
    <w:rsid w:val="001E5F91"/>
    <w:rsid w:val="001E6016"/>
    <w:rsid w:val="001E6319"/>
    <w:rsid w:val="001E672A"/>
    <w:rsid w:val="001E734E"/>
    <w:rsid w:val="001E7B6B"/>
    <w:rsid w:val="001F05C9"/>
    <w:rsid w:val="001F07A6"/>
    <w:rsid w:val="001F0961"/>
    <w:rsid w:val="001F0AD3"/>
    <w:rsid w:val="001F0AEC"/>
    <w:rsid w:val="001F0BB2"/>
    <w:rsid w:val="001F1686"/>
    <w:rsid w:val="001F1BDD"/>
    <w:rsid w:val="001F1E7D"/>
    <w:rsid w:val="001F1F6D"/>
    <w:rsid w:val="001F1F82"/>
    <w:rsid w:val="001F2497"/>
    <w:rsid w:val="001F26D1"/>
    <w:rsid w:val="001F3764"/>
    <w:rsid w:val="001F3855"/>
    <w:rsid w:val="001F3CD9"/>
    <w:rsid w:val="001F44DF"/>
    <w:rsid w:val="001F44F3"/>
    <w:rsid w:val="001F491C"/>
    <w:rsid w:val="001F4F05"/>
    <w:rsid w:val="001F5220"/>
    <w:rsid w:val="001F52C9"/>
    <w:rsid w:val="001F60F6"/>
    <w:rsid w:val="001F6356"/>
    <w:rsid w:val="001F65EE"/>
    <w:rsid w:val="001F6AA5"/>
    <w:rsid w:val="001F6C32"/>
    <w:rsid w:val="001F6D9B"/>
    <w:rsid w:val="001F6FF4"/>
    <w:rsid w:val="001F762D"/>
    <w:rsid w:val="001F763A"/>
    <w:rsid w:val="001F767C"/>
    <w:rsid w:val="001F7B49"/>
    <w:rsid w:val="001F7BAF"/>
    <w:rsid w:val="001F7BE6"/>
    <w:rsid w:val="00200365"/>
    <w:rsid w:val="00200C3E"/>
    <w:rsid w:val="002019CB"/>
    <w:rsid w:val="00202156"/>
    <w:rsid w:val="00202274"/>
    <w:rsid w:val="002024A5"/>
    <w:rsid w:val="00202603"/>
    <w:rsid w:val="00203210"/>
    <w:rsid w:val="00203B2B"/>
    <w:rsid w:val="00203D9F"/>
    <w:rsid w:val="002041F9"/>
    <w:rsid w:val="00204334"/>
    <w:rsid w:val="0020468C"/>
    <w:rsid w:val="0020472B"/>
    <w:rsid w:val="002048CB"/>
    <w:rsid w:val="00204990"/>
    <w:rsid w:val="00204BDA"/>
    <w:rsid w:val="00204D9E"/>
    <w:rsid w:val="00204FBE"/>
    <w:rsid w:val="0020534A"/>
    <w:rsid w:val="002057F6"/>
    <w:rsid w:val="0020611E"/>
    <w:rsid w:val="002063CE"/>
    <w:rsid w:val="00206814"/>
    <w:rsid w:val="00206848"/>
    <w:rsid w:val="002068A5"/>
    <w:rsid w:val="002072F7"/>
    <w:rsid w:val="0020757F"/>
    <w:rsid w:val="002075A0"/>
    <w:rsid w:val="00207689"/>
    <w:rsid w:val="00207D3A"/>
    <w:rsid w:val="002104FE"/>
    <w:rsid w:val="0021097E"/>
    <w:rsid w:val="00210CAB"/>
    <w:rsid w:val="002111AA"/>
    <w:rsid w:val="00211336"/>
    <w:rsid w:val="00211B80"/>
    <w:rsid w:val="0021258A"/>
    <w:rsid w:val="0021303F"/>
    <w:rsid w:val="0021352D"/>
    <w:rsid w:val="002145F7"/>
    <w:rsid w:val="00214855"/>
    <w:rsid w:val="00215541"/>
    <w:rsid w:val="00216BA8"/>
    <w:rsid w:val="00216BE8"/>
    <w:rsid w:val="00217093"/>
    <w:rsid w:val="00217185"/>
    <w:rsid w:val="00217390"/>
    <w:rsid w:val="0021741F"/>
    <w:rsid w:val="002176A6"/>
    <w:rsid w:val="00217753"/>
    <w:rsid w:val="00217F10"/>
    <w:rsid w:val="002202F7"/>
    <w:rsid w:val="00220357"/>
    <w:rsid w:val="002203D1"/>
    <w:rsid w:val="00220641"/>
    <w:rsid w:val="00220928"/>
    <w:rsid w:val="00220E9E"/>
    <w:rsid w:val="002212AC"/>
    <w:rsid w:val="002212E6"/>
    <w:rsid w:val="00221362"/>
    <w:rsid w:val="002214B3"/>
    <w:rsid w:val="002217FE"/>
    <w:rsid w:val="002219E5"/>
    <w:rsid w:val="002224D7"/>
    <w:rsid w:val="00222829"/>
    <w:rsid w:val="00222B22"/>
    <w:rsid w:val="00223552"/>
    <w:rsid w:val="00223E7E"/>
    <w:rsid w:val="00224284"/>
    <w:rsid w:val="00224543"/>
    <w:rsid w:val="002247FF"/>
    <w:rsid w:val="00224848"/>
    <w:rsid w:val="00224B45"/>
    <w:rsid w:val="00225207"/>
    <w:rsid w:val="00225241"/>
    <w:rsid w:val="0022533E"/>
    <w:rsid w:val="002253F8"/>
    <w:rsid w:val="00225C78"/>
    <w:rsid w:val="00225D4D"/>
    <w:rsid w:val="00225EAB"/>
    <w:rsid w:val="00226241"/>
    <w:rsid w:val="002262F3"/>
    <w:rsid w:val="0022643F"/>
    <w:rsid w:val="00226640"/>
    <w:rsid w:val="002266DD"/>
    <w:rsid w:val="00226E70"/>
    <w:rsid w:val="00227146"/>
    <w:rsid w:val="002275C5"/>
    <w:rsid w:val="00227F85"/>
    <w:rsid w:val="0023038F"/>
    <w:rsid w:val="00230BD2"/>
    <w:rsid w:val="002310AB"/>
    <w:rsid w:val="002319CB"/>
    <w:rsid w:val="002319D9"/>
    <w:rsid w:val="00231B86"/>
    <w:rsid w:val="00231BA9"/>
    <w:rsid w:val="00231D57"/>
    <w:rsid w:val="00231EF9"/>
    <w:rsid w:val="00231F0A"/>
    <w:rsid w:val="0023214D"/>
    <w:rsid w:val="00232557"/>
    <w:rsid w:val="00233098"/>
    <w:rsid w:val="00233373"/>
    <w:rsid w:val="00233440"/>
    <w:rsid w:val="00233A9C"/>
    <w:rsid w:val="00234033"/>
    <w:rsid w:val="00234182"/>
    <w:rsid w:val="00234B57"/>
    <w:rsid w:val="00234D77"/>
    <w:rsid w:val="00234D8C"/>
    <w:rsid w:val="0023536F"/>
    <w:rsid w:val="0023550E"/>
    <w:rsid w:val="002356E2"/>
    <w:rsid w:val="002359D9"/>
    <w:rsid w:val="00235D61"/>
    <w:rsid w:val="00235EB3"/>
    <w:rsid w:val="00236734"/>
    <w:rsid w:val="002367DB"/>
    <w:rsid w:val="00236983"/>
    <w:rsid w:val="00236C84"/>
    <w:rsid w:val="0023713B"/>
    <w:rsid w:val="0023756B"/>
    <w:rsid w:val="0023783D"/>
    <w:rsid w:val="00237D14"/>
    <w:rsid w:val="00237EDD"/>
    <w:rsid w:val="00240697"/>
    <w:rsid w:val="00240C6F"/>
    <w:rsid w:val="00241055"/>
    <w:rsid w:val="00241391"/>
    <w:rsid w:val="002415BC"/>
    <w:rsid w:val="00241A98"/>
    <w:rsid w:val="00242144"/>
    <w:rsid w:val="00242333"/>
    <w:rsid w:val="00242768"/>
    <w:rsid w:val="00242A8D"/>
    <w:rsid w:val="00242D54"/>
    <w:rsid w:val="002432D0"/>
    <w:rsid w:val="002433CF"/>
    <w:rsid w:val="002434D7"/>
    <w:rsid w:val="002436B0"/>
    <w:rsid w:val="00243BC1"/>
    <w:rsid w:val="00243D2F"/>
    <w:rsid w:val="00243E33"/>
    <w:rsid w:val="0024416A"/>
    <w:rsid w:val="002446FC"/>
    <w:rsid w:val="0024502A"/>
    <w:rsid w:val="002452B5"/>
    <w:rsid w:val="0024572B"/>
    <w:rsid w:val="0024578C"/>
    <w:rsid w:val="00245C63"/>
    <w:rsid w:val="0024663E"/>
    <w:rsid w:val="002469A2"/>
    <w:rsid w:val="00246D8D"/>
    <w:rsid w:val="0024727E"/>
    <w:rsid w:val="00247352"/>
    <w:rsid w:val="002473B8"/>
    <w:rsid w:val="002474F3"/>
    <w:rsid w:val="00247758"/>
    <w:rsid w:val="002478D6"/>
    <w:rsid w:val="00247950"/>
    <w:rsid w:val="00247BD1"/>
    <w:rsid w:val="00247C8D"/>
    <w:rsid w:val="00247F6A"/>
    <w:rsid w:val="0025089C"/>
    <w:rsid w:val="00250CEE"/>
    <w:rsid w:val="00250D63"/>
    <w:rsid w:val="00250DA4"/>
    <w:rsid w:val="00250E57"/>
    <w:rsid w:val="002511DB"/>
    <w:rsid w:val="00251B80"/>
    <w:rsid w:val="00251B9E"/>
    <w:rsid w:val="00252172"/>
    <w:rsid w:val="002525E2"/>
    <w:rsid w:val="00252AA9"/>
    <w:rsid w:val="00252D58"/>
    <w:rsid w:val="00252EAD"/>
    <w:rsid w:val="002531DA"/>
    <w:rsid w:val="00253518"/>
    <w:rsid w:val="0025363C"/>
    <w:rsid w:val="00254AD6"/>
    <w:rsid w:val="00254BB0"/>
    <w:rsid w:val="00254C6B"/>
    <w:rsid w:val="00254DB5"/>
    <w:rsid w:val="00254E75"/>
    <w:rsid w:val="00255760"/>
    <w:rsid w:val="00255FC4"/>
    <w:rsid w:val="002567CF"/>
    <w:rsid w:val="002569C7"/>
    <w:rsid w:val="0025737E"/>
    <w:rsid w:val="00260645"/>
    <w:rsid w:val="002606FE"/>
    <w:rsid w:val="00261347"/>
    <w:rsid w:val="00261E46"/>
    <w:rsid w:val="00262042"/>
    <w:rsid w:val="002623CB"/>
    <w:rsid w:val="002624B3"/>
    <w:rsid w:val="0026351C"/>
    <w:rsid w:val="002638EB"/>
    <w:rsid w:val="0026393B"/>
    <w:rsid w:val="002639D2"/>
    <w:rsid w:val="00263B11"/>
    <w:rsid w:val="00263E3E"/>
    <w:rsid w:val="00263FF1"/>
    <w:rsid w:val="0026405E"/>
    <w:rsid w:val="00264246"/>
    <w:rsid w:val="00264621"/>
    <w:rsid w:val="00264915"/>
    <w:rsid w:val="00264A8E"/>
    <w:rsid w:val="0026566B"/>
    <w:rsid w:val="00265674"/>
    <w:rsid w:val="0026599B"/>
    <w:rsid w:val="00265A5E"/>
    <w:rsid w:val="00265B22"/>
    <w:rsid w:val="0026621C"/>
    <w:rsid w:val="002663AC"/>
    <w:rsid w:val="00266B32"/>
    <w:rsid w:val="00266D28"/>
    <w:rsid w:val="00266E6B"/>
    <w:rsid w:val="00266F46"/>
    <w:rsid w:val="00267686"/>
    <w:rsid w:val="00267992"/>
    <w:rsid w:val="00267D54"/>
    <w:rsid w:val="00267E99"/>
    <w:rsid w:val="0027011E"/>
    <w:rsid w:val="00270202"/>
    <w:rsid w:val="002706BB"/>
    <w:rsid w:val="00270C3F"/>
    <w:rsid w:val="00270E83"/>
    <w:rsid w:val="00270FCB"/>
    <w:rsid w:val="0027104B"/>
    <w:rsid w:val="00271142"/>
    <w:rsid w:val="00271A36"/>
    <w:rsid w:val="00271A81"/>
    <w:rsid w:val="00271F61"/>
    <w:rsid w:val="00272184"/>
    <w:rsid w:val="0027252A"/>
    <w:rsid w:val="00272C5F"/>
    <w:rsid w:val="002735E7"/>
    <w:rsid w:val="00273BA9"/>
    <w:rsid w:val="00273CAC"/>
    <w:rsid w:val="002741C1"/>
    <w:rsid w:val="0027427B"/>
    <w:rsid w:val="00274A35"/>
    <w:rsid w:val="002750B8"/>
    <w:rsid w:val="00275414"/>
    <w:rsid w:val="00275D9F"/>
    <w:rsid w:val="00275F17"/>
    <w:rsid w:val="002772CB"/>
    <w:rsid w:val="00277526"/>
    <w:rsid w:val="002775C5"/>
    <w:rsid w:val="00277699"/>
    <w:rsid w:val="00277987"/>
    <w:rsid w:val="00277F6F"/>
    <w:rsid w:val="00280177"/>
    <w:rsid w:val="00280BF1"/>
    <w:rsid w:val="002810EB"/>
    <w:rsid w:val="002813E9"/>
    <w:rsid w:val="002817E9"/>
    <w:rsid w:val="00281919"/>
    <w:rsid w:val="002821AC"/>
    <w:rsid w:val="00282472"/>
    <w:rsid w:val="002828C7"/>
    <w:rsid w:val="00283081"/>
    <w:rsid w:val="00283C08"/>
    <w:rsid w:val="00283D3D"/>
    <w:rsid w:val="00283F59"/>
    <w:rsid w:val="0028424A"/>
    <w:rsid w:val="002847D7"/>
    <w:rsid w:val="002847EC"/>
    <w:rsid w:val="002849C9"/>
    <w:rsid w:val="00284C16"/>
    <w:rsid w:val="002851D9"/>
    <w:rsid w:val="002857D3"/>
    <w:rsid w:val="00285816"/>
    <w:rsid w:val="00285BB2"/>
    <w:rsid w:val="002862CA"/>
    <w:rsid w:val="00286579"/>
    <w:rsid w:val="002866B7"/>
    <w:rsid w:val="00286961"/>
    <w:rsid w:val="00286F2D"/>
    <w:rsid w:val="0028708D"/>
    <w:rsid w:val="00287428"/>
    <w:rsid w:val="00287F52"/>
    <w:rsid w:val="00290068"/>
    <w:rsid w:val="00290306"/>
    <w:rsid w:val="00290456"/>
    <w:rsid w:val="0029094F"/>
    <w:rsid w:val="0029102A"/>
    <w:rsid w:val="002912F9"/>
    <w:rsid w:val="002914D3"/>
    <w:rsid w:val="002915E7"/>
    <w:rsid w:val="00291A33"/>
    <w:rsid w:val="00291DC2"/>
    <w:rsid w:val="00291DC6"/>
    <w:rsid w:val="00292233"/>
    <w:rsid w:val="00292430"/>
    <w:rsid w:val="002924A0"/>
    <w:rsid w:val="00292B35"/>
    <w:rsid w:val="00292F79"/>
    <w:rsid w:val="0029312F"/>
    <w:rsid w:val="002935AB"/>
    <w:rsid w:val="00293B44"/>
    <w:rsid w:val="00293B57"/>
    <w:rsid w:val="00294314"/>
    <w:rsid w:val="00294841"/>
    <w:rsid w:val="00294C73"/>
    <w:rsid w:val="00294D49"/>
    <w:rsid w:val="00294D70"/>
    <w:rsid w:val="00295379"/>
    <w:rsid w:val="0029543C"/>
    <w:rsid w:val="002956BE"/>
    <w:rsid w:val="002957D6"/>
    <w:rsid w:val="00295C05"/>
    <w:rsid w:val="00295EB3"/>
    <w:rsid w:val="0029697D"/>
    <w:rsid w:val="00296DA1"/>
    <w:rsid w:val="00296DD4"/>
    <w:rsid w:val="0029712E"/>
    <w:rsid w:val="002971A6"/>
    <w:rsid w:val="0029727A"/>
    <w:rsid w:val="002972B2"/>
    <w:rsid w:val="00297378"/>
    <w:rsid w:val="002974B9"/>
    <w:rsid w:val="00297EE7"/>
    <w:rsid w:val="002A0402"/>
    <w:rsid w:val="002A0494"/>
    <w:rsid w:val="002A0537"/>
    <w:rsid w:val="002A0691"/>
    <w:rsid w:val="002A0C4A"/>
    <w:rsid w:val="002A1808"/>
    <w:rsid w:val="002A241A"/>
    <w:rsid w:val="002A281E"/>
    <w:rsid w:val="002A2EF8"/>
    <w:rsid w:val="002A31AC"/>
    <w:rsid w:val="002A330E"/>
    <w:rsid w:val="002A38C3"/>
    <w:rsid w:val="002A390C"/>
    <w:rsid w:val="002A3EEE"/>
    <w:rsid w:val="002A4D4A"/>
    <w:rsid w:val="002A4EB5"/>
    <w:rsid w:val="002A50B7"/>
    <w:rsid w:val="002A514D"/>
    <w:rsid w:val="002A5272"/>
    <w:rsid w:val="002A527A"/>
    <w:rsid w:val="002A5480"/>
    <w:rsid w:val="002A5B1E"/>
    <w:rsid w:val="002A5C10"/>
    <w:rsid w:val="002A5F4E"/>
    <w:rsid w:val="002A6449"/>
    <w:rsid w:val="002A6555"/>
    <w:rsid w:val="002A678C"/>
    <w:rsid w:val="002A7F0A"/>
    <w:rsid w:val="002B0173"/>
    <w:rsid w:val="002B06F1"/>
    <w:rsid w:val="002B09F2"/>
    <w:rsid w:val="002B0B06"/>
    <w:rsid w:val="002B0C47"/>
    <w:rsid w:val="002B105B"/>
    <w:rsid w:val="002B150D"/>
    <w:rsid w:val="002B18E4"/>
    <w:rsid w:val="002B1A35"/>
    <w:rsid w:val="002B255E"/>
    <w:rsid w:val="002B2603"/>
    <w:rsid w:val="002B265A"/>
    <w:rsid w:val="002B2DDD"/>
    <w:rsid w:val="002B2E06"/>
    <w:rsid w:val="002B3000"/>
    <w:rsid w:val="002B32CC"/>
    <w:rsid w:val="002B34D1"/>
    <w:rsid w:val="002B353B"/>
    <w:rsid w:val="002B36E8"/>
    <w:rsid w:val="002B37F7"/>
    <w:rsid w:val="002B38B3"/>
    <w:rsid w:val="002B3B09"/>
    <w:rsid w:val="002B3B4C"/>
    <w:rsid w:val="002B3E42"/>
    <w:rsid w:val="002B3E6C"/>
    <w:rsid w:val="002B4297"/>
    <w:rsid w:val="002B42B0"/>
    <w:rsid w:val="002B47B9"/>
    <w:rsid w:val="002B48BF"/>
    <w:rsid w:val="002B4C27"/>
    <w:rsid w:val="002B4F3B"/>
    <w:rsid w:val="002B5014"/>
    <w:rsid w:val="002B51FF"/>
    <w:rsid w:val="002B59A7"/>
    <w:rsid w:val="002B5AAF"/>
    <w:rsid w:val="002B5DA3"/>
    <w:rsid w:val="002B6029"/>
    <w:rsid w:val="002B6B49"/>
    <w:rsid w:val="002B6C79"/>
    <w:rsid w:val="002B70F5"/>
    <w:rsid w:val="002B776F"/>
    <w:rsid w:val="002B783F"/>
    <w:rsid w:val="002B78A5"/>
    <w:rsid w:val="002B799B"/>
    <w:rsid w:val="002C071E"/>
    <w:rsid w:val="002C09D4"/>
    <w:rsid w:val="002C0C8F"/>
    <w:rsid w:val="002C1242"/>
    <w:rsid w:val="002C1D99"/>
    <w:rsid w:val="002C2059"/>
    <w:rsid w:val="002C21A4"/>
    <w:rsid w:val="002C21BC"/>
    <w:rsid w:val="002C24A0"/>
    <w:rsid w:val="002C2DE1"/>
    <w:rsid w:val="002C2EB7"/>
    <w:rsid w:val="002C3030"/>
    <w:rsid w:val="002C332E"/>
    <w:rsid w:val="002C40D9"/>
    <w:rsid w:val="002C428E"/>
    <w:rsid w:val="002C4413"/>
    <w:rsid w:val="002C454D"/>
    <w:rsid w:val="002C45B6"/>
    <w:rsid w:val="002C4A28"/>
    <w:rsid w:val="002C4A30"/>
    <w:rsid w:val="002C4A91"/>
    <w:rsid w:val="002C4C1B"/>
    <w:rsid w:val="002C4CE3"/>
    <w:rsid w:val="002C4DFA"/>
    <w:rsid w:val="002C4E7A"/>
    <w:rsid w:val="002C542D"/>
    <w:rsid w:val="002C5969"/>
    <w:rsid w:val="002C598E"/>
    <w:rsid w:val="002C5ADF"/>
    <w:rsid w:val="002C5E19"/>
    <w:rsid w:val="002C62BA"/>
    <w:rsid w:val="002C6484"/>
    <w:rsid w:val="002C68E8"/>
    <w:rsid w:val="002C692B"/>
    <w:rsid w:val="002C69B7"/>
    <w:rsid w:val="002C6A5F"/>
    <w:rsid w:val="002C7033"/>
    <w:rsid w:val="002C71BE"/>
    <w:rsid w:val="002C7575"/>
    <w:rsid w:val="002C75F1"/>
    <w:rsid w:val="002C7D46"/>
    <w:rsid w:val="002C7F8F"/>
    <w:rsid w:val="002D0080"/>
    <w:rsid w:val="002D00C4"/>
    <w:rsid w:val="002D01AE"/>
    <w:rsid w:val="002D0870"/>
    <w:rsid w:val="002D0BEC"/>
    <w:rsid w:val="002D10CD"/>
    <w:rsid w:val="002D177B"/>
    <w:rsid w:val="002D1BAD"/>
    <w:rsid w:val="002D1F17"/>
    <w:rsid w:val="002D2885"/>
    <w:rsid w:val="002D2C80"/>
    <w:rsid w:val="002D3085"/>
    <w:rsid w:val="002D30B8"/>
    <w:rsid w:val="002D3224"/>
    <w:rsid w:val="002D3ED9"/>
    <w:rsid w:val="002D4351"/>
    <w:rsid w:val="002D439B"/>
    <w:rsid w:val="002D4498"/>
    <w:rsid w:val="002D4528"/>
    <w:rsid w:val="002D459F"/>
    <w:rsid w:val="002D4B51"/>
    <w:rsid w:val="002D4BC8"/>
    <w:rsid w:val="002D4C53"/>
    <w:rsid w:val="002D4E6E"/>
    <w:rsid w:val="002D52D0"/>
    <w:rsid w:val="002D572E"/>
    <w:rsid w:val="002D5CD3"/>
    <w:rsid w:val="002D5D4D"/>
    <w:rsid w:val="002D5DAE"/>
    <w:rsid w:val="002D6175"/>
    <w:rsid w:val="002D65AF"/>
    <w:rsid w:val="002D67A9"/>
    <w:rsid w:val="002D6A93"/>
    <w:rsid w:val="002D6CDC"/>
    <w:rsid w:val="002D6E9F"/>
    <w:rsid w:val="002D7259"/>
    <w:rsid w:val="002D7381"/>
    <w:rsid w:val="002D7EDA"/>
    <w:rsid w:val="002D7EFE"/>
    <w:rsid w:val="002E013D"/>
    <w:rsid w:val="002E062D"/>
    <w:rsid w:val="002E0A5A"/>
    <w:rsid w:val="002E0DA3"/>
    <w:rsid w:val="002E10C8"/>
    <w:rsid w:val="002E10DB"/>
    <w:rsid w:val="002E125D"/>
    <w:rsid w:val="002E13B4"/>
    <w:rsid w:val="002E147D"/>
    <w:rsid w:val="002E1C1A"/>
    <w:rsid w:val="002E1E38"/>
    <w:rsid w:val="002E1E69"/>
    <w:rsid w:val="002E2360"/>
    <w:rsid w:val="002E2476"/>
    <w:rsid w:val="002E26FE"/>
    <w:rsid w:val="002E347F"/>
    <w:rsid w:val="002E3A3D"/>
    <w:rsid w:val="002E3C20"/>
    <w:rsid w:val="002E3C5E"/>
    <w:rsid w:val="002E46B3"/>
    <w:rsid w:val="002E478F"/>
    <w:rsid w:val="002E4AA1"/>
    <w:rsid w:val="002E4D49"/>
    <w:rsid w:val="002E4E4F"/>
    <w:rsid w:val="002E524B"/>
    <w:rsid w:val="002E557D"/>
    <w:rsid w:val="002E6025"/>
    <w:rsid w:val="002E66B7"/>
    <w:rsid w:val="002E6C98"/>
    <w:rsid w:val="002E7C14"/>
    <w:rsid w:val="002F0251"/>
    <w:rsid w:val="002F0DFA"/>
    <w:rsid w:val="002F10FC"/>
    <w:rsid w:val="002F1536"/>
    <w:rsid w:val="002F16E7"/>
    <w:rsid w:val="002F21A7"/>
    <w:rsid w:val="002F245D"/>
    <w:rsid w:val="002F2627"/>
    <w:rsid w:val="002F26AD"/>
    <w:rsid w:val="002F33E2"/>
    <w:rsid w:val="002F346B"/>
    <w:rsid w:val="002F36F7"/>
    <w:rsid w:val="002F3C8A"/>
    <w:rsid w:val="002F3D85"/>
    <w:rsid w:val="002F3FC5"/>
    <w:rsid w:val="002F42C8"/>
    <w:rsid w:val="002F4913"/>
    <w:rsid w:val="002F4E71"/>
    <w:rsid w:val="002F5080"/>
    <w:rsid w:val="002F55A0"/>
    <w:rsid w:val="002F572C"/>
    <w:rsid w:val="002F6062"/>
    <w:rsid w:val="002F6119"/>
    <w:rsid w:val="002F61AB"/>
    <w:rsid w:val="002F6537"/>
    <w:rsid w:val="002F6828"/>
    <w:rsid w:val="002F6A56"/>
    <w:rsid w:val="002F6BBA"/>
    <w:rsid w:val="002F6C9E"/>
    <w:rsid w:val="002F6CDB"/>
    <w:rsid w:val="002F7742"/>
    <w:rsid w:val="002F7DDB"/>
    <w:rsid w:val="003000A2"/>
    <w:rsid w:val="00300320"/>
    <w:rsid w:val="00300458"/>
    <w:rsid w:val="003004A7"/>
    <w:rsid w:val="00300687"/>
    <w:rsid w:val="003008ED"/>
    <w:rsid w:val="00300CF1"/>
    <w:rsid w:val="003011D9"/>
    <w:rsid w:val="0030132B"/>
    <w:rsid w:val="00301FD9"/>
    <w:rsid w:val="003020DE"/>
    <w:rsid w:val="003028DC"/>
    <w:rsid w:val="00302F08"/>
    <w:rsid w:val="00303009"/>
    <w:rsid w:val="00303055"/>
    <w:rsid w:val="00303161"/>
    <w:rsid w:val="00303B53"/>
    <w:rsid w:val="003040CD"/>
    <w:rsid w:val="003042DF"/>
    <w:rsid w:val="003046F7"/>
    <w:rsid w:val="00304808"/>
    <w:rsid w:val="003048D9"/>
    <w:rsid w:val="0030494E"/>
    <w:rsid w:val="0030494F"/>
    <w:rsid w:val="00304E50"/>
    <w:rsid w:val="00305059"/>
    <w:rsid w:val="00305AF9"/>
    <w:rsid w:val="00305E06"/>
    <w:rsid w:val="00305E27"/>
    <w:rsid w:val="0030648B"/>
    <w:rsid w:val="00306EDE"/>
    <w:rsid w:val="00307420"/>
    <w:rsid w:val="00307875"/>
    <w:rsid w:val="003109D6"/>
    <w:rsid w:val="00310BDA"/>
    <w:rsid w:val="003112E6"/>
    <w:rsid w:val="00311554"/>
    <w:rsid w:val="003125C3"/>
    <w:rsid w:val="003126AC"/>
    <w:rsid w:val="003127DC"/>
    <w:rsid w:val="00312F28"/>
    <w:rsid w:val="003133C4"/>
    <w:rsid w:val="00313614"/>
    <w:rsid w:val="00313768"/>
    <w:rsid w:val="00313889"/>
    <w:rsid w:val="00313FD5"/>
    <w:rsid w:val="00314A14"/>
    <w:rsid w:val="0031507F"/>
    <w:rsid w:val="0031510A"/>
    <w:rsid w:val="003151FF"/>
    <w:rsid w:val="0031530D"/>
    <w:rsid w:val="00315670"/>
    <w:rsid w:val="003159D6"/>
    <w:rsid w:val="00315AAB"/>
    <w:rsid w:val="00315FB0"/>
    <w:rsid w:val="0031602B"/>
    <w:rsid w:val="00316604"/>
    <w:rsid w:val="00316657"/>
    <w:rsid w:val="003166B4"/>
    <w:rsid w:val="0031686B"/>
    <w:rsid w:val="003168BF"/>
    <w:rsid w:val="00316F02"/>
    <w:rsid w:val="00316FC9"/>
    <w:rsid w:val="003172A5"/>
    <w:rsid w:val="00317A5E"/>
    <w:rsid w:val="00317AAB"/>
    <w:rsid w:val="00317C2C"/>
    <w:rsid w:val="00317D79"/>
    <w:rsid w:val="003204A3"/>
    <w:rsid w:val="003204A9"/>
    <w:rsid w:val="00320675"/>
    <w:rsid w:val="00320DA1"/>
    <w:rsid w:val="0032100B"/>
    <w:rsid w:val="00321114"/>
    <w:rsid w:val="00321205"/>
    <w:rsid w:val="00321AD2"/>
    <w:rsid w:val="00321BFB"/>
    <w:rsid w:val="00321E1E"/>
    <w:rsid w:val="00322247"/>
    <w:rsid w:val="00322403"/>
    <w:rsid w:val="00322AC4"/>
    <w:rsid w:val="00322BD8"/>
    <w:rsid w:val="00322D97"/>
    <w:rsid w:val="00322EEC"/>
    <w:rsid w:val="0032311F"/>
    <w:rsid w:val="003233F3"/>
    <w:rsid w:val="0032377D"/>
    <w:rsid w:val="00323C03"/>
    <w:rsid w:val="00323C2D"/>
    <w:rsid w:val="00324219"/>
    <w:rsid w:val="00324394"/>
    <w:rsid w:val="00324941"/>
    <w:rsid w:val="00324AB1"/>
    <w:rsid w:val="00324AEB"/>
    <w:rsid w:val="00324EC2"/>
    <w:rsid w:val="00325391"/>
    <w:rsid w:val="00325B71"/>
    <w:rsid w:val="00326228"/>
    <w:rsid w:val="00326638"/>
    <w:rsid w:val="00326CE3"/>
    <w:rsid w:val="0032736F"/>
    <w:rsid w:val="003273FF"/>
    <w:rsid w:val="0032742C"/>
    <w:rsid w:val="003274B2"/>
    <w:rsid w:val="00327535"/>
    <w:rsid w:val="00327602"/>
    <w:rsid w:val="00330693"/>
    <w:rsid w:val="00330E11"/>
    <w:rsid w:val="00330EEA"/>
    <w:rsid w:val="00331977"/>
    <w:rsid w:val="00331A97"/>
    <w:rsid w:val="00331BAE"/>
    <w:rsid w:val="00331F78"/>
    <w:rsid w:val="003323A9"/>
    <w:rsid w:val="00332ADC"/>
    <w:rsid w:val="00332DFA"/>
    <w:rsid w:val="003330BF"/>
    <w:rsid w:val="003337F8"/>
    <w:rsid w:val="00333893"/>
    <w:rsid w:val="00333D46"/>
    <w:rsid w:val="00333FB8"/>
    <w:rsid w:val="003347A9"/>
    <w:rsid w:val="00334D7F"/>
    <w:rsid w:val="0033537F"/>
    <w:rsid w:val="003356A4"/>
    <w:rsid w:val="003359CF"/>
    <w:rsid w:val="00335EE3"/>
    <w:rsid w:val="00336141"/>
    <w:rsid w:val="00336746"/>
    <w:rsid w:val="00336DB6"/>
    <w:rsid w:val="00337132"/>
    <w:rsid w:val="00337B72"/>
    <w:rsid w:val="00340079"/>
    <w:rsid w:val="00340420"/>
    <w:rsid w:val="00341159"/>
    <w:rsid w:val="00341AD6"/>
    <w:rsid w:val="00341D97"/>
    <w:rsid w:val="00341FB0"/>
    <w:rsid w:val="00342242"/>
    <w:rsid w:val="0034233F"/>
    <w:rsid w:val="0034242C"/>
    <w:rsid w:val="00342A5B"/>
    <w:rsid w:val="00342F04"/>
    <w:rsid w:val="00343426"/>
    <w:rsid w:val="00343541"/>
    <w:rsid w:val="00343AC1"/>
    <w:rsid w:val="00343E74"/>
    <w:rsid w:val="003440F5"/>
    <w:rsid w:val="00344200"/>
    <w:rsid w:val="003443F2"/>
    <w:rsid w:val="00344466"/>
    <w:rsid w:val="00344A65"/>
    <w:rsid w:val="003455DE"/>
    <w:rsid w:val="00345B45"/>
    <w:rsid w:val="00345D59"/>
    <w:rsid w:val="00345D9B"/>
    <w:rsid w:val="00345DA7"/>
    <w:rsid w:val="00345F27"/>
    <w:rsid w:val="0034618A"/>
    <w:rsid w:val="00346507"/>
    <w:rsid w:val="0034680B"/>
    <w:rsid w:val="00346A6E"/>
    <w:rsid w:val="00347610"/>
    <w:rsid w:val="00347CBB"/>
    <w:rsid w:val="003500D7"/>
    <w:rsid w:val="003501B9"/>
    <w:rsid w:val="00350A48"/>
    <w:rsid w:val="00350CA9"/>
    <w:rsid w:val="00351662"/>
    <w:rsid w:val="00351903"/>
    <w:rsid w:val="00351E1B"/>
    <w:rsid w:val="0035240E"/>
    <w:rsid w:val="00352842"/>
    <w:rsid w:val="00352BD6"/>
    <w:rsid w:val="00352DEE"/>
    <w:rsid w:val="003530D3"/>
    <w:rsid w:val="00353611"/>
    <w:rsid w:val="003549FA"/>
    <w:rsid w:val="00354AA8"/>
    <w:rsid w:val="0035586E"/>
    <w:rsid w:val="00355936"/>
    <w:rsid w:val="00355DC0"/>
    <w:rsid w:val="00356B6E"/>
    <w:rsid w:val="00357007"/>
    <w:rsid w:val="003570D0"/>
    <w:rsid w:val="00357182"/>
    <w:rsid w:val="003578B5"/>
    <w:rsid w:val="00357A7B"/>
    <w:rsid w:val="00357CA1"/>
    <w:rsid w:val="00357EA9"/>
    <w:rsid w:val="003601D4"/>
    <w:rsid w:val="00360813"/>
    <w:rsid w:val="00360853"/>
    <w:rsid w:val="003609C9"/>
    <w:rsid w:val="00360A87"/>
    <w:rsid w:val="00360EBB"/>
    <w:rsid w:val="00360EDE"/>
    <w:rsid w:val="00360F1B"/>
    <w:rsid w:val="00361770"/>
    <w:rsid w:val="00361DBD"/>
    <w:rsid w:val="00361ED4"/>
    <w:rsid w:val="00362412"/>
    <w:rsid w:val="003624DE"/>
    <w:rsid w:val="00362542"/>
    <w:rsid w:val="00362C81"/>
    <w:rsid w:val="003630F1"/>
    <w:rsid w:val="00363127"/>
    <w:rsid w:val="003631AD"/>
    <w:rsid w:val="003631E2"/>
    <w:rsid w:val="003632ED"/>
    <w:rsid w:val="00363AF8"/>
    <w:rsid w:val="00363B99"/>
    <w:rsid w:val="003644B2"/>
    <w:rsid w:val="00364576"/>
    <w:rsid w:val="003645AF"/>
    <w:rsid w:val="00364901"/>
    <w:rsid w:val="003649D5"/>
    <w:rsid w:val="00364C13"/>
    <w:rsid w:val="00364E5A"/>
    <w:rsid w:val="0036516B"/>
    <w:rsid w:val="00365679"/>
    <w:rsid w:val="00365FEA"/>
    <w:rsid w:val="00366706"/>
    <w:rsid w:val="0036675F"/>
    <w:rsid w:val="00366840"/>
    <w:rsid w:val="00366B2D"/>
    <w:rsid w:val="00366D34"/>
    <w:rsid w:val="00366F02"/>
    <w:rsid w:val="0036762A"/>
    <w:rsid w:val="0036775C"/>
    <w:rsid w:val="003677C9"/>
    <w:rsid w:val="00370085"/>
    <w:rsid w:val="0037048B"/>
    <w:rsid w:val="003709C1"/>
    <w:rsid w:val="0037168C"/>
    <w:rsid w:val="003717D3"/>
    <w:rsid w:val="00371D45"/>
    <w:rsid w:val="0037226B"/>
    <w:rsid w:val="003726E2"/>
    <w:rsid w:val="0037275D"/>
    <w:rsid w:val="00372897"/>
    <w:rsid w:val="00372D6C"/>
    <w:rsid w:val="00372ECC"/>
    <w:rsid w:val="00372FD1"/>
    <w:rsid w:val="00373DCF"/>
    <w:rsid w:val="003740B9"/>
    <w:rsid w:val="0037481E"/>
    <w:rsid w:val="00374B4E"/>
    <w:rsid w:val="003750DE"/>
    <w:rsid w:val="00375F1F"/>
    <w:rsid w:val="00376EDA"/>
    <w:rsid w:val="00377478"/>
    <w:rsid w:val="0037799F"/>
    <w:rsid w:val="00377F64"/>
    <w:rsid w:val="00377F94"/>
    <w:rsid w:val="0038061C"/>
    <w:rsid w:val="00380636"/>
    <w:rsid w:val="0038069D"/>
    <w:rsid w:val="0038081F"/>
    <w:rsid w:val="003808E0"/>
    <w:rsid w:val="003810BF"/>
    <w:rsid w:val="003811DF"/>
    <w:rsid w:val="00381FE8"/>
    <w:rsid w:val="003820F3"/>
    <w:rsid w:val="0038270F"/>
    <w:rsid w:val="0038292A"/>
    <w:rsid w:val="00382BCC"/>
    <w:rsid w:val="00382EE3"/>
    <w:rsid w:val="0038301E"/>
    <w:rsid w:val="00383665"/>
    <w:rsid w:val="00383849"/>
    <w:rsid w:val="00383AAB"/>
    <w:rsid w:val="00383B88"/>
    <w:rsid w:val="00384835"/>
    <w:rsid w:val="003848FE"/>
    <w:rsid w:val="0038515B"/>
    <w:rsid w:val="003852A7"/>
    <w:rsid w:val="00385ADE"/>
    <w:rsid w:val="00386199"/>
    <w:rsid w:val="00386618"/>
    <w:rsid w:val="00386828"/>
    <w:rsid w:val="0038694E"/>
    <w:rsid w:val="00387269"/>
    <w:rsid w:val="003872BD"/>
    <w:rsid w:val="00387613"/>
    <w:rsid w:val="00387BDB"/>
    <w:rsid w:val="00387C2A"/>
    <w:rsid w:val="00387F2E"/>
    <w:rsid w:val="003902DD"/>
    <w:rsid w:val="003903BF"/>
    <w:rsid w:val="0039071D"/>
    <w:rsid w:val="00390A34"/>
    <w:rsid w:val="00390ACA"/>
    <w:rsid w:val="00390C28"/>
    <w:rsid w:val="003920F7"/>
    <w:rsid w:val="00392943"/>
    <w:rsid w:val="00392BE6"/>
    <w:rsid w:val="0039304A"/>
    <w:rsid w:val="0039344C"/>
    <w:rsid w:val="003935A2"/>
    <w:rsid w:val="00393869"/>
    <w:rsid w:val="003938FB"/>
    <w:rsid w:val="003939B8"/>
    <w:rsid w:val="00393A90"/>
    <w:rsid w:val="00393AE8"/>
    <w:rsid w:val="00393BBC"/>
    <w:rsid w:val="00394D26"/>
    <w:rsid w:val="00394D67"/>
    <w:rsid w:val="00394DA5"/>
    <w:rsid w:val="00394F9B"/>
    <w:rsid w:val="00395392"/>
    <w:rsid w:val="00395393"/>
    <w:rsid w:val="00395BDC"/>
    <w:rsid w:val="00396009"/>
    <w:rsid w:val="0039606B"/>
    <w:rsid w:val="0039682F"/>
    <w:rsid w:val="00396BCB"/>
    <w:rsid w:val="00396EDB"/>
    <w:rsid w:val="00397AE7"/>
    <w:rsid w:val="003A011B"/>
    <w:rsid w:val="003A012E"/>
    <w:rsid w:val="003A1236"/>
    <w:rsid w:val="003A160A"/>
    <w:rsid w:val="003A1933"/>
    <w:rsid w:val="003A1C9B"/>
    <w:rsid w:val="003A1FA9"/>
    <w:rsid w:val="003A21B3"/>
    <w:rsid w:val="003A2850"/>
    <w:rsid w:val="003A2A2C"/>
    <w:rsid w:val="003A2A72"/>
    <w:rsid w:val="003A2B74"/>
    <w:rsid w:val="003A2EE3"/>
    <w:rsid w:val="003A3025"/>
    <w:rsid w:val="003A3340"/>
    <w:rsid w:val="003A386F"/>
    <w:rsid w:val="003A3A49"/>
    <w:rsid w:val="003A3F68"/>
    <w:rsid w:val="003A4BC5"/>
    <w:rsid w:val="003A52F3"/>
    <w:rsid w:val="003A6476"/>
    <w:rsid w:val="003A6560"/>
    <w:rsid w:val="003A6BC1"/>
    <w:rsid w:val="003A6E50"/>
    <w:rsid w:val="003A76D5"/>
    <w:rsid w:val="003A7728"/>
    <w:rsid w:val="003A7975"/>
    <w:rsid w:val="003A7D48"/>
    <w:rsid w:val="003A7E02"/>
    <w:rsid w:val="003B0C11"/>
    <w:rsid w:val="003B0D8D"/>
    <w:rsid w:val="003B11D9"/>
    <w:rsid w:val="003B1C43"/>
    <w:rsid w:val="003B21B9"/>
    <w:rsid w:val="003B28EE"/>
    <w:rsid w:val="003B2ED2"/>
    <w:rsid w:val="003B34F4"/>
    <w:rsid w:val="003B3EE8"/>
    <w:rsid w:val="003B473B"/>
    <w:rsid w:val="003B4AED"/>
    <w:rsid w:val="003B5C0C"/>
    <w:rsid w:val="003B5EFF"/>
    <w:rsid w:val="003B6061"/>
    <w:rsid w:val="003B66B9"/>
    <w:rsid w:val="003B72C9"/>
    <w:rsid w:val="003B7381"/>
    <w:rsid w:val="003B7614"/>
    <w:rsid w:val="003B78A2"/>
    <w:rsid w:val="003B7920"/>
    <w:rsid w:val="003B7F62"/>
    <w:rsid w:val="003C0649"/>
    <w:rsid w:val="003C074C"/>
    <w:rsid w:val="003C076F"/>
    <w:rsid w:val="003C0B35"/>
    <w:rsid w:val="003C14C8"/>
    <w:rsid w:val="003C1838"/>
    <w:rsid w:val="003C1CE0"/>
    <w:rsid w:val="003C1D7F"/>
    <w:rsid w:val="003C2545"/>
    <w:rsid w:val="003C26E2"/>
    <w:rsid w:val="003C2765"/>
    <w:rsid w:val="003C28FA"/>
    <w:rsid w:val="003C2988"/>
    <w:rsid w:val="003C2A11"/>
    <w:rsid w:val="003C2E28"/>
    <w:rsid w:val="003C34EC"/>
    <w:rsid w:val="003C3758"/>
    <w:rsid w:val="003C3D87"/>
    <w:rsid w:val="003C4469"/>
    <w:rsid w:val="003C49CA"/>
    <w:rsid w:val="003C5220"/>
    <w:rsid w:val="003C54A3"/>
    <w:rsid w:val="003C6063"/>
    <w:rsid w:val="003C64D5"/>
    <w:rsid w:val="003C6CAB"/>
    <w:rsid w:val="003C6E1B"/>
    <w:rsid w:val="003C74E1"/>
    <w:rsid w:val="003C7F51"/>
    <w:rsid w:val="003C7F8B"/>
    <w:rsid w:val="003D03BC"/>
    <w:rsid w:val="003D066E"/>
    <w:rsid w:val="003D13D4"/>
    <w:rsid w:val="003D15D4"/>
    <w:rsid w:val="003D18C2"/>
    <w:rsid w:val="003D2C74"/>
    <w:rsid w:val="003D3280"/>
    <w:rsid w:val="003D3ACE"/>
    <w:rsid w:val="003D3E85"/>
    <w:rsid w:val="003D3F4B"/>
    <w:rsid w:val="003D48AD"/>
    <w:rsid w:val="003D49EF"/>
    <w:rsid w:val="003D4F5C"/>
    <w:rsid w:val="003D51E4"/>
    <w:rsid w:val="003D5AB9"/>
    <w:rsid w:val="003D67E0"/>
    <w:rsid w:val="003D6B39"/>
    <w:rsid w:val="003D6E27"/>
    <w:rsid w:val="003D79B7"/>
    <w:rsid w:val="003D7E95"/>
    <w:rsid w:val="003E0039"/>
    <w:rsid w:val="003E0589"/>
    <w:rsid w:val="003E0C32"/>
    <w:rsid w:val="003E10B1"/>
    <w:rsid w:val="003E1230"/>
    <w:rsid w:val="003E17E6"/>
    <w:rsid w:val="003E2BC9"/>
    <w:rsid w:val="003E2C39"/>
    <w:rsid w:val="003E2D99"/>
    <w:rsid w:val="003E3136"/>
    <w:rsid w:val="003E3182"/>
    <w:rsid w:val="003E3344"/>
    <w:rsid w:val="003E346F"/>
    <w:rsid w:val="003E3907"/>
    <w:rsid w:val="003E4753"/>
    <w:rsid w:val="003E4C8E"/>
    <w:rsid w:val="003E4E0C"/>
    <w:rsid w:val="003E54FE"/>
    <w:rsid w:val="003E5978"/>
    <w:rsid w:val="003E5CFB"/>
    <w:rsid w:val="003E5F11"/>
    <w:rsid w:val="003E62CB"/>
    <w:rsid w:val="003E6598"/>
    <w:rsid w:val="003E679A"/>
    <w:rsid w:val="003E71A8"/>
    <w:rsid w:val="003E77ED"/>
    <w:rsid w:val="003E783E"/>
    <w:rsid w:val="003F04A9"/>
    <w:rsid w:val="003F057C"/>
    <w:rsid w:val="003F1046"/>
    <w:rsid w:val="003F1851"/>
    <w:rsid w:val="003F1C31"/>
    <w:rsid w:val="003F1F50"/>
    <w:rsid w:val="003F27D1"/>
    <w:rsid w:val="003F31CA"/>
    <w:rsid w:val="003F349F"/>
    <w:rsid w:val="003F3565"/>
    <w:rsid w:val="003F3CE7"/>
    <w:rsid w:val="003F4321"/>
    <w:rsid w:val="003F489E"/>
    <w:rsid w:val="003F48FD"/>
    <w:rsid w:val="003F49E7"/>
    <w:rsid w:val="003F4BA9"/>
    <w:rsid w:val="003F4FD6"/>
    <w:rsid w:val="003F5148"/>
    <w:rsid w:val="003F5346"/>
    <w:rsid w:val="003F60F4"/>
    <w:rsid w:val="003F6545"/>
    <w:rsid w:val="003F6EB1"/>
    <w:rsid w:val="003F71E0"/>
    <w:rsid w:val="003F731C"/>
    <w:rsid w:val="003F7431"/>
    <w:rsid w:val="003F79AF"/>
    <w:rsid w:val="003F7A5E"/>
    <w:rsid w:val="003F7C6F"/>
    <w:rsid w:val="0040062D"/>
    <w:rsid w:val="0040094E"/>
    <w:rsid w:val="00400AD6"/>
    <w:rsid w:val="00400F8E"/>
    <w:rsid w:val="004010AF"/>
    <w:rsid w:val="0040144B"/>
    <w:rsid w:val="004016A5"/>
    <w:rsid w:val="00401B34"/>
    <w:rsid w:val="00401CE4"/>
    <w:rsid w:val="00401FBB"/>
    <w:rsid w:val="0040225D"/>
    <w:rsid w:val="00402512"/>
    <w:rsid w:val="0040285B"/>
    <w:rsid w:val="00402D2F"/>
    <w:rsid w:val="00403143"/>
    <w:rsid w:val="00403C83"/>
    <w:rsid w:val="00403E0F"/>
    <w:rsid w:val="00403E56"/>
    <w:rsid w:val="00403F73"/>
    <w:rsid w:val="00403FEB"/>
    <w:rsid w:val="00404706"/>
    <w:rsid w:val="0040535C"/>
    <w:rsid w:val="00406059"/>
    <w:rsid w:val="00406185"/>
    <w:rsid w:val="0040653C"/>
    <w:rsid w:val="00406DAA"/>
    <w:rsid w:val="00406EC5"/>
    <w:rsid w:val="00406FD9"/>
    <w:rsid w:val="00407290"/>
    <w:rsid w:val="00407464"/>
    <w:rsid w:val="004079AB"/>
    <w:rsid w:val="004100F3"/>
    <w:rsid w:val="004105DC"/>
    <w:rsid w:val="00411284"/>
    <w:rsid w:val="004112E3"/>
    <w:rsid w:val="004113CC"/>
    <w:rsid w:val="004114B1"/>
    <w:rsid w:val="00411DCA"/>
    <w:rsid w:val="00411FBC"/>
    <w:rsid w:val="004124FF"/>
    <w:rsid w:val="0041273F"/>
    <w:rsid w:val="00412842"/>
    <w:rsid w:val="00413D3B"/>
    <w:rsid w:val="004140D5"/>
    <w:rsid w:val="0041417A"/>
    <w:rsid w:val="0041443A"/>
    <w:rsid w:val="0041469A"/>
    <w:rsid w:val="00414787"/>
    <w:rsid w:val="00414DD9"/>
    <w:rsid w:val="00414F4D"/>
    <w:rsid w:val="00414F5C"/>
    <w:rsid w:val="00416400"/>
    <w:rsid w:val="00416FE5"/>
    <w:rsid w:val="0041779C"/>
    <w:rsid w:val="004179AC"/>
    <w:rsid w:val="00417BEB"/>
    <w:rsid w:val="00417D01"/>
    <w:rsid w:val="00420225"/>
    <w:rsid w:val="0042046E"/>
    <w:rsid w:val="00420769"/>
    <w:rsid w:val="00420BE1"/>
    <w:rsid w:val="00420EC5"/>
    <w:rsid w:val="0042139E"/>
    <w:rsid w:val="00421BA7"/>
    <w:rsid w:val="00421D4F"/>
    <w:rsid w:val="00421DBF"/>
    <w:rsid w:val="0042296F"/>
    <w:rsid w:val="00422CAB"/>
    <w:rsid w:val="00422D0E"/>
    <w:rsid w:val="00422FE1"/>
    <w:rsid w:val="00423258"/>
    <w:rsid w:val="004233CE"/>
    <w:rsid w:val="00423D64"/>
    <w:rsid w:val="00423EC4"/>
    <w:rsid w:val="00424EB9"/>
    <w:rsid w:val="0042554E"/>
    <w:rsid w:val="00425572"/>
    <w:rsid w:val="00425651"/>
    <w:rsid w:val="00425A24"/>
    <w:rsid w:val="00425E5B"/>
    <w:rsid w:val="0042603E"/>
    <w:rsid w:val="00426365"/>
    <w:rsid w:val="00426420"/>
    <w:rsid w:val="00426882"/>
    <w:rsid w:val="00426886"/>
    <w:rsid w:val="0042697E"/>
    <w:rsid w:val="00426CA3"/>
    <w:rsid w:val="004271EB"/>
    <w:rsid w:val="0042755E"/>
    <w:rsid w:val="00427917"/>
    <w:rsid w:val="00427918"/>
    <w:rsid w:val="00427A4F"/>
    <w:rsid w:val="0043058B"/>
    <w:rsid w:val="00431397"/>
    <w:rsid w:val="0043150F"/>
    <w:rsid w:val="00431767"/>
    <w:rsid w:val="00431ACF"/>
    <w:rsid w:val="00431F3B"/>
    <w:rsid w:val="00432736"/>
    <w:rsid w:val="00432D8B"/>
    <w:rsid w:val="0043383C"/>
    <w:rsid w:val="00433C28"/>
    <w:rsid w:val="00434463"/>
    <w:rsid w:val="00434861"/>
    <w:rsid w:val="00434C0A"/>
    <w:rsid w:val="00434CE0"/>
    <w:rsid w:val="00434E85"/>
    <w:rsid w:val="00435052"/>
    <w:rsid w:val="00435102"/>
    <w:rsid w:val="004356E5"/>
    <w:rsid w:val="0043584B"/>
    <w:rsid w:val="00435B8C"/>
    <w:rsid w:val="00435E4D"/>
    <w:rsid w:val="00435EEB"/>
    <w:rsid w:val="0043606B"/>
    <w:rsid w:val="00436696"/>
    <w:rsid w:val="004366DE"/>
    <w:rsid w:val="00436742"/>
    <w:rsid w:val="00436D4A"/>
    <w:rsid w:val="0043706D"/>
    <w:rsid w:val="0043722C"/>
    <w:rsid w:val="0043733B"/>
    <w:rsid w:val="004377A2"/>
    <w:rsid w:val="004377B7"/>
    <w:rsid w:val="00437D07"/>
    <w:rsid w:val="00440082"/>
    <w:rsid w:val="00440085"/>
    <w:rsid w:val="00440802"/>
    <w:rsid w:val="00440819"/>
    <w:rsid w:val="00440A49"/>
    <w:rsid w:val="00441063"/>
    <w:rsid w:val="004414F4"/>
    <w:rsid w:val="004419AC"/>
    <w:rsid w:val="00441ACF"/>
    <w:rsid w:val="00441F28"/>
    <w:rsid w:val="004430D6"/>
    <w:rsid w:val="004431DE"/>
    <w:rsid w:val="0044333D"/>
    <w:rsid w:val="00443350"/>
    <w:rsid w:val="00443E51"/>
    <w:rsid w:val="00443EA2"/>
    <w:rsid w:val="00443FED"/>
    <w:rsid w:val="00444241"/>
    <w:rsid w:val="0044449A"/>
    <w:rsid w:val="004444A2"/>
    <w:rsid w:val="00444516"/>
    <w:rsid w:val="0044486B"/>
    <w:rsid w:val="004448A3"/>
    <w:rsid w:val="00445380"/>
    <w:rsid w:val="0044549D"/>
    <w:rsid w:val="004455D4"/>
    <w:rsid w:val="004456F5"/>
    <w:rsid w:val="0044613A"/>
    <w:rsid w:val="0044679E"/>
    <w:rsid w:val="004469E3"/>
    <w:rsid w:val="00446E7F"/>
    <w:rsid w:val="00447064"/>
    <w:rsid w:val="00447358"/>
    <w:rsid w:val="00447706"/>
    <w:rsid w:val="0044776E"/>
    <w:rsid w:val="0044790F"/>
    <w:rsid w:val="00447E23"/>
    <w:rsid w:val="00447E8C"/>
    <w:rsid w:val="00450629"/>
    <w:rsid w:val="0045097C"/>
    <w:rsid w:val="00450B5A"/>
    <w:rsid w:val="00451714"/>
    <w:rsid w:val="00451A05"/>
    <w:rsid w:val="00452254"/>
    <w:rsid w:val="004523C3"/>
    <w:rsid w:val="00452703"/>
    <w:rsid w:val="00452A29"/>
    <w:rsid w:val="00452B6B"/>
    <w:rsid w:val="00452E64"/>
    <w:rsid w:val="00452F8E"/>
    <w:rsid w:val="004530C6"/>
    <w:rsid w:val="00453122"/>
    <w:rsid w:val="004537B3"/>
    <w:rsid w:val="00454084"/>
    <w:rsid w:val="0045441F"/>
    <w:rsid w:val="0045454F"/>
    <w:rsid w:val="00454590"/>
    <w:rsid w:val="0045474D"/>
    <w:rsid w:val="00454C66"/>
    <w:rsid w:val="00456479"/>
    <w:rsid w:val="00456586"/>
    <w:rsid w:val="00456592"/>
    <w:rsid w:val="004566F7"/>
    <w:rsid w:val="00456E31"/>
    <w:rsid w:val="00456F1D"/>
    <w:rsid w:val="004570E5"/>
    <w:rsid w:val="004572A7"/>
    <w:rsid w:val="00457409"/>
    <w:rsid w:val="004576B2"/>
    <w:rsid w:val="0045788D"/>
    <w:rsid w:val="004579EA"/>
    <w:rsid w:val="00457D84"/>
    <w:rsid w:val="00457E6C"/>
    <w:rsid w:val="004600A6"/>
    <w:rsid w:val="00460250"/>
    <w:rsid w:val="0046056B"/>
    <w:rsid w:val="004609D6"/>
    <w:rsid w:val="00461D44"/>
    <w:rsid w:val="00461D64"/>
    <w:rsid w:val="00462008"/>
    <w:rsid w:val="00462576"/>
    <w:rsid w:val="00462A95"/>
    <w:rsid w:val="004647B9"/>
    <w:rsid w:val="00464D01"/>
    <w:rsid w:val="00464D07"/>
    <w:rsid w:val="0046504E"/>
    <w:rsid w:val="004650A0"/>
    <w:rsid w:val="00465372"/>
    <w:rsid w:val="004653E5"/>
    <w:rsid w:val="00465840"/>
    <w:rsid w:val="00465C16"/>
    <w:rsid w:val="00465E99"/>
    <w:rsid w:val="00466059"/>
    <w:rsid w:val="004669DD"/>
    <w:rsid w:val="004670AD"/>
    <w:rsid w:val="00467636"/>
    <w:rsid w:val="00467931"/>
    <w:rsid w:val="004679FB"/>
    <w:rsid w:val="00471A1E"/>
    <w:rsid w:val="00471C87"/>
    <w:rsid w:val="00471E03"/>
    <w:rsid w:val="00471EE8"/>
    <w:rsid w:val="0047265B"/>
    <w:rsid w:val="0047290B"/>
    <w:rsid w:val="00472BBA"/>
    <w:rsid w:val="0047302D"/>
    <w:rsid w:val="004732A8"/>
    <w:rsid w:val="004738D3"/>
    <w:rsid w:val="00473E8D"/>
    <w:rsid w:val="00473EB3"/>
    <w:rsid w:val="00474031"/>
    <w:rsid w:val="0047410A"/>
    <w:rsid w:val="004743E1"/>
    <w:rsid w:val="00474486"/>
    <w:rsid w:val="00474F9D"/>
    <w:rsid w:val="004750E1"/>
    <w:rsid w:val="00475B9D"/>
    <w:rsid w:val="00475E49"/>
    <w:rsid w:val="00476CF9"/>
    <w:rsid w:val="00477110"/>
    <w:rsid w:val="00477826"/>
    <w:rsid w:val="00480AE7"/>
    <w:rsid w:val="00480D9C"/>
    <w:rsid w:val="00481001"/>
    <w:rsid w:val="0048154B"/>
    <w:rsid w:val="00481757"/>
    <w:rsid w:val="00481848"/>
    <w:rsid w:val="00481E21"/>
    <w:rsid w:val="00481E85"/>
    <w:rsid w:val="00482686"/>
    <w:rsid w:val="00482BA9"/>
    <w:rsid w:val="00482E7F"/>
    <w:rsid w:val="004830BA"/>
    <w:rsid w:val="00483166"/>
    <w:rsid w:val="00483205"/>
    <w:rsid w:val="0048338A"/>
    <w:rsid w:val="00483DF8"/>
    <w:rsid w:val="00483FD1"/>
    <w:rsid w:val="004841B3"/>
    <w:rsid w:val="004848E0"/>
    <w:rsid w:val="00484BE7"/>
    <w:rsid w:val="00484C2B"/>
    <w:rsid w:val="00484D43"/>
    <w:rsid w:val="00484F9A"/>
    <w:rsid w:val="00485103"/>
    <w:rsid w:val="00485B61"/>
    <w:rsid w:val="00486A6B"/>
    <w:rsid w:val="004878AC"/>
    <w:rsid w:val="00487CC4"/>
    <w:rsid w:val="00487D66"/>
    <w:rsid w:val="00487FAA"/>
    <w:rsid w:val="00490B07"/>
    <w:rsid w:val="00490E92"/>
    <w:rsid w:val="00491337"/>
    <w:rsid w:val="004913B4"/>
    <w:rsid w:val="00491645"/>
    <w:rsid w:val="0049174E"/>
    <w:rsid w:val="00491D99"/>
    <w:rsid w:val="00491EE5"/>
    <w:rsid w:val="004926E9"/>
    <w:rsid w:val="00492EB1"/>
    <w:rsid w:val="00493055"/>
    <w:rsid w:val="00493E92"/>
    <w:rsid w:val="00494506"/>
    <w:rsid w:val="00494508"/>
    <w:rsid w:val="00494811"/>
    <w:rsid w:val="00494CBD"/>
    <w:rsid w:val="00494FA7"/>
    <w:rsid w:val="00495004"/>
    <w:rsid w:val="004951D0"/>
    <w:rsid w:val="004952C6"/>
    <w:rsid w:val="00495594"/>
    <w:rsid w:val="00495786"/>
    <w:rsid w:val="004957E1"/>
    <w:rsid w:val="00495D4D"/>
    <w:rsid w:val="00496109"/>
    <w:rsid w:val="00496B45"/>
    <w:rsid w:val="00496BA0"/>
    <w:rsid w:val="00496CD2"/>
    <w:rsid w:val="00496FB5"/>
    <w:rsid w:val="00497748"/>
    <w:rsid w:val="00497A2D"/>
    <w:rsid w:val="004A090F"/>
    <w:rsid w:val="004A0A49"/>
    <w:rsid w:val="004A150C"/>
    <w:rsid w:val="004A1A04"/>
    <w:rsid w:val="004A1A08"/>
    <w:rsid w:val="004A2677"/>
    <w:rsid w:val="004A2B2D"/>
    <w:rsid w:val="004A2E7C"/>
    <w:rsid w:val="004A36D4"/>
    <w:rsid w:val="004A399D"/>
    <w:rsid w:val="004A4058"/>
    <w:rsid w:val="004A4062"/>
    <w:rsid w:val="004A4249"/>
    <w:rsid w:val="004A49C3"/>
    <w:rsid w:val="004A4F2D"/>
    <w:rsid w:val="004A50E8"/>
    <w:rsid w:val="004A51FA"/>
    <w:rsid w:val="004A535A"/>
    <w:rsid w:val="004A5490"/>
    <w:rsid w:val="004A5F2F"/>
    <w:rsid w:val="004A60BA"/>
    <w:rsid w:val="004A6144"/>
    <w:rsid w:val="004A6550"/>
    <w:rsid w:val="004A7307"/>
    <w:rsid w:val="004A7490"/>
    <w:rsid w:val="004A7D42"/>
    <w:rsid w:val="004B06F4"/>
    <w:rsid w:val="004B071B"/>
    <w:rsid w:val="004B076B"/>
    <w:rsid w:val="004B0852"/>
    <w:rsid w:val="004B1586"/>
    <w:rsid w:val="004B2236"/>
    <w:rsid w:val="004B2D72"/>
    <w:rsid w:val="004B431F"/>
    <w:rsid w:val="004B4407"/>
    <w:rsid w:val="004B4B6A"/>
    <w:rsid w:val="004B50EA"/>
    <w:rsid w:val="004B5923"/>
    <w:rsid w:val="004B6134"/>
    <w:rsid w:val="004B6182"/>
    <w:rsid w:val="004B640D"/>
    <w:rsid w:val="004B68AD"/>
    <w:rsid w:val="004B6B62"/>
    <w:rsid w:val="004B6B83"/>
    <w:rsid w:val="004B75CE"/>
    <w:rsid w:val="004B797E"/>
    <w:rsid w:val="004B7CF0"/>
    <w:rsid w:val="004B7D23"/>
    <w:rsid w:val="004C06C5"/>
    <w:rsid w:val="004C0719"/>
    <w:rsid w:val="004C0E0B"/>
    <w:rsid w:val="004C1A32"/>
    <w:rsid w:val="004C1AF1"/>
    <w:rsid w:val="004C202F"/>
    <w:rsid w:val="004C209A"/>
    <w:rsid w:val="004C2145"/>
    <w:rsid w:val="004C218F"/>
    <w:rsid w:val="004C241E"/>
    <w:rsid w:val="004C25B9"/>
    <w:rsid w:val="004C3642"/>
    <w:rsid w:val="004C3CAF"/>
    <w:rsid w:val="004C3E6E"/>
    <w:rsid w:val="004C3F39"/>
    <w:rsid w:val="004C43D9"/>
    <w:rsid w:val="004C472E"/>
    <w:rsid w:val="004C509A"/>
    <w:rsid w:val="004C56C5"/>
    <w:rsid w:val="004C56EB"/>
    <w:rsid w:val="004C5B94"/>
    <w:rsid w:val="004C5D44"/>
    <w:rsid w:val="004C643F"/>
    <w:rsid w:val="004C6EB7"/>
    <w:rsid w:val="004C7655"/>
    <w:rsid w:val="004C7889"/>
    <w:rsid w:val="004C7C65"/>
    <w:rsid w:val="004D05DC"/>
    <w:rsid w:val="004D079F"/>
    <w:rsid w:val="004D0DF5"/>
    <w:rsid w:val="004D12D3"/>
    <w:rsid w:val="004D1A4E"/>
    <w:rsid w:val="004D1BB1"/>
    <w:rsid w:val="004D1F8A"/>
    <w:rsid w:val="004D2469"/>
    <w:rsid w:val="004D2EB6"/>
    <w:rsid w:val="004D2F05"/>
    <w:rsid w:val="004D35C6"/>
    <w:rsid w:val="004D3B54"/>
    <w:rsid w:val="004D3D4A"/>
    <w:rsid w:val="004D436A"/>
    <w:rsid w:val="004D5025"/>
    <w:rsid w:val="004D558B"/>
    <w:rsid w:val="004D5790"/>
    <w:rsid w:val="004D585D"/>
    <w:rsid w:val="004D589F"/>
    <w:rsid w:val="004D5AA4"/>
    <w:rsid w:val="004D5AEB"/>
    <w:rsid w:val="004D5C2F"/>
    <w:rsid w:val="004D5CAC"/>
    <w:rsid w:val="004D5E4B"/>
    <w:rsid w:val="004D620D"/>
    <w:rsid w:val="004D64B9"/>
    <w:rsid w:val="004D749A"/>
    <w:rsid w:val="004D757B"/>
    <w:rsid w:val="004D784B"/>
    <w:rsid w:val="004D78D6"/>
    <w:rsid w:val="004D7D92"/>
    <w:rsid w:val="004E0329"/>
    <w:rsid w:val="004E04ED"/>
    <w:rsid w:val="004E0911"/>
    <w:rsid w:val="004E0A9B"/>
    <w:rsid w:val="004E0F65"/>
    <w:rsid w:val="004E10CD"/>
    <w:rsid w:val="004E149E"/>
    <w:rsid w:val="004E1573"/>
    <w:rsid w:val="004E1AE1"/>
    <w:rsid w:val="004E1CA6"/>
    <w:rsid w:val="004E1D66"/>
    <w:rsid w:val="004E1EEA"/>
    <w:rsid w:val="004E1F3A"/>
    <w:rsid w:val="004E1F7A"/>
    <w:rsid w:val="004E2096"/>
    <w:rsid w:val="004E2B1E"/>
    <w:rsid w:val="004E2D7C"/>
    <w:rsid w:val="004E319F"/>
    <w:rsid w:val="004E3628"/>
    <w:rsid w:val="004E3822"/>
    <w:rsid w:val="004E417A"/>
    <w:rsid w:val="004E47F2"/>
    <w:rsid w:val="004E49E7"/>
    <w:rsid w:val="004E4CC9"/>
    <w:rsid w:val="004E4F2B"/>
    <w:rsid w:val="004E5375"/>
    <w:rsid w:val="004E5429"/>
    <w:rsid w:val="004E5638"/>
    <w:rsid w:val="004E5825"/>
    <w:rsid w:val="004E5C2F"/>
    <w:rsid w:val="004E6436"/>
    <w:rsid w:val="004E6D54"/>
    <w:rsid w:val="004E6D6B"/>
    <w:rsid w:val="004E72E1"/>
    <w:rsid w:val="004E74EF"/>
    <w:rsid w:val="004E786D"/>
    <w:rsid w:val="004E79D3"/>
    <w:rsid w:val="004E7ABA"/>
    <w:rsid w:val="004E7C06"/>
    <w:rsid w:val="004F05B7"/>
    <w:rsid w:val="004F0884"/>
    <w:rsid w:val="004F12D1"/>
    <w:rsid w:val="004F1546"/>
    <w:rsid w:val="004F1575"/>
    <w:rsid w:val="004F1B4A"/>
    <w:rsid w:val="004F1CB1"/>
    <w:rsid w:val="004F1EB6"/>
    <w:rsid w:val="004F1F4C"/>
    <w:rsid w:val="004F200C"/>
    <w:rsid w:val="004F2370"/>
    <w:rsid w:val="004F2855"/>
    <w:rsid w:val="004F285D"/>
    <w:rsid w:val="004F2988"/>
    <w:rsid w:val="004F2F3F"/>
    <w:rsid w:val="004F3836"/>
    <w:rsid w:val="004F3B71"/>
    <w:rsid w:val="004F3EF9"/>
    <w:rsid w:val="004F41E6"/>
    <w:rsid w:val="004F4E50"/>
    <w:rsid w:val="004F50C4"/>
    <w:rsid w:val="004F535F"/>
    <w:rsid w:val="004F64C8"/>
    <w:rsid w:val="004F6C5A"/>
    <w:rsid w:val="004F7D30"/>
    <w:rsid w:val="00500438"/>
    <w:rsid w:val="0050048F"/>
    <w:rsid w:val="005004D4"/>
    <w:rsid w:val="005005CE"/>
    <w:rsid w:val="00500723"/>
    <w:rsid w:val="00500B20"/>
    <w:rsid w:val="00500E29"/>
    <w:rsid w:val="0050136A"/>
    <w:rsid w:val="0050158D"/>
    <w:rsid w:val="0050226D"/>
    <w:rsid w:val="00502D63"/>
    <w:rsid w:val="00502E29"/>
    <w:rsid w:val="00503145"/>
    <w:rsid w:val="005034EC"/>
    <w:rsid w:val="00503A2B"/>
    <w:rsid w:val="00503D8F"/>
    <w:rsid w:val="00503DFD"/>
    <w:rsid w:val="00503E65"/>
    <w:rsid w:val="00503F75"/>
    <w:rsid w:val="00505157"/>
    <w:rsid w:val="00505DC4"/>
    <w:rsid w:val="005067C4"/>
    <w:rsid w:val="005071BD"/>
    <w:rsid w:val="00507563"/>
    <w:rsid w:val="005078D4"/>
    <w:rsid w:val="00507981"/>
    <w:rsid w:val="00507B41"/>
    <w:rsid w:val="00510537"/>
    <w:rsid w:val="005106A0"/>
    <w:rsid w:val="0051080F"/>
    <w:rsid w:val="00510DF2"/>
    <w:rsid w:val="0051152A"/>
    <w:rsid w:val="00512470"/>
    <w:rsid w:val="005125E4"/>
    <w:rsid w:val="005127A8"/>
    <w:rsid w:val="00512888"/>
    <w:rsid w:val="005129E1"/>
    <w:rsid w:val="00512E14"/>
    <w:rsid w:val="00513240"/>
    <w:rsid w:val="0051354A"/>
    <w:rsid w:val="0051375B"/>
    <w:rsid w:val="00513851"/>
    <w:rsid w:val="005138EB"/>
    <w:rsid w:val="00513A09"/>
    <w:rsid w:val="00513A32"/>
    <w:rsid w:val="00514BAD"/>
    <w:rsid w:val="00514BB4"/>
    <w:rsid w:val="00514C86"/>
    <w:rsid w:val="00515051"/>
    <w:rsid w:val="00515056"/>
    <w:rsid w:val="00515304"/>
    <w:rsid w:val="00515820"/>
    <w:rsid w:val="00515D2D"/>
    <w:rsid w:val="00516152"/>
    <w:rsid w:val="005162B3"/>
    <w:rsid w:val="00516507"/>
    <w:rsid w:val="00516B2B"/>
    <w:rsid w:val="00516CC4"/>
    <w:rsid w:val="00516D2F"/>
    <w:rsid w:val="00517295"/>
    <w:rsid w:val="00517382"/>
    <w:rsid w:val="00517588"/>
    <w:rsid w:val="005177BC"/>
    <w:rsid w:val="00517F52"/>
    <w:rsid w:val="00520D3B"/>
    <w:rsid w:val="00520E8F"/>
    <w:rsid w:val="00521789"/>
    <w:rsid w:val="00521EC8"/>
    <w:rsid w:val="00522333"/>
    <w:rsid w:val="0052298F"/>
    <w:rsid w:val="005230E1"/>
    <w:rsid w:val="00523340"/>
    <w:rsid w:val="0052346F"/>
    <w:rsid w:val="00523738"/>
    <w:rsid w:val="00524550"/>
    <w:rsid w:val="00524EA4"/>
    <w:rsid w:val="005250E3"/>
    <w:rsid w:val="00525652"/>
    <w:rsid w:val="005257E2"/>
    <w:rsid w:val="005257EE"/>
    <w:rsid w:val="00526C97"/>
    <w:rsid w:val="00526F9B"/>
    <w:rsid w:val="00526FD0"/>
    <w:rsid w:val="00527715"/>
    <w:rsid w:val="00527BD2"/>
    <w:rsid w:val="00527C7F"/>
    <w:rsid w:val="00527FDE"/>
    <w:rsid w:val="00530020"/>
    <w:rsid w:val="005301F7"/>
    <w:rsid w:val="0053059D"/>
    <w:rsid w:val="00530657"/>
    <w:rsid w:val="00530A4F"/>
    <w:rsid w:val="00530BC8"/>
    <w:rsid w:val="0053101E"/>
    <w:rsid w:val="005312AC"/>
    <w:rsid w:val="005313C5"/>
    <w:rsid w:val="00531674"/>
    <w:rsid w:val="005319AF"/>
    <w:rsid w:val="00531B3C"/>
    <w:rsid w:val="00531BA9"/>
    <w:rsid w:val="00531C9B"/>
    <w:rsid w:val="00532047"/>
    <w:rsid w:val="005321A7"/>
    <w:rsid w:val="005322A3"/>
    <w:rsid w:val="00532380"/>
    <w:rsid w:val="005326C7"/>
    <w:rsid w:val="005328D1"/>
    <w:rsid w:val="00532C0B"/>
    <w:rsid w:val="005339F2"/>
    <w:rsid w:val="00533BAC"/>
    <w:rsid w:val="00533C2E"/>
    <w:rsid w:val="00533ED3"/>
    <w:rsid w:val="00534C4E"/>
    <w:rsid w:val="00534EBB"/>
    <w:rsid w:val="00535495"/>
    <w:rsid w:val="00535B63"/>
    <w:rsid w:val="00535E27"/>
    <w:rsid w:val="00535E8C"/>
    <w:rsid w:val="00535F6B"/>
    <w:rsid w:val="00536CE3"/>
    <w:rsid w:val="00537159"/>
    <w:rsid w:val="00537182"/>
    <w:rsid w:val="00537325"/>
    <w:rsid w:val="00537BCE"/>
    <w:rsid w:val="00540019"/>
    <w:rsid w:val="00540027"/>
    <w:rsid w:val="00540189"/>
    <w:rsid w:val="00540646"/>
    <w:rsid w:val="005412EF"/>
    <w:rsid w:val="0054193E"/>
    <w:rsid w:val="00541B10"/>
    <w:rsid w:val="00541F70"/>
    <w:rsid w:val="005429DF"/>
    <w:rsid w:val="00542C64"/>
    <w:rsid w:val="00542CF7"/>
    <w:rsid w:val="00542E91"/>
    <w:rsid w:val="005430D4"/>
    <w:rsid w:val="005434EC"/>
    <w:rsid w:val="00543AC9"/>
    <w:rsid w:val="00543D4F"/>
    <w:rsid w:val="00544DCD"/>
    <w:rsid w:val="00544F41"/>
    <w:rsid w:val="00545498"/>
    <w:rsid w:val="005454D8"/>
    <w:rsid w:val="00545A5C"/>
    <w:rsid w:val="00545D1A"/>
    <w:rsid w:val="00545F58"/>
    <w:rsid w:val="00546506"/>
    <w:rsid w:val="0054665D"/>
    <w:rsid w:val="00546B86"/>
    <w:rsid w:val="005472DC"/>
    <w:rsid w:val="0054762E"/>
    <w:rsid w:val="00547BDB"/>
    <w:rsid w:val="00547CCA"/>
    <w:rsid w:val="00547D45"/>
    <w:rsid w:val="00547FE1"/>
    <w:rsid w:val="00550644"/>
    <w:rsid w:val="00550C03"/>
    <w:rsid w:val="00550C76"/>
    <w:rsid w:val="00550D3D"/>
    <w:rsid w:val="00551573"/>
    <w:rsid w:val="0055157A"/>
    <w:rsid w:val="005517CC"/>
    <w:rsid w:val="0055191C"/>
    <w:rsid w:val="005519A2"/>
    <w:rsid w:val="00551EA6"/>
    <w:rsid w:val="005520FD"/>
    <w:rsid w:val="00552188"/>
    <w:rsid w:val="0055243D"/>
    <w:rsid w:val="00552460"/>
    <w:rsid w:val="00552503"/>
    <w:rsid w:val="00552D9C"/>
    <w:rsid w:val="00552EFB"/>
    <w:rsid w:val="00553003"/>
    <w:rsid w:val="005530C7"/>
    <w:rsid w:val="005535E5"/>
    <w:rsid w:val="00553A5A"/>
    <w:rsid w:val="00553C28"/>
    <w:rsid w:val="00553D46"/>
    <w:rsid w:val="0055467C"/>
    <w:rsid w:val="00554783"/>
    <w:rsid w:val="005547B3"/>
    <w:rsid w:val="00554804"/>
    <w:rsid w:val="00554945"/>
    <w:rsid w:val="00554A1E"/>
    <w:rsid w:val="00554AD6"/>
    <w:rsid w:val="00554D98"/>
    <w:rsid w:val="005557FC"/>
    <w:rsid w:val="0055593E"/>
    <w:rsid w:val="00555956"/>
    <w:rsid w:val="005559F5"/>
    <w:rsid w:val="00555D95"/>
    <w:rsid w:val="00556626"/>
    <w:rsid w:val="00556C4A"/>
    <w:rsid w:val="00557224"/>
    <w:rsid w:val="00557942"/>
    <w:rsid w:val="00557FA9"/>
    <w:rsid w:val="005602BB"/>
    <w:rsid w:val="0056054C"/>
    <w:rsid w:val="00560965"/>
    <w:rsid w:val="00560B17"/>
    <w:rsid w:val="00560B1B"/>
    <w:rsid w:val="00560BB3"/>
    <w:rsid w:val="00560E68"/>
    <w:rsid w:val="00561C14"/>
    <w:rsid w:val="00561E5D"/>
    <w:rsid w:val="00563437"/>
    <w:rsid w:val="00563463"/>
    <w:rsid w:val="0056354F"/>
    <w:rsid w:val="0056432B"/>
    <w:rsid w:val="005648EB"/>
    <w:rsid w:val="00564976"/>
    <w:rsid w:val="00565364"/>
    <w:rsid w:val="0056589D"/>
    <w:rsid w:val="00565EA7"/>
    <w:rsid w:val="00566118"/>
    <w:rsid w:val="00566196"/>
    <w:rsid w:val="00566670"/>
    <w:rsid w:val="005666CC"/>
    <w:rsid w:val="00566CD7"/>
    <w:rsid w:val="00566D8A"/>
    <w:rsid w:val="00567325"/>
    <w:rsid w:val="0056755E"/>
    <w:rsid w:val="0056783D"/>
    <w:rsid w:val="00567E6C"/>
    <w:rsid w:val="00570509"/>
    <w:rsid w:val="00570AE4"/>
    <w:rsid w:val="00570C79"/>
    <w:rsid w:val="00570D47"/>
    <w:rsid w:val="00571106"/>
    <w:rsid w:val="0057113C"/>
    <w:rsid w:val="00571696"/>
    <w:rsid w:val="0057180C"/>
    <w:rsid w:val="005719AF"/>
    <w:rsid w:val="00571B9C"/>
    <w:rsid w:val="00571BBD"/>
    <w:rsid w:val="005726BB"/>
    <w:rsid w:val="00572D6A"/>
    <w:rsid w:val="0057334E"/>
    <w:rsid w:val="005735E3"/>
    <w:rsid w:val="00573627"/>
    <w:rsid w:val="0057391D"/>
    <w:rsid w:val="00573A94"/>
    <w:rsid w:val="00573B1F"/>
    <w:rsid w:val="005742ED"/>
    <w:rsid w:val="00574C4F"/>
    <w:rsid w:val="00574FFF"/>
    <w:rsid w:val="005755E9"/>
    <w:rsid w:val="005758D0"/>
    <w:rsid w:val="00575B78"/>
    <w:rsid w:val="00576059"/>
    <w:rsid w:val="00576963"/>
    <w:rsid w:val="00576B07"/>
    <w:rsid w:val="00576D5D"/>
    <w:rsid w:val="00576E49"/>
    <w:rsid w:val="00577125"/>
    <w:rsid w:val="005774C8"/>
    <w:rsid w:val="005776AC"/>
    <w:rsid w:val="00577C3B"/>
    <w:rsid w:val="00580632"/>
    <w:rsid w:val="0058076F"/>
    <w:rsid w:val="0058126A"/>
    <w:rsid w:val="005815AE"/>
    <w:rsid w:val="00581779"/>
    <w:rsid w:val="00582B45"/>
    <w:rsid w:val="00582D95"/>
    <w:rsid w:val="00582E56"/>
    <w:rsid w:val="0058335F"/>
    <w:rsid w:val="0058426C"/>
    <w:rsid w:val="005846A7"/>
    <w:rsid w:val="00584B4B"/>
    <w:rsid w:val="005851E5"/>
    <w:rsid w:val="0058558F"/>
    <w:rsid w:val="00585BFA"/>
    <w:rsid w:val="00585E76"/>
    <w:rsid w:val="00585F54"/>
    <w:rsid w:val="00586326"/>
    <w:rsid w:val="00586845"/>
    <w:rsid w:val="0058689B"/>
    <w:rsid w:val="005869EA"/>
    <w:rsid w:val="00586FDF"/>
    <w:rsid w:val="0058749D"/>
    <w:rsid w:val="005874B9"/>
    <w:rsid w:val="00587BA7"/>
    <w:rsid w:val="005902B1"/>
    <w:rsid w:val="0059033A"/>
    <w:rsid w:val="00590950"/>
    <w:rsid w:val="0059099A"/>
    <w:rsid w:val="00590DE2"/>
    <w:rsid w:val="00591017"/>
    <w:rsid w:val="00591226"/>
    <w:rsid w:val="00591E57"/>
    <w:rsid w:val="00591E91"/>
    <w:rsid w:val="00592802"/>
    <w:rsid w:val="00592863"/>
    <w:rsid w:val="0059295A"/>
    <w:rsid w:val="00593044"/>
    <w:rsid w:val="00593097"/>
    <w:rsid w:val="005931BB"/>
    <w:rsid w:val="005938E4"/>
    <w:rsid w:val="00593944"/>
    <w:rsid w:val="00593C78"/>
    <w:rsid w:val="00595078"/>
    <w:rsid w:val="00595B28"/>
    <w:rsid w:val="005962EA"/>
    <w:rsid w:val="005968A6"/>
    <w:rsid w:val="005968B3"/>
    <w:rsid w:val="00596B2C"/>
    <w:rsid w:val="005973E7"/>
    <w:rsid w:val="00597CEC"/>
    <w:rsid w:val="00597F35"/>
    <w:rsid w:val="005A0300"/>
    <w:rsid w:val="005A04D8"/>
    <w:rsid w:val="005A0866"/>
    <w:rsid w:val="005A0A4E"/>
    <w:rsid w:val="005A0DCB"/>
    <w:rsid w:val="005A0F63"/>
    <w:rsid w:val="005A1552"/>
    <w:rsid w:val="005A1B55"/>
    <w:rsid w:val="005A20AD"/>
    <w:rsid w:val="005A2468"/>
    <w:rsid w:val="005A246E"/>
    <w:rsid w:val="005A2808"/>
    <w:rsid w:val="005A2B5A"/>
    <w:rsid w:val="005A33F4"/>
    <w:rsid w:val="005A3600"/>
    <w:rsid w:val="005A3625"/>
    <w:rsid w:val="005A38CD"/>
    <w:rsid w:val="005A496D"/>
    <w:rsid w:val="005A4A91"/>
    <w:rsid w:val="005A4C40"/>
    <w:rsid w:val="005A4FE9"/>
    <w:rsid w:val="005A536A"/>
    <w:rsid w:val="005A577C"/>
    <w:rsid w:val="005A5AA9"/>
    <w:rsid w:val="005A5BA0"/>
    <w:rsid w:val="005A5CC9"/>
    <w:rsid w:val="005A627D"/>
    <w:rsid w:val="005A652E"/>
    <w:rsid w:val="005A69F4"/>
    <w:rsid w:val="005A7906"/>
    <w:rsid w:val="005A7BFF"/>
    <w:rsid w:val="005B07FA"/>
    <w:rsid w:val="005B231F"/>
    <w:rsid w:val="005B2C93"/>
    <w:rsid w:val="005B2D5F"/>
    <w:rsid w:val="005B3250"/>
    <w:rsid w:val="005B34F7"/>
    <w:rsid w:val="005B43D2"/>
    <w:rsid w:val="005B44A3"/>
    <w:rsid w:val="005B44C8"/>
    <w:rsid w:val="005B5748"/>
    <w:rsid w:val="005B59C2"/>
    <w:rsid w:val="005B6020"/>
    <w:rsid w:val="005B61BA"/>
    <w:rsid w:val="005B6677"/>
    <w:rsid w:val="005B674A"/>
    <w:rsid w:val="005B6BC2"/>
    <w:rsid w:val="005B6E7A"/>
    <w:rsid w:val="005B6FD9"/>
    <w:rsid w:val="005B6FF4"/>
    <w:rsid w:val="005B745D"/>
    <w:rsid w:val="005B74BA"/>
    <w:rsid w:val="005B75A3"/>
    <w:rsid w:val="005B7A70"/>
    <w:rsid w:val="005B7B35"/>
    <w:rsid w:val="005C03AE"/>
    <w:rsid w:val="005C06F2"/>
    <w:rsid w:val="005C090B"/>
    <w:rsid w:val="005C0D94"/>
    <w:rsid w:val="005C1307"/>
    <w:rsid w:val="005C151E"/>
    <w:rsid w:val="005C1C32"/>
    <w:rsid w:val="005C1CB2"/>
    <w:rsid w:val="005C25BB"/>
    <w:rsid w:val="005C2999"/>
    <w:rsid w:val="005C29AD"/>
    <w:rsid w:val="005C2BFD"/>
    <w:rsid w:val="005C2E42"/>
    <w:rsid w:val="005C30E6"/>
    <w:rsid w:val="005C3765"/>
    <w:rsid w:val="005C39A0"/>
    <w:rsid w:val="005C3A97"/>
    <w:rsid w:val="005C4444"/>
    <w:rsid w:val="005C4489"/>
    <w:rsid w:val="005C4A5D"/>
    <w:rsid w:val="005C519B"/>
    <w:rsid w:val="005C51E6"/>
    <w:rsid w:val="005C5582"/>
    <w:rsid w:val="005C579F"/>
    <w:rsid w:val="005C58F9"/>
    <w:rsid w:val="005C5BBF"/>
    <w:rsid w:val="005C62FF"/>
    <w:rsid w:val="005C664C"/>
    <w:rsid w:val="005C6883"/>
    <w:rsid w:val="005C6D20"/>
    <w:rsid w:val="005C7B46"/>
    <w:rsid w:val="005C7B89"/>
    <w:rsid w:val="005C7D76"/>
    <w:rsid w:val="005D0CEC"/>
    <w:rsid w:val="005D15DB"/>
    <w:rsid w:val="005D1EBE"/>
    <w:rsid w:val="005D2129"/>
    <w:rsid w:val="005D2239"/>
    <w:rsid w:val="005D24CA"/>
    <w:rsid w:val="005D2A0D"/>
    <w:rsid w:val="005D2D90"/>
    <w:rsid w:val="005D3837"/>
    <w:rsid w:val="005D3F1D"/>
    <w:rsid w:val="005D403F"/>
    <w:rsid w:val="005D4128"/>
    <w:rsid w:val="005D4D4F"/>
    <w:rsid w:val="005D504C"/>
    <w:rsid w:val="005D52CD"/>
    <w:rsid w:val="005D5385"/>
    <w:rsid w:val="005D681A"/>
    <w:rsid w:val="005D6CBB"/>
    <w:rsid w:val="005D6E41"/>
    <w:rsid w:val="005D6F36"/>
    <w:rsid w:val="005D707E"/>
    <w:rsid w:val="005D7B99"/>
    <w:rsid w:val="005D7D12"/>
    <w:rsid w:val="005D7EE5"/>
    <w:rsid w:val="005D7F17"/>
    <w:rsid w:val="005E0320"/>
    <w:rsid w:val="005E09EC"/>
    <w:rsid w:val="005E0BDC"/>
    <w:rsid w:val="005E15D4"/>
    <w:rsid w:val="005E1EF3"/>
    <w:rsid w:val="005E2169"/>
    <w:rsid w:val="005E224D"/>
    <w:rsid w:val="005E2296"/>
    <w:rsid w:val="005E261A"/>
    <w:rsid w:val="005E2A25"/>
    <w:rsid w:val="005E30D3"/>
    <w:rsid w:val="005E3917"/>
    <w:rsid w:val="005E3A3E"/>
    <w:rsid w:val="005E3BD5"/>
    <w:rsid w:val="005E3D82"/>
    <w:rsid w:val="005E3E96"/>
    <w:rsid w:val="005E3FFF"/>
    <w:rsid w:val="005E4098"/>
    <w:rsid w:val="005E43C3"/>
    <w:rsid w:val="005E450B"/>
    <w:rsid w:val="005E4AD7"/>
    <w:rsid w:val="005E4C61"/>
    <w:rsid w:val="005E4D10"/>
    <w:rsid w:val="005E5EFD"/>
    <w:rsid w:val="005E6456"/>
    <w:rsid w:val="005E7175"/>
    <w:rsid w:val="005E7744"/>
    <w:rsid w:val="005E78C7"/>
    <w:rsid w:val="005E7CB5"/>
    <w:rsid w:val="005E7CF8"/>
    <w:rsid w:val="005E7D55"/>
    <w:rsid w:val="005F0313"/>
    <w:rsid w:val="005F0A89"/>
    <w:rsid w:val="005F0BEB"/>
    <w:rsid w:val="005F0D35"/>
    <w:rsid w:val="005F0E90"/>
    <w:rsid w:val="005F0F96"/>
    <w:rsid w:val="005F1336"/>
    <w:rsid w:val="005F1B6E"/>
    <w:rsid w:val="005F1DE3"/>
    <w:rsid w:val="005F1F03"/>
    <w:rsid w:val="005F283D"/>
    <w:rsid w:val="005F289C"/>
    <w:rsid w:val="005F2F47"/>
    <w:rsid w:val="005F3620"/>
    <w:rsid w:val="005F398B"/>
    <w:rsid w:val="005F39FE"/>
    <w:rsid w:val="005F3C18"/>
    <w:rsid w:val="005F3EF3"/>
    <w:rsid w:val="005F450C"/>
    <w:rsid w:val="005F4581"/>
    <w:rsid w:val="005F4FF5"/>
    <w:rsid w:val="005F530F"/>
    <w:rsid w:val="005F5BC5"/>
    <w:rsid w:val="005F6034"/>
    <w:rsid w:val="005F61A9"/>
    <w:rsid w:val="005F6863"/>
    <w:rsid w:val="005F6A3B"/>
    <w:rsid w:val="005F6AEE"/>
    <w:rsid w:val="005F6CCE"/>
    <w:rsid w:val="005F7236"/>
    <w:rsid w:val="005F7FD4"/>
    <w:rsid w:val="00600327"/>
    <w:rsid w:val="00600487"/>
    <w:rsid w:val="006005B7"/>
    <w:rsid w:val="006011AB"/>
    <w:rsid w:val="00601434"/>
    <w:rsid w:val="00602589"/>
    <w:rsid w:val="0060296D"/>
    <w:rsid w:val="00602A00"/>
    <w:rsid w:val="00602B61"/>
    <w:rsid w:val="00602DF8"/>
    <w:rsid w:val="00602DFF"/>
    <w:rsid w:val="006032E1"/>
    <w:rsid w:val="0060385D"/>
    <w:rsid w:val="00603A99"/>
    <w:rsid w:val="00603C0B"/>
    <w:rsid w:val="00603D55"/>
    <w:rsid w:val="00603D85"/>
    <w:rsid w:val="0060434E"/>
    <w:rsid w:val="00604B39"/>
    <w:rsid w:val="00604BAE"/>
    <w:rsid w:val="00604BF2"/>
    <w:rsid w:val="00604CF1"/>
    <w:rsid w:val="00604D62"/>
    <w:rsid w:val="00605276"/>
    <w:rsid w:val="00605406"/>
    <w:rsid w:val="006054B4"/>
    <w:rsid w:val="0060603C"/>
    <w:rsid w:val="006066BF"/>
    <w:rsid w:val="00606839"/>
    <w:rsid w:val="00606B97"/>
    <w:rsid w:val="00607192"/>
    <w:rsid w:val="00607C92"/>
    <w:rsid w:val="00607E95"/>
    <w:rsid w:val="006100F6"/>
    <w:rsid w:val="006103ED"/>
    <w:rsid w:val="006104E9"/>
    <w:rsid w:val="00610519"/>
    <w:rsid w:val="0061063C"/>
    <w:rsid w:val="00611E8A"/>
    <w:rsid w:val="00611F2B"/>
    <w:rsid w:val="00612389"/>
    <w:rsid w:val="00612561"/>
    <w:rsid w:val="00612620"/>
    <w:rsid w:val="00612675"/>
    <w:rsid w:val="0061281F"/>
    <w:rsid w:val="00612B8C"/>
    <w:rsid w:val="00612F16"/>
    <w:rsid w:val="00613195"/>
    <w:rsid w:val="0061344B"/>
    <w:rsid w:val="00613545"/>
    <w:rsid w:val="006136C9"/>
    <w:rsid w:val="0061409D"/>
    <w:rsid w:val="006147FF"/>
    <w:rsid w:val="00614C70"/>
    <w:rsid w:val="00615065"/>
    <w:rsid w:val="0061518F"/>
    <w:rsid w:val="00615540"/>
    <w:rsid w:val="00615593"/>
    <w:rsid w:val="006162D3"/>
    <w:rsid w:val="006163EA"/>
    <w:rsid w:val="00616681"/>
    <w:rsid w:val="00616D5D"/>
    <w:rsid w:val="00616F3A"/>
    <w:rsid w:val="0061716C"/>
    <w:rsid w:val="006176CA"/>
    <w:rsid w:val="00617E68"/>
    <w:rsid w:val="00617F8B"/>
    <w:rsid w:val="006204E1"/>
    <w:rsid w:val="0062050E"/>
    <w:rsid w:val="00620901"/>
    <w:rsid w:val="00620B47"/>
    <w:rsid w:val="00620B97"/>
    <w:rsid w:val="00620D71"/>
    <w:rsid w:val="006217B2"/>
    <w:rsid w:val="0062197D"/>
    <w:rsid w:val="00621CCB"/>
    <w:rsid w:val="00621DB5"/>
    <w:rsid w:val="006220CE"/>
    <w:rsid w:val="0062231A"/>
    <w:rsid w:val="006230D5"/>
    <w:rsid w:val="006238EB"/>
    <w:rsid w:val="00623CBB"/>
    <w:rsid w:val="00624312"/>
    <w:rsid w:val="0062453D"/>
    <w:rsid w:val="00624AC9"/>
    <w:rsid w:val="00624AD0"/>
    <w:rsid w:val="00624D79"/>
    <w:rsid w:val="00624EA7"/>
    <w:rsid w:val="00625107"/>
    <w:rsid w:val="00625425"/>
    <w:rsid w:val="006256CC"/>
    <w:rsid w:val="0062574D"/>
    <w:rsid w:val="006263A4"/>
    <w:rsid w:val="00626403"/>
    <w:rsid w:val="00626438"/>
    <w:rsid w:val="00626465"/>
    <w:rsid w:val="006265B3"/>
    <w:rsid w:val="00626694"/>
    <w:rsid w:val="00626AA5"/>
    <w:rsid w:val="00626EC6"/>
    <w:rsid w:val="00627057"/>
    <w:rsid w:val="006273EF"/>
    <w:rsid w:val="00627500"/>
    <w:rsid w:val="0062756F"/>
    <w:rsid w:val="0062787D"/>
    <w:rsid w:val="006278B4"/>
    <w:rsid w:val="00627B3D"/>
    <w:rsid w:val="00627B6A"/>
    <w:rsid w:val="00630131"/>
    <w:rsid w:val="00630D7E"/>
    <w:rsid w:val="0063100E"/>
    <w:rsid w:val="0063190F"/>
    <w:rsid w:val="00631F70"/>
    <w:rsid w:val="0063204D"/>
    <w:rsid w:val="00632672"/>
    <w:rsid w:val="0063299B"/>
    <w:rsid w:val="00632A38"/>
    <w:rsid w:val="00632C25"/>
    <w:rsid w:val="0063308C"/>
    <w:rsid w:val="006337AA"/>
    <w:rsid w:val="00633E11"/>
    <w:rsid w:val="006347C1"/>
    <w:rsid w:val="006348B1"/>
    <w:rsid w:val="00634F32"/>
    <w:rsid w:val="006356AC"/>
    <w:rsid w:val="006357E1"/>
    <w:rsid w:val="00635E7B"/>
    <w:rsid w:val="006360F9"/>
    <w:rsid w:val="006366A8"/>
    <w:rsid w:val="00636B21"/>
    <w:rsid w:val="00636FD5"/>
    <w:rsid w:val="00636FDA"/>
    <w:rsid w:val="006370C3"/>
    <w:rsid w:val="00637472"/>
    <w:rsid w:val="00637569"/>
    <w:rsid w:val="00637E54"/>
    <w:rsid w:val="00640890"/>
    <w:rsid w:val="00641204"/>
    <w:rsid w:val="006418AE"/>
    <w:rsid w:val="00641A03"/>
    <w:rsid w:val="00641BA4"/>
    <w:rsid w:val="00642903"/>
    <w:rsid w:val="006433E2"/>
    <w:rsid w:val="0064428A"/>
    <w:rsid w:val="0064441E"/>
    <w:rsid w:val="0064473F"/>
    <w:rsid w:val="00644A15"/>
    <w:rsid w:val="00644B7C"/>
    <w:rsid w:val="006457FD"/>
    <w:rsid w:val="00645939"/>
    <w:rsid w:val="00645AA7"/>
    <w:rsid w:val="00645BAC"/>
    <w:rsid w:val="00646258"/>
    <w:rsid w:val="00646570"/>
    <w:rsid w:val="006466AF"/>
    <w:rsid w:val="0064747B"/>
    <w:rsid w:val="006478BB"/>
    <w:rsid w:val="00647DBE"/>
    <w:rsid w:val="0065087D"/>
    <w:rsid w:val="0065159C"/>
    <w:rsid w:val="00651AA2"/>
    <w:rsid w:val="00651E8E"/>
    <w:rsid w:val="00651EAC"/>
    <w:rsid w:val="00652969"/>
    <w:rsid w:val="00652B78"/>
    <w:rsid w:val="006534B3"/>
    <w:rsid w:val="006537D4"/>
    <w:rsid w:val="0065394A"/>
    <w:rsid w:val="00653A02"/>
    <w:rsid w:val="00653D04"/>
    <w:rsid w:val="00653E7C"/>
    <w:rsid w:val="00654175"/>
    <w:rsid w:val="0065428C"/>
    <w:rsid w:val="00654780"/>
    <w:rsid w:val="00654A87"/>
    <w:rsid w:val="00654AB1"/>
    <w:rsid w:val="00654BDC"/>
    <w:rsid w:val="006555BA"/>
    <w:rsid w:val="00655BD3"/>
    <w:rsid w:val="00655F03"/>
    <w:rsid w:val="00655FEF"/>
    <w:rsid w:val="00656187"/>
    <w:rsid w:val="00656976"/>
    <w:rsid w:val="00657CC8"/>
    <w:rsid w:val="0066017A"/>
    <w:rsid w:val="00660455"/>
    <w:rsid w:val="00660796"/>
    <w:rsid w:val="00660924"/>
    <w:rsid w:val="00660B50"/>
    <w:rsid w:val="00660BF4"/>
    <w:rsid w:val="00660DEE"/>
    <w:rsid w:val="00660ED5"/>
    <w:rsid w:val="0066165C"/>
    <w:rsid w:val="00661A43"/>
    <w:rsid w:val="00662207"/>
    <w:rsid w:val="006625E1"/>
    <w:rsid w:val="0066378A"/>
    <w:rsid w:val="00663AFE"/>
    <w:rsid w:val="00663B04"/>
    <w:rsid w:val="00663C1B"/>
    <w:rsid w:val="00664216"/>
    <w:rsid w:val="006642B6"/>
    <w:rsid w:val="00664925"/>
    <w:rsid w:val="00664933"/>
    <w:rsid w:val="00664E88"/>
    <w:rsid w:val="006651E4"/>
    <w:rsid w:val="00665273"/>
    <w:rsid w:val="006652E5"/>
    <w:rsid w:val="006659D3"/>
    <w:rsid w:val="00665C63"/>
    <w:rsid w:val="006660FF"/>
    <w:rsid w:val="00666E82"/>
    <w:rsid w:val="0066768B"/>
    <w:rsid w:val="00667A72"/>
    <w:rsid w:val="00667BC6"/>
    <w:rsid w:val="00667E1B"/>
    <w:rsid w:val="0067003A"/>
    <w:rsid w:val="00670102"/>
    <w:rsid w:val="006701AC"/>
    <w:rsid w:val="006701F1"/>
    <w:rsid w:val="006702C1"/>
    <w:rsid w:val="0067030A"/>
    <w:rsid w:val="006704E7"/>
    <w:rsid w:val="006704FF"/>
    <w:rsid w:val="00670B5C"/>
    <w:rsid w:val="00670CAA"/>
    <w:rsid w:val="00670F96"/>
    <w:rsid w:val="0067114C"/>
    <w:rsid w:val="006712AC"/>
    <w:rsid w:val="0067130C"/>
    <w:rsid w:val="0067131A"/>
    <w:rsid w:val="00671A78"/>
    <w:rsid w:val="00671DA1"/>
    <w:rsid w:val="0067233A"/>
    <w:rsid w:val="006726B9"/>
    <w:rsid w:val="006727E9"/>
    <w:rsid w:val="006729D6"/>
    <w:rsid w:val="00672C88"/>
    <w:rsid w:val="006734A3"/>
    <w:rsid w:val="006736C6"/>
    <w:rsid w:val="006741AD"/>
    <w:rsid w:val="00674603"/>
    <w:rsid w:val="0067517D"/>
    <w:rsid w:val="0067537A"/>
    <w:rsid w:val="00675682"/>
    <w:rsid w:val="00675A1C"/>
    <w:rsid w:val="00676007"/>
    <w:rsid w:val="006761B1"/>
    <w:rsid w:val="00676494"/>
    <w:rsid w:val="0067649A"/>
    <w:rsid w:val="00676ADC"/>
    <w:rsid w:val="00676CF9"/>
    <w:rsid w:val="00676F52"/>
    <w:rsid w:val="006770A4"/>
    <w:rsid w:val="0067785F"/>
    <w:rsid w:val="00677875"/>
    <w:rsid w:val="006778B4"/>
    <w:rsid w:val="00677DD4"/>
    <w:rsid w:val="0068002D"/>
    <w:rsid w:val="006803C9"/>
    <w:rsid w:val="0068043E"/>
    <w:rsid w:val="00680770"/>
    <w:rsid w:val="0068087A"/>
    <w:rsid w:val="00680D34"/>
    <w:rsid w:val="00680F9C"/>
    <w:rsid w:val="00681089"/>
    <w:rsid w:val="00681C21"/>
    <w:rsid w:val="006820E6"/>
    <w:rsid w:val="006821E6"/>
    <w:rsid w:val="006826AE"/>
    <w:rsid w:val="00682A72"/>
    <w:rsid w:val="00682BB7"/>
    <w:rsid w:val="00682EE2"/>
    <w:rsid w:val="00682F27"/>
    <w:rsid w:val="00683CAD"/>
    <w:rsid w:val="0068413D"/>
    <w:rsid w:val="006844AF"/>
    <w:rsid w:val="006845FB"/>
    <w:rsid w:val="00684D76"/>
    <w:rsid w:val="00684E37"/>
    <w:rsid w:val="006851D0"/>
    <w:rsid w:val="0068520E"/>
    <w:rsid w:val="006852D0"/>
    <w:rsid w:val="00685429"/>
    <w:rsid w:val="00685EE2"/>
    <w:rsid w:val="00685F0F"/>
    <w:rsid w:val="0068601D"/>
    <w:rsid w:val="006865DD"/>
    <w:rsid w:val="00686A2F"/>
    <w:rsid w:val="00686A97"/>
    <w:rsid w:val="00686DE4"/>
    <w:rsid w:val="0068707F"/>
    <w:rsid w:val="00687592"/>
    <w:rsid w:val="0069038D"/>
    <w:rsid w:val="0069059B"/>
    <w:rsid w:val="00690A7D"/>
    <w:rsid w:val="00690AF7"/>
    <w:rsid w:val="00690C76"/>
    <w:rsid w:val="0069101D"/>
    <w:rsid w:val="006912FA"/>
    <w:rsid w:val="006917AD"/>
    <w:rsid w:val="00691DCB"/>
    <w:rsid w:val="00692C6D"/>
    <w:rsid w:val="006931C7"/>
    <w:rsid w:val="00693262"/>
    <w:rsid w:val="00693442"/>
    <w:rsid w:val="00694063"/>
    <w:rsid w:val="00694184"/>
    <w:rsid w:val="0069426C"/>
    <w:rsid w:val="00694868"/>
    <w:rsid w:val="00694E1A"/>
    <w:rsid w:val="0069500C"/>
    <w:rsid w:val="006951F2"/>
    <w:rsid w:val="00695CF5"/>
    <w:rsid w:val="0069600D"/>
    <w:rsid w:val="006960A7"/>
    <w:rsid w:val="006963A9"/>
    <w:rsid w:val="00696B68"/>
    <w:rsid w:val="00696CE4"/>
    <w:rsid w:val="006974AD"/>
    <w:rsid w:val="006A0B5E"/>
    <w:rsid w:val="006A0B96"/>
    <w:rsid w:val="006A1358"/>
    <w:rsid w:val="006A16B4"/>
    <w:rsid w:val="006A1C17"/>
    <w:rsid w:val="006A2991"/>
    <w:rsid w:val="006A2CA3"/>
    <w:rsid w:val="006A2CC9"/>
    <w:rsid w:val="006A2E1E"/>
    <w:rsid w:val="006A2E8F"/>
    <w:rsid w:val="006A37F8"/>
    <w:rsid w:val="006A388E"/>
    <w:rsid w:val="006A4B22"/>
    <w:rsid w:val="006A4CC5"/>
    <w:rsid w:val="006A50A3"/>
    <w:rsid w:val="006A527D"/>
    <w:rsid w:val="006A5605"/>
    <w:rsid w:val="006A5C77"/>
    <w:rsid w:val="006A63C8"/>
    <w:rsid w:val="006A67C4"/>
    <w:rsid w:val="006A695A"/>
    <w:rsid w:val="006A6C70"/>
    <w:rsid w:val="006A7713"/>
    <w:rsid w:val="006A7A11"/>
    <w:rsid w:val="006A7F23"/>
    <w:rsid w:val="006B033C"/>
    <w:rsid w:val="006B085C"/>
    <w:rsid w:val="006B09CE"/>
    <w:rsid w:val="006B0FCE"/>
    <w:rsid w:val="006B1865"/>
    <w:rsid w:val="006B1CE3"/>
    <w:rsid w:val="006B20FC"/>
    <w:rsid w:val="006B248D"/>
    <w:rsid w:val="006B273C"/>
    <w:rsid w:val="006B2C8B"/>
    <w:rsid w:val="006B36DF"/>
    <w:rsid w:val="006B3969"/>
    <w:rsid w:val="006B3C08"/>
    <w:rsid w:val="006B4006"/>
    <w:rsid w:val="006B40B1"/>
    <w:rsid w:val="006B4567"/>
    <w:rsid w:val="006B46DE"/>
    <w:rsid w:val="006B4761"/>
    <w:rsid w:val="006B4E16"/>
    <w:rsid w:val="006B5CA8"/>
    <w:rsid w:val="006B5DA3"/>
    <w:rsid w:val="006B6695"/>
    <w:rsid w:val="006B6816"/>
    <w:rsid w:val="006B6B1A"/>
    <w:rsid w:val="006B6E1F"/>
    <w:rsid w:val="006B6E60"/>
    <w:rsid w:val="006B6F0C"/>
    <w:rsid w:val="006B75C0"/>
    <w:rsid w:val="006B7864"/>
    <w:rsid w:val="006B7915"/>
    <w:rsid w:val="006B7A00"/>
    <w:rsid w:val="006B7EC3"/>
    <w:rsid w:val="006C1031"/>
    <w:rsid w:val="006C1A2E"/>
    <w:rsid w:val="006C1BBA"/>
    <w:rsid w:val="006C1C32"/>
    <w:rsid w:val="006C1F69"/>
    <w:rsid w:val="006C28C1"/>
    <w:rsid w:val="006C28E2"/>
    <w:rsid w:val="006C28EC"/>
    <w:rsid w:val="006C2B4B"/>
    <w:rsid w:val="006C2D9F"/>
    <w:rsid w:val="006C3040"/>
    <w:rsid w:val="006C34E5"/>
    <w:rsid w:val="006C362C"/>
    <w:rsid w:val="006C3719"/>
    <w:rsid w:val="006C38BC"/>
    <w:rsid w:val="006C4101"/>
    <w:rsid w:val="006C42BD"/>
    <w:rsid w:val="006C4310"/>
    <w:rsid w:val="006C45DF"/>
    <w:rsid w:val="006C4628"/>
    <w:rsid w:val="006C48A7"/>
    <w:rsid w:val="006C49D1"/>
    <w:rsid w:val="006C4DE4"/>
    <w:rsid w:val="006C50DC"/>
    <w:rsid w:val="006C50EC"/>
    <w:rsid w:val="006C577A"/>
    <w:rsid w:val="006C5784"/>
    <w:rsid w:val="006C59C3"/>
    <w:rsid w:val="006C5C43"/>
    <w:rsid w:val="006C70E3"/>
    <w:rsid w:val="006C71E8"/>
    <w:rsid w:val="006C7248"/>
    <w:rsid w:val="006C73CD"/>
    <w:rsid w:val="006C7D87"/>
    <w:rsid w:val="006C7FDA"/>
    <w:rsid w:val="006D02CC"/>
    <w:rsid w:val="006D0626"/>
    <w:rsid w:val="006D075C"/>
    <w:rsid w:val="006D09B9"/>
    <w:rsid w:val="006D2F37"/>
    <w:rsid w:val="006D33D6"/>
    <w:rsid w:val="006D3609"/>
    <w:rsid w:val="006D3E52"/>
    <w:rsid w:val="006D4535"/>
    <w:rsid w:val="006D4667"/>
    <w:rsid w:val="006D4A7A"/>
    <w:rsid w:val="006D4EDD"/>
    <w:rsid w:val="006D5225"/>
    <w:rsid w:val="006D56DA"/>
    <w:rsid w:val="006D56E6"/>
    <w:rsid w:val="006D5A96"/>
    <w:rsid w:val="006D5D1B"/>
    <w:rsid w:val="006D5FB2"/>
    <w:rsid w:val="006D659F"/>
    <w:rsid w:val="006D6D58"/>
    <w:rsid w:val="006D6F08"/>
    <w:rsid w:val="006E09A4"/>
    <w:rsid w:val="006E0C55"/>
    <w:rsid w:val="006E0CD0"/>
    <w:rsid w:val="006E19D4"/>
    <w:rsid w:val="006E1B3E"/>
    <w:rsid w:val="006E20FC"/>
    <w:rsid w:val="006E2425"/>
    <w:rsid w:val="006E2568"/>
    <w:rsid w:val="006E25C3"/>
    <w:rsid w:val="006E2608"/>
    <w:rsid w:val="006E2619"/>
    <w:rsid w:val="006E2E62"/>
    <w:rsid w:val="006E3191"/>
    <w:rsid w:val="006E38F6"/>
    <w:rsid w:val="006E39FA"/>
    <w:rsid w:val="006E4852"/>
    <w:rsid w:val="006E4D97"/>
    <w:rsid w:val="006E5942"/>
    <w:rsid w:val="006E5B07"/>
    <w:rsid w:val="006E5EFB"/>
    <w:rsid w:val="006E6293"/>
    <w:rsid w:val="006E62F7"/>
    <w:rsid w:val="006E6B19"/>
    <w:rsid w:val="006E6CB0"/>
    <w:rsid w:val="006E700D"/>
    <w:rsid w:val="006E70BA"/>
    <w:rsid w:val="006E7766"/>
    <w:rsid w:val="006E7E55"/>
    <w:rsid w:val="006E7FE6"/>
    <w:rsid w:val="006F0299"/>
    <w:rsid w:val="006F0EEC"/>
    <w:rsid w:val="006F114B"/>
    <w:rsid w:val="006F1AC8"/>
    <w:rsid w:val="006F1C5B"/>
    <w:rsid w:val="006F23A1"/>
    <w:rsid w:val="006F2420"/>
    <w:rsid w:val="006F2D85"/>
    <w:rsid w:val="006F2EA4"/>
    <w:rsid w:val="006F31F7"/>
    <w:rsid w:val="006F320D"/>
    <w:rsid w:val="006F3433"/>
    <w:rsid w:val="006F3525"/>
    <w:rsid w:val="006F3868"/>
    <w:rsid w:val="006F3886"/>
    <w:rsid w:val="006F3BB2"/>
    <w:rsid w:val="006F3EBA"/>
    <w:rsid w:val="006F4796"/>
    <w:rsid w:val="006F4A7E"/>
    <w:rsid w:val="006F4C4B"/>
    <w:rsid w:val="006F5C79"/>
    <w:rsid w:val="006F5D08"/>
    <w:rsid w:val="006F6003"/>
    <w:rsid w:val="006F649C"/>
    <w:rsid w:val="006F685A"/>
    <w:rsid w:val="006F6F59"/>
    <w:rsid w:val="006F77EC"/>
    <w:rsid w:val="006F789F"/>
    <w:rsid w:val="006F7C39"/>
    <w:rsid w:val="006F7C62"/>
    <w:rsid w:val="006F7C75"/>
    <w:rsid w:val="006F7D86"/>
    <w:rsid w:val="007001CA"/>
    <w:rsid w:val="00700614"/>
    <w:rsid w:val="00700FA4"/>
    <w:rsid w:val="007015A6"/>
    <w:rsid w:val="00701B01"/>
    <w:rsid w:val="007020CB"/>
    <w:rsid w:val="00702336"/>
    <w:rsid w:val="00702C6A"/>
    <w:rsid w:val="00702E8E"/>
    <w:rsid w:val="007030DC"/>
    <w:rsid w:val="007031F4"/>
    <w:rsid w:val="0070332D"/>
    <w:rsid w:val="00703685"/>
    <w:rsid w:val="007039DD"/>
    <w:rsid w:val="00703A31"/>
    <w:rsid w:val="00703E8F"/>
    <w:rsid w:val="0070450B"/>
    <w:rsid w:val="00704CE6"/>
    <w:rsid w:val="00704DFD"/>
    <w:rsid w:val="00704EB7"/>
    <w:rsid w:val="0070500D"/>
    <w:rsid w:val="00705912"/>
    <w:rsid w:val="007066C9"/>
    <w:rsid w:val="007068F8"/>
    <w:rsid w:val="00706D4A"/>
    <w:rsid w:val="00707281"/>
    <w:rsid w:val="007075DB"/>
    <w:rsid w:val="007077E6"/>
    <w:rsid w:val="00707B1E"/>
    <w:rsid w:val="00710649"/>
    <w:rsid w:val="00710674"/>
    <w:rsid w:val="00710F0A"/>
    <w:rsid w:val="00711001"/>
    <w:rsid w:val="00711241"/>
    <w:rsid w:val="007112D5"/>
    <w:rsid w:val="00711643"/>
    <w:rsid w:val="007117BC"/>
    <w:rsid w:val="007117C6"/>
    <w:rsid w:val="00711C78"/>
    <w:rsid w:val="0071244F"/>
    <w:rsid w:val="00712638"/>
    <w:rsid w:val="0071267E"/>
    <w:rsid w:val="007126D0"/>
    <w:rsid w:val="007138AD"/>
    <w:rsid w:val="00713AAC"/>
    <w:rsid w:val="00713D58"/>
    <w:rsid w:val="007140A1"/>
    <w:rsid w:val="00714BD4"/>
    <w:rsid w:val="00714CCD"/>
    <w:rsid w:val="00714D2B"/>
    <w:rsid w:val="00714E3E"/>
    <w:rsid w:val="0071507E"/>
    <w:rsid w:val="007153CF"/>
    <w:rsid w:val="007153E8"/>
    <w:rsid w:val="00715727"/>
    <w:rsid w:val="00715D8D"/>
    <w:rsid w:val="007164E0"/>
    <w:rsid w:val="0071667A"/>
    <w:rsid w:val="00716951"/>
    <w:rsid w:val="00716D54"/>
    <w:rsid w:val="00716F26"/>
    <w:rsid w:val="00717031"/>
    <w:rsid w:val="007173AD"/>
    <w:rsid w:val="00717907"/>
    <w:rsid w:val="0071795F"/>
    <w:rsid w:val="00717A8B"/>
    <w:rsid w:val="007201FD"/>
    <w:rsid w:val="00720585"/>
    <w:rsid w:val="00720760"/>
    <w:rsid w:val="00721D0F"/>
    <w:rsid w:val="00722412"/>
    <w:rsid w:val="00722434"/>
    <w:rsid w:val="007229F9"/>
    <w:rsid w:val="00722BFE"/>
    <w:rsid w:val="00722F0D"/>
    <w:rsid w:val="0072340F"/>
    <w:rsid w:val="007237D6"/>
    <w:rsid w:val="00723A3C"/>
    <w:rsid w:val="00723A66"/>
    <w:rsid w:val="00723B04"/>
    <w:rsid w:val="00723D0A"/>
    <w:rsid w:val="00723E22"/>
    <w:rsid w:val="00723E90"/>
    <w:rsid w:val="00723FD7"/>
    <w:rsid w:val="007244C1"/>
    <w:rsid w:val="007245AE"/>
    <w:rsid w:val="00724944"/>
    <w:rsid w:val="00725116"/>
    <w:rsid w:val="00725A3E"/>
    <w:rsid w:val="00725C50"/>
    <w:rsid w:val="00726724"/>
    <w:rsid w:val="00726857"/>
    <w:rsid w:val="00726949"/>
    <w:rsid w:val="00726ED5"/>
    <w:rsid w:val="00727334"/>
    <w:rsid w:val="0072769D"/>
    <w:rsid w:val="007279D9"/>
    <w:rsid w:val="00727BBD"/>
    <w:rsid w:val="00727F52"/>
    <w:rsid w:val="00727FFC"/>
    <w:rsid w:val="00730414"/>
    <w:rsid w:val="00730C3C"/>
    <w:rsid w:val="007315B4"/>
    <w:rsid w:val="0073175F"/>
    <w:rsid w:val="007317A8"/>
    <w:rsid w:val="00731CE6"/>
    <w:rsid w:val="00731E0D"/>
    <w:rsid w:val="00732044"/>
    <w:rsid w:val="007326ED"/>
    <w:rsid w:val="007327E7"/>
    <w:rsid w:val="007334C7"/>
    <w:rsid w:val="007340E7"/>
    <w:rsid w:val="0073419D"/>
    <w:rsid w:val="0073433B"/>
    <w:rsid w:val="0073495B"/>
    <w:rsid w:val="007351A3"/>
    <w:rsid w:val="00736587"/>
    <w:rsid w:val="00736BCC"/>
    <w:rsid w:val="00736C1E"/>
    <w:rsid w:val="0073736A"/>
    <w:rsid w:val="00737624"/>
    <w:rsid w:val="00737E09"/>
    <w:rsid w:val="0074021C"/>
    <w:rsid w:val="007402A9"/>
    <w:rsid w:val="00740B30"/>
    <w:rsid w:val="00740C8F"/>
    <w:rsid w:val="00741BDE"/>
    <w:rsid w:val="00741E0C"/>
    <w:rsid w:val="0074240E"/>
    <w:rsid w:val="00742441"/>
    <w:rsid w:val="00742467"/>
    <w:rsid w:val="007424CE"/>
    <w:rsid w:val="0074268E"/>
    <w:rsid w:val="00742BF9"/>
    <w:rsid w:val="00742D65"/>
    <w:rsid w:val="0074313C"/>
    <w:rsid w:val="007436E4"/>
    <w:rsid w:val="00743C05"/>
    <w:rsid w:val="00743D1E"/>
    <w:rsid w:val="00744128"/>
    <w:rsid w:val="007442E3"/>
    <w:rsid w:val="007444DB"/>
    <w:rsid w:val="007447C6"/>
    <w:rsid w:val="007449B7"/>
    <w:rsid w:val="00744A3E"/>
    <w:rsid w:val="00744BC2"/>
    <w:rsid w:val="00745578"/>
    <w:rsid w:val="00745580"/>
    <w:rsid w:val="00745694"/>
    <w:rsid w:val="007458FA"/>
    <w:rsid w:val="00745C7D"/>
    <w:rsid w:val="00746773"/>
    <w:rsid w:val="00746EC1"/>
    <w:rsid w:val="00747288"/>
    <w:rsid w:val="0074788A"/>
    <w:rsid w:val="00750258"/>
    <w:rsid w:val="00750470"/>
    <w:rsid w:val="007504E0"/>
    <w:rsid w:val="00750593"/>
    <w:rsid w:val="007509EA"/>
    <w:rsid w:val="00750D36"/>
    <w:rsid w:val="00750D97"/>
    <w:rsid w:val="00750E97"/>
    <w:rsid w:val="00751100"/>
    <w:rsid w:val="00751615"/>
    <w:rsid w:val="007516DA"/>
    <w:rsid w:val="007517F4"/>
    <w:rsid w:val="0075201E"/>
    <w:rsid w:val="007524D0"/>
    <w:rsid w:val="00752CBF"/>
    <w:rsid w:val="007531EC"/>
    <w:rsid w:val="007533B7"/>
    <w:rsid w:val="007537E7"/>
    <w:rsid w:val="007546A1"/>
    <w:rsid w:val="0075470F"/>
    <w:rsid w:val="00754854"/>
    <w:rsid w:val="0075495F"/>
    <w:rsid w:val="00754BA4"/>
    <w:rsid w:val="00754CC0"/>
    <w:rsid w:val="0075505F"/>
    <w:rsid w:val="0075518B"/>
    <w:rsid w:val="00755B23"/>
    <w:rsid w:val="007562C2"/>
    <w:rsid w:val="00756331"/>
    <w:rsid w:val="00756955"/>
    <w:rsid w:val="00757CD2"/>
    <w:rsid w:val="00760A61"/>
    <w:rsid w:val="00760ED4"/>
    <w:rsid w:val="0076183A"/>
    <w:rsid w:val="00761C28"/>
    <w:rsid w:val="00761E44"/>
    <w:rsid w:val="0076286B"/>
    <w:rsid w:val="00762924"/>
    <w:rsid w:val="00762EDA"/>
    <w:rsid w:val="00764BB1"/>
    <w:rsid w:val="00765210"/>
    <w:rsid w:val="00765B52"/>
    <w:rsid w:val="00765BD6"/>
    <w:rsid w:val="00765F64"/>
    <w:rsid w:val="0076619E"/>
    <w:rsid w:val="00766BB3"/>
    <w:rsid w:val="00766BFF"/>
    <w:rsid w:val="00766CA9"/>
    <w:rsid w:val="00766E26"/>
    <w:rsid w:val="00766FE8"/>
    <w:rsid w:val="0076706C"/>
    <w:rsid w:val="007671E1"/>
    <w:rsid w:val="00767D82"/>
    <w:rsid w:val="00770903"/>
    <w:rsid w:val="00770EA8"/>
    <w:rsid w:val="00771FF9"/>
    <w:rsid w:val="0077208C"/>
    <w:rsid w:val="007720DC"/>
    <w:rsid w:val="00772550"/>
    <w:rsid w:val="00772747"/>
    <w:rsid w:val="00772852"/>
    <w:rsid w:val="00772AFE"/>
    <w:rsid w:val="0077308C"/>
    <w:rsid w:val="007739F4"/>
    <w:rsid w:val="00773ACE"/>
    <w:rsid w:val="00773AE0"/>
    <w:rsid w:val="00773AFC"/>
    <w:rsid w:val="00773F9E"/>
    <w:rsid w:val="007748B9"/>
    <w:rsid w:val="007752E7"/>
    <w:rsid w:val="00775776"/>
    <w:rsid w:val="00775A0C"/>
    <w:rsid w:val="00775EAD"/>
    <w:rsid w:val="00776697"/>
    <w:rsid w:val="00777928"/>
    <w:rsid w:val="00777EDA"/>
    <w:rsid w:val="00780D68"/>
    <w:rsid w:val="007826B4"/>
    <w:rsid w:val="00782C29"/>
    <w:rsid w:val="00783424"/>
    <w:rsid w:val="00783613"/>
    <w:rsid w:val="00783CD4"/>
    <w:rsid w:val="007841C6"/>
    <w:rsid w:val="0078439D"/>
    <w:rsid w:val="00784551"/>
    <w:rsid w:val="00784845"/>
    <w:rsid w:val="007849A8"/>
    <w:rsid w:val="00784D6C"/>
    <w:rsid w:val="00784E12"/>
    <w:rsid w:val="0078509E"/>
    <w:rsid w:val="00785C69"/>
    <w:rsid w:val="00786400"/>
    <w:rsid w:val="0078692B"/>
    <w:rsid w:val="00787216"/>
    <w:rsid w:val="00787FAD"/>
    <w:rsid w:val="00790057"/>
    <w:rsid w:val="00790862"/>
    <w:rsid w:val="00790D70"/>
    <w:rsid w:val="007911B2"/>
    <w:rsid w:val="00791275"/>
    <w:rsid w:val="0079153E"/>
    <w:rsid w:val="007920AD"/>
    <w:rsid w:val="007920C0"/>
    <w:rsid w:val="00792510"/>
    <w:rsid w:val="00792E4F"/>
    <w:rsid w:val="007930AA"/>
    <w:rsid w:val="007931AE"/>
    <w:rsid w:val="0079370B"/>
    <w:rsid w:val="00793880"/>
    <w:rsid w:val="00793959"/>
    <w:rsid w:val="00793CAF"/>
    <w:rsid w:val="00794206"/>
    <w:rsid w:val="00794279"/>
    <w:rsid w:val="007945B4"/>
    <w:rsid w:val="007946E9"/>
    <w:rsid w:val="00794C92"/>
    <w:rsid w:val="0079517D"/>
    <w:rsid w:val="00795A6D"/>
    <w:rsid w:val="00795CAD"/>
    <w:rsid w:val="00795EDE"/>
    <w:rsid w:val="00796430"/>
    <w:rsid w:val="007971BA"/>
    <w:rsid w:val="00797324"/>
    <w:rsid w:val="0079751B"/>
    <w:rsid w:val="00797C2A"/>
    <w:rsid w:val="007A0489"/>
    <w:rsid w:val="007A0620"/>
    <w:rsid w:val="007A0F8B"/>
    <w:rsid w:val="007A1A0C"/>
    <w:rsid w:val="007A267B"/>
    <w:rsid w:val="007A2AC0"/>
    <w:rsid w:val="007A3890"/>
    <w:rsid w:val="007A3A21"/>
    <w:rsid w:val="007A4021"/>
    <w:rsid w:val="007A48A2"/>
    <w:rsid w:val="007A4951"/>
    <w:rsid w:val="007A4A68"/>
    <w:rsid w:val="007A4AFB"/>
    <w:rsid w:val="007A4DBF"/>
    <w:rsid w:val="007A5543"/>
    <w:rsid w:val="007A578B"/>
    <w:rsid w:val="007A5793"/>
    <w:rsid w:val="007A5DF9"/>
    <w:rsid w:val="007A6B66"/>
    <w:rsid w:val="007A7B13"/>
    <w:rsid w:val="007A7FCA"/>
    <w:rsid w:val="007B0120"/>
    <w:rsid w:val="007B03C4"/>
    <w:rsid w:val="007B0791"/>
    <w:rsid w:val="007B10E5"/>
    <w:rsid w:val="007B168B"/>
    <w:rsid w:val="007B1A18"/>
    <w:rsid w:val="007B1CBA"/>
    <w:rsid w:val="007B1F10"/>
    <w:rsid w:val="007B203D"/>
    <w:rsid w:val="007B250D"/>
    <w:rsid w:val="007B2CBC"/>
    <w:rsid w:val="007B2D89"/>
    <w:rsid w:val="007B3291"/>
    <w:rsid w:val="007B3A8C"/>
    <w:rsid w:val="007B425C"/>
    <w:rsid w:val="007B443A"/>
    <w:rsid w:val="007B4D7E"/>
    <w:rsid w:val="007B5016"/>
    <w:rsid w:val="007B5925"/>
    <w:rsid w:val="007B5D85"/>
    <w:rsid w:val="007B64E3"/>
    <w:rsid w:val="007B65A2"/>
    <w:rsid w:val="007B6978"/>
    <w:rsid w:val="007B6AD6"/>
    <w:rsid w:val="007B6E72"/>
    <w:rsid w:val="007B718B"/>
    <w:rsid w:val="007B71E4"/>
    <w:rsid w:val="007B768A"/>
    <w:rsid w:val="007B79E8"/>
    <w:rsid w:val="007B7CBC"/>
    <w:rsid w:val="007C03FA"/>
    <w:rsid w:val="007C06F9"/>
    <w:rsid w:val="007C18DB"/>
    <w:rsid w:val="007C1931"/>
    <w:rsid w:val="007C1AEA"/>
    <w:rsid w:val="007C2239"/>
    <w:rsid w:val="007C2757"/>
    <w:rsid w:val="007C3136"/>
    <w:rsid w:val="007C3395"/>
    <w:rsid w:val="007C371D"/>
    <w:rsid w:val="007C3862"/>
    <w:rsid w:val="007C3A0C"/>
    <w:rsid w:val="007C3EF4"/>
    <w:rsid w:val="007C40B7"/>
    <w:rsid w:val="007C42AF"/>
    <w:rsid w:val="007C45C2"/>
    <w:rsid w:val="007C4DF8"/>
    <w:rsid w:val="007C52D2"/>
    <w:rsid w:val="007C5402"/>
    <w:rsid w:val="007C5580"/>
    <w:rsid w:val="007C5ABC"/>
    <w:rsid w:val="007C6008"/>
    <w:rsid w:val="007C6D6E"/>
    <w:rsid w:val="007C7167"/>
    <w:rsid w:val="007C72F7"/>
    <w:rsid w:val="007C7358"/>
    <w:rsid w:val="007C773F"/>
    <w:rsid w:val="007C7ADE"/>
    <w:rsid w:val="007C7E5B"/>
    <w:rsid w:val="007D0066"/>
    <w:rsid w:val="007D026C"/>
    <w:rsid w:val="007D0A25"/>
    <w:rsid w:val="007D0A96"/>
    <w:rsid w:val="007D0E9F"/>
    <w:rsid w:val="007D0F1A"/>
    <w:rsid w:val="007D1421"/>
    <w:rsid w:val="007D164F"/>
    <w:rsid w:val="007D1D33"/>
    <w:rsid w:val="007D1DEF"/>
    <w:rsid w:val="007D2908"/>
    <w:rsid w:val="007D2CFC"/>
    <w:rsid w:val="007D2D10"/>
    <w:rsid w:val="007D33DA"/>
    <w:rsid w:val="007D3487"/>
    <w:rsid w:val="007D3631"/>
    <w:rsid w:val="007D3E4B"/>
    <w:rsid w:val="007D3E76"/>
    <w:rsid w:val="007D51FD"/>
    <w:rsid w:val="007D5296"/>
    <w:rsid w:val="007D540F"/>
    <w:rsid w:val="007D5CAD"/>
    <w:rsid w:val="007D5FA8"/>
    <w:rsid w:val="007D617F"/>
    <w:rsid w:val="007D642E"/>
    <w:rsid w:val="007D6585"/>
    <w:rsid w:val="007D68E2"/>
    <w:rsid w:val="007D69FB"/>
    <w:rsid w:val="007D7AC9"/>
    <w:rsid w:val="007D7C0E"/>
    <w:rsid w:val="007E01B8"/>
    <w:rsid w:val="007E01F3"/>
    <w:rsid w:val="007E028B"/>
    <w:rsid w:val="007E06CF"/>
    <w:rsid w:val="007E13AB"/>
    <w:rsid w:val="007E14A0"/>
    <w:rsid w:val="007E1519"/>
    <w:rsid w:val="007E191D"/>
    <w:rsid w:val="007E2029"/>
    <w:rsid w:val="007E2238"/>
    <w:rsid w:val="007E226D"/>
    <w:rsid w:val="007E2306"/>
    <w:rsid w:val="007E23CB"/>
    <w:rsid w:val="007E249C"/>
    <w:rsid w:val="007E2789"/>
    <w:rsid w:val="007E2B0F"/>
    <w:rsid w:val="007E2D27"/>
    <w:rsid w:val="007E310B"/>
    <w:rsid w:val="007E36A1"/>
    <w:rsid w:val="007E3AEC"/>
    <w:rsid w:val="007E3E29"/>
    <w:rsid w:val="007E4471"/>
    <w:rsid w:val="007E4A6B"/>
    <w:rsid w:val="007E4B02"/>
    <w:rsid w:val="007E4C75"/>
    <w:rsid w:val="007E50E2"/>
    <w:rsid w:val="007E5962"/>
    <w:rsid w:val="007E59BA"/>
    <w:rsid w:val="007E5B57"/>
    <w:rsid w:val="007E5BBB"/>
    <w:rsid w:val="007E6295"/>
    <w:rsid w:val="007E66F2"/>
    <w:rsid w:val="007E6E64"/>
    <w:rsid w:val="007E6F0D"/>
    <w:rsid w:val="007E7D0F"/>
    <w:rsid w:val="007F006E"/>
    <w:rsid w:val="007F01C8"/>
    <w:rsid w:val="007F031A"/>
    <w:rsid w:val="007F035E"/>
    <w:rsid w:val="007F0482"/>
    <w:rsid w:val="007F0A36"/>
    <w:rsid w:val="007F0A9E"/>
    <w:rsid w:val="007F0B48"/>
    <w:rsid w:val="007F13A4"/>
    <w:rsid w:val="007F13D8"/>
    <w:rsid w:val="007F1477"/>
    <w:rsid w:val="007F1C56"/>
    <w:rsid w:val="007F1E63"/>
    <w:rsid w:val="007F204D"/>
    <w:rsid w:val="007F2186"/>
    <w:rsid w:val="007F2569"/>
    <w:rsid w:val="007F28E4"/>
    <w:rsid w:val="007F2A84"/>
    <w:rsid w:val="007F387F"/>
    <w:rsid w:val="007F399D"/>
    <w:rsid w:val="007F3CBF"/>
    <w:rsid w:val="007F3E15"/>
    <w:rsid w:val="007F4201"/>
    <w:rsid w:val="007F43BE"/>
    <w:rsid w:val="007F4417"/>
    <w:rsid w:val="007F4FF3"/>
    <w:rsid w:val="007F558B"/>
    <w:rsid w:val="007F577C"/>
    <w:rsid w:val="007F58D1"/>
    <w:rsid w:val="007F5928"/>
    <w:rsid w:val="007F5A60"/>
    <w:rsid w:val="007F5B5E"/>
    <w:rsid w:val="007F5BF3"/>
    <w:rsid w:val="007F6BAD"/>
    <w:rsid w:val="007F6DE3"/>
    <w:rsid w:val="007F6F27"/>
    <w:rsid w:val="007F7047"/>
    <w:rsid w:val="007F707F"/>
    <w:rsid w:val="007F70BD"/>
    <w:rsid w:val="007F7889"/>
    <w:rsid w:val="007F789A"/>
    <w:rsid w:val="007F7DCA"/>
    <w:rsid w:val="007F7DE9"/>
    <w:rsid w:val="007F7F95"/>
    <w:rsid w:val="00800299"/>
    <w:rsid w:val="00800C13"/>
    <w:rsid w:val="0080150D"/>
    <w:rsid w:val="008019AC"/>
    <w:rsid w:val="00801F03"/>
    <w:rsid w:val="00801FFE"/>
    <w:rsid w:val="0080243F"/>
    <w:rsid w:val="008024D5"/>
    <w:rsid w:val="00802627"/>
    <w:rsid w:val="00802740"/>
    <w:rsid w:val="0080286A"/>
    <w:rsid w:val="00802879"/>
    <w:rsid w:val="00802CB3"/>
    <w:rsid w:val="00802EA5"/>
    <w:rsid w:val="00803D65"/>
    <w:rsid w:val="00803D73"/>
    <w:rsid w:val="0080417F"/>
    <w:rsid w:val="00804329"/>
    <w:rsid w:val="0080452E"/>
    <w:rsid w:val="00804A6C"/>
    <w:rsid w:val="00804E34"/>
    <w:rsid w:val="00804FBE"/>
    <w:rsid w:val="00805299"/>
    <w:rsid w:val="00805671"/>
    <w:rsid w:val="008056CB"/>
    <w:rsid w:val="0080596D"/>
    <w:rsid w:val="00805F65"/>
    <w:rsid w:val="00806006"/>
    <w:rsid w:val="00806F7B"/>
    <w:rsid w:val="00806FFC"/>
    <w:rsid w:val="00807080"/>
    <w:rsid w:val="0080744E"/>
    <w:rsid w:val="0080781D"/>
    <w:rsid w:val="008078A5"/>
    <w:rsid w:val="00807E6C"/>
    <w:rsid w:val="00810792"/>
    <w:rsid w:val="00810836"/>
    <w:rsid w:val="00810A4B"/>
    <w:rsid w:val="00810ED6"/>
    <w:rsid w:val="008116B8"/>
    <w:rsid w:val="008119C2"/>
    <w:rsid w:val="00811F91"/>
    <w:rsid w:val="00812222"/>
    <w:rsid w:val="00813096"/>
    <w:rsid w:val="00813219"/>
    <w:rsid w:val="00813687"/>
    <w:rsid w:val="00813800"/>
    <w:rsid w:val="00813DE4"/>
    <w:rsid w:val="0081419A"/>
    <w:rsid w:val="008142AA"/>
    <w:rsid w:val="008143FD"/>
    <w:rsid w:val="0081445B"/>
    <w:rsid w:val="00814574"/>
    <w:rsid w:val="00814777"/>
    <w:rsid w:val="00814926"/>
    <w:rsid w:val="008149FF"/>
    <w:rsid w:val="00814F86"/>
    <w:rsid w:val="00815067"/>
    <w:rsid w:val="008151F5"/>
    <w:rsid w:val="008153DC"/>
    <w:rsid w:val="00815654"/>
    <w:rsid w:val="00815708"/>
    <w:rsid w:val="00815BD1"/>
    <w:rsid w:val="00815F24"/>
    <w:rsid w:val="00816300"/>
    <w:rsid w:val="008167A1"/>
    <w:rsid w:val="00816C23"/>
    <w:rsid w:val="00817561"/>
    <w:rsid w:val="00817AD0"/>
    <w:rsid w:val="00817CE6"/>
    <w:rsid w:val="00820032"/>
    <w:rsid w:val="008208A6"/>
    <w:rsid w:val="00820C09"/>
    <w:rsid w:val="00820EAC"/>
    <w:rsid w:val="00821232"/>
    <w:rsid w:val="00821255"/>
    <w:rsid w:val="008216D0"/>
    <w:rsid w:val="00821F31"/>
    <w:rsid w:val="00822CB4"/>
    <w:rsid w:val="008231A1"/>
    <w:rsid w:val="008232F5"/>
    <w:rsid w:val="0082382E"/>
    <w:rsid w:val="00823B7F"/>
    <w:rsid w:val="008242BD"/>
    <w:rsid w:val="008243F0"/>
    <w:rsid w:val="00824A50"/>
    <w:rsid w:val="00824A90"/>
    <w:rsid w:val="00824D4B"/>
    <w:rsid w:val="00825166"/>
    <w:rsid w:val="008253C0"/>
    <w:rsid w:val="0082556A"/>
    <w:rsid w:val="00825B75"/>
    <w:rsid w:val="00825FD4"/>
    <w:rsid w:val="008266CE"/>
    <w:rsid w:val="008266E3"/>
    <w:rsid w:val="00826C5A"/>
    <w:rsid w:val="0082726F"/>
    <w:rsid w:val="008272EE"/>
    <w:rsid w:val="00830B48"/>
    <w:rsid w:val="0083102B"/>
    <w:rsid w:val="008312A4"/>
    <w:rsid w:val="008315E5"/>
    <w:rsid w:val="00831A7B"/>
    <w:rsid w:val="00831DCF"/>
    <w:rsid w:val="00831E43"/>
    <w:rsid w:val="008326C2"/>
    <w:rsid w:val="008331F9"/>
    <w:rsid w:val="00833580"/>
    <w:rsid w:val="00833A49"/>
    <w:rsid w:val="00833A99"/>
    <w:rsid w:val="00833F42"/>
    <w:rsid w:val="00834544"/>
    <w:rsid w:val="008345FC"/>
    <w:rsid w:val="00834C4E"/>
    <w:rsid w:val="00835430"/>
    <w:rsid w:val="00835750"/>
    <w:rsid w:val="00835880"/>
    <w:rsid w:val="008359C5"/>
    <w:rsid w:val="00836CCB"/>
    <w:rsid w:val="00836F1E"/>
    <w:rsid w:val="0083785D"/>
    <w:rsid w:val="00837968"/>
    <w:rsid w:val="00837B70"/>
    <w:rsid w:val="00840230"/>
    <w:rsid w:val="008404F2"/>
    <w:rsid w:val="0084075D"/>
    <w:rsid w:val="008408E9"/>
    <w:rsid w:val="008409AA"/>
    <w:rsid w:val="008413E7"/>
    <w:rsid w:val="00841416"/>
    <w:rsid w:val="0084149F"/>
    <w:rsid w:val="00841BFC"/>
    <w:rsid w:val="00841DFD"/>
    <w:rsid w:val="00841F15"/>
    <w:rsid w:val="008420F8"/>
    <w:rsid w:val="00842D44"/>
    <w:rsid w:val="00842F35"/>
    <w:rsid w:val="00843059"/>
    <w:rsid w:val="008433AC"/>
    <w:rsid w:val="008436DE"/>
    <w:rsid w:val="00843806"/>
    <w:rsid w:val="008440BB"/>
    <w:rsid w:val="0084450A"/>
    <w:rsid w:val="0084454E"/>
    <w:rsid w:val="008449AD"/>
    <w:rsid w:val="0084530C"/>
    <w:rsid w:val="00845CC4"/>
    <w:rsid w:val="00845ECD"/>
    <w:rsid w:val="00846841"/>
    <w:rsid w:val="008471FF"/>
    <w:rsid w:val="008472E4"/>
    <w:rsid w:val="0084780C"/>
    <w:rsid w:val="0084798E"/>
    <w:rsid w:val="00850071"/>
    <w:rsid w:val="0085103F"/>
    <w:rsid w:val="0085119B"/>
    <w:rsid w:val="0085142E"/>
    <w:rsid w:val="008519E0"/>
    <w:rsid w:val="00851DED"/>
    <w:rsid w:val="008525AA"/>
    <w:rsid w:val="00852984"/>
    <w:rsid w:val="00852D00"/>
    <w:rsid w:val="00852D35"/>
    <w:rsid w:val="008530A7"/>
    <w:rsid w:val="008537DF"/>
    <w:rsid w:val="0085392C"/>
    <w:rsid w:val="008539FE"/>
    <w:rsid w:val="00853A1F"/>
    <w:rsid w:val="00853BCE"/>
    <w:rsid w:val="00853C79"/>
    <w:rsid w:val="00853FFF"/>
    <w:rsid w:val="008545D1"/>
    <w:rsid w:val="00854DDC"/>
    <w:rsid w:val="0085500F"/>
    <w:rsid w:val="008550AF"/>
    <w:rsid w:val="00855269"/>
    <w:rsid w:val="00855526"/>
    <w:rsid w:val="00855652"/>
    <w:rsid w:val="0085583F"/>
    <w:rsid w:val="00855F98"/>
    <w:rsid w:val="00856094"/>
    <w:rsid w:val="008563B1"/>
    <w:rsid w:val="00856A8E"/>
    <w:rsid w:val="00856C75"/>
    <w:rsid w:val="00856CB6"/>
    <w:rsid w:val="00857497"/>
    <w:rsid w:val="008575E1"/>
    <w:rsid w:val="008576C0"/>
    <w:rsid w:val="00857AC9"/>
    <w:rsid w:val="00857E4F"/>
    <w:rsid w:val="008603EF"/>
    <w:rsid w:val="008607B0"/>
    <w:rsid w:val="00860BE2"/>
    <w:rsid w:val="00860BE4"/>
    <w:rsid w:val="00860E21"/>
    <w:rsid w:val="00861AC9"/>
    <w:rsid w:val="00861C90"/>
    <w:rsid w:val="00861F0F"/>
    <w:rsid w:val="00862358"/>
    <w:rsid w:val="00862589"/>
    <w:rsid w:val="008626C6"/>
    <w:rsid w:val="008628BC"/>
    <w:rsid w:val="00863E72"/>
    <w:rsid w:val="00863E73"/>
    <w:rsid w:val="00864D1C"/>
    <w:rsid w:val="00865515"/>
    <w:rsid w:val="00865D98"/>
    <w:rsid w:val="00866224"/>
    <w:rsid w:val="008662C8"/>
    <w:rsid w:val="008666E9"/>
    <w:rsid w:val="0086696F"/>
    <w:rsid w:val="0086705D"/>
    <w:rsid w:val="00867437"/>
    <w:rsid w:val="008677A8"/>
    <w:rsid w:val="008678E8"/>
    <w:rsid w:val="00867D82"/>
    <w:rsid w:val="00867ED7"/>
    <w:rsid w:val="00870084"/>
    <w:rsid w:val="008704BB"/>
    <w:rsid w:val="00870DBA"/>
    <w:rsid w:val="00871772"/>
    <w:rsid w:val="00871B1E"/>
    <w:rsid w:val="00871BD0"/>
    <w:rsid w:val="00871FC1"/>
    <w:rsid w:val="00872E92"/>
    <w:rsid w:val="0087383D"/>
    <w:rsid w:val="00873860"/>
    <w:rsid w:val="008738A1"/>
    <w:rsid w:val="00873EA7"/>
    <w:rsid w:val="008743CC"/>
    <w:rsid w:val="00874442"/>
    <w:rsid w:val="00874948"/>
    <w:rsid w:val="00874A36"/>
    <w:rsid w:val="00874A56"/>
    <w:rsid w:val="00874B80"/>
    <w:rsid w:val="008757C4"/>
    <w:rsid w:val="00875970"/>
    <w:rsid w:val="00875D7C"/>
    <w:rsid w:val="00875DE8"/>
    <w:rsid w:val="0087603F"/>
    <w:rsid w:val="008762DF"/>
    <w:rsid w:val="008765A7"/>
    <w:rsid w:val="00876B5E"/>
    <w:rsid w:val="00876CB1"/>
    <w:rsid w:val="00876E3B"/>
    <w:rsid w:val="0087721B"/>
    <w:rsid w:val="00877D69"/>
    <w:rsid w:val="00880072"/>
    <w:rsid w:val="0088008B"/>
    <w:rsid w:val="00880249"/>
    <w:rsid w:val="008802D8"/>
    <w:rsid w:val="00880AA3"/>
    <w:rsid w:val="00881116"/>
    <w:rsid w:val="00881778"/>
    <w:rsid w:val="008818C8"/>
    <w:rsid w:val="00881E42"/>
    <w:rsid w:val="00882402"/>
    <w:rsid w:val="00882697"/>
    <w:rsid w:val="0088288D"/>
    <w:rsid w:val="00882941"/>
    <w:rsid w:val="0088298C"/>
    <w:rsid w:val="008829E0"/>
    <w:rsid w:val="00882A37"/>
    <w:rsid w:val="00882A49"/>
    <w:rsid w:val="00882FAD"/>
    <w:rsid w:val="00883199"/>
    <w:rsid w:val="008833FC"/>
    <w:rsid w:val="00883E3F"/>
    <w:rsid w:val="00883F2C"/>
    <w:rsid w:val="008841D4"/>
    <w:rsid w:val="00884621"/>
    <w:rsid w:val="00884ADC"/>
    <w:rsid w:val="00884B23"/>
    <w:rsid w:val="00884F0A"/>
    <w:rsid w:val="00885207"/>
    <w:rsid w:val="00885234"/>
    <w:rsid w:val="0088529F"/>
    <w:rsid w:val="008859A2"/>
    <w:rsid w:val="00885B57"/>
    <w:rsid w:val="00885F1A"/>
    <w:rsid w:val="008860FF"/>
    <w:rsid w:val="0088634E"/>
    <w:rsid w:val="00886A83"/>
    <w:rsid w:val="00887755"/>
    <w:rsid w:val="008877E3"/>
    <w:rsid w:val="008878AC"/>
    <w:rsid w:val="0088793B"/>
    <w:rsid w:val="00887A2A"/>
    <w:rsid w:val="00887DEF"/>
    <w:rsid w:val="00887F22"/>
    <w:rsid w:val="00887F9B"/>
    <w:rsid w:val="008902A5"/>
    <w:rsid w:val="0089046D"/>
    <w:rsid w:val="0089066B"/>
    <w:rsid w:val="00890CC1"/>
    <w:rsid w:val="00890E40"/>
    <w:rsid w:val="00890F3B"/>
    <w:rsid w:val="00891CF5"/>
    <w:rsid w:val="00891F4D"/>
    <w:rsid w:val="008921E6"/>
    <w:rsid w:val="00892357"/>
    <w:rsid w:val="00892A39"/>
    <w:rsid w:val="00892A8C"/>
    <w:rsid w:val="00892C67"/>
    <w:rsid w:val="00892D7D"/>
    <w:rsid w:val="00892E3D"/>
    <w:rsid w:val="0089323A"/>
    <w:rsid w:val="00893A33"/>
    <w:rsid w:val="00893B99"/>
    <w:rsid w:val="008941B9"/>
    <w:rsid w:val="00894239"/>
    <w:rsid w:val="0089480B"/>
    <w:rsid w:val="00894A83"/>
    <w:rsid w:val="008951E2"/>
    <w:rsid w:val="0089545F"/>
    <w:rsid w:val="00895B60"/>
    <w:rsid w:val="008966D6"/>
    <w:rsid w:val="00896AB3"/>
    <w:rsid w:val="00896C3E"/>
    <w:rsid w:val="00896EB9"/>
    <w:rsid w:val="008972FF"/>
    <w:rsid w:val="008973D1"/>
    <w:rsid w:val="0089766F"/>
    <w:rsid w:val="0089792B"/>
    <w:rsid w:val="00897D8A"/>
    <w:rsid w:val="008A0A7E"/>
    <w:rsid w:val="008A0BEA"/>
    <w:rsid w:val="008A144A"/>
    <w:rsid w:val="008A153A"/>
    <w:rsid w:val="008A1875"/>
    <w:rsid w:val="008A1ABB"/>
    <w:rsid w:val="008A1DFC"/>
    <w:rsid w:val="008A2913"/>
    <w:rsid w:val="008A2BE0"/>
    <w:rsid w:val="008A2BF0"/>
    <w:rsid w:val="008A2ED7"/>
    <w:rsid w:val="008A30EE"/>
    <w:rsid w:val="008A34AB"/>
    <w:rsid w:val="008A3971"/>
    <w:rsid w:val="008A3B64"/>
    <w:rsid w:val="008A4458"/>
    <w:rsid w:val="008A4612"/>
    <w:rsid w:val="008A50C9"/>
    <w:rsid w:val="008A516A"/>
    <w:rsid w:val="008A51C2"/>
    <w:rsid w:val="008A5B54"/>
    <w:rsid w:val="008A606A"/>
    <w:rsid w:val="008A64DA"/>
    <w:rsid w:val="008A6AC2"/>
    <w:rsid w:val="008A6EAF"/>
    <w:rsid w:val="008A7362"/>
    <w:rsid w:val="008A76DF"/>
    <w:rsid w:val="008A79FA"/>
    <w:rsid w:val="008A7A45"/>
    <w:rsid w:val="008B0640"/>
    <w:rsid w:val="008B0BB6"/>
    <w:rsid w:val="008B0CB5"/>
    <w:rsid w:val="008B0DBA"/>
    <w:rsid w:val="008B14F9"/>
    <w:rsid w:val="008B1697"/>
    <w:rsid w:val="008B2196"/>
    <w:rsid w:val="008B2F30"/>
    <w:rsid w:val="008B4627"/>
    <w:rsid w:val="008B55D1"/>
    <w:rsid w:val="008B5DA2"/>
    <w:rsid w:val="008B5E92"/>
    <w:rsid w:val="008B61C0"/>
    <w:rsid w:val="008B6361"/>
    <w:rsid w:val="008B6481"/>
    <w:rsid w:val="008B6572"/>
    <w:rsid w:val="008B685C"/>
    <w:rsid w:val="008B6958"/>
    <w:rsid w:val="008B6BD7"/>
    <w:rsid w:val="008B6DA4"/>
    <w:rsid w:val="008B7040"/>
    <w:rsid w:val="008B71C2"/>
    <w:rsid w:val="008B74E0"/>
    <w:rsid w:val="008B75AB"/>
    <w:rsid w:val="008B78D2"/>
    <w:rsid w:val="008B7A68"/>
    <w:rsid w:val="008B7B41"/>
    <w:rsid w:val="008C097F"/>
    <w:rsid w:val="008C0C67"/>
    <w:rsid w:val="008C0EC6"/>
    <w:rsid w:val="008C11A6"/>
    <w:rsid w:val="008C12A3"/>
    <w:rsid w:val="008C1A73"/>
    <w:rsid w:val="008C1A84"/>
    <w:rsid w:val="008C1DE0"/>
    <w:rsid w:val="008C230E"/>
    <w:rsid w:val="008C24CF"/>
    <w:rsid w:val="008C2D8C"/>
    <w:rsid w:val="008C2DED"/>
    <w:rsid w:val="008C3D99"/>
    <w:rsid w:val="008C42C5"/>
    <w:rsid w:val="008C46A0"/>
    <w:rsid w:val="008C4771"/>
    <w:rsid w:val="008C4A00"/>
    <w:rsid w:val="008C4D27"/>
    <w:rsid w:val="008C54FA"/>
    <w:rsid w:val="008C5B5C"/>
    <w:rsid w:val="008C5D26"/>
    <w:rsid w:val="008C5E88"/>
    <w:rsid w:val="008C6345"/>
    <w:rsid w:val="008C7361"/>
    <w:rsid w:val="008C73A5"/>
    <w:rsid w:val="008C75EC"/>
    <w:rsid w:val="008C790E"/>
    <w:rsid w:val="008C7E35"/>
    <w:rsid w:val="008D04D6"/>
    <w:rsid w:val="008D08DC"/>
    <w:rsid w:val="008D0AEB"/>
    <w:rsid w:val="008D0E2A"/>
    <w:rsid w:val="008D1296"/>
    <w:rsid w:val="008D1862"/>
    <w:rsid w:val="008D1ABE"/>
    <w:rsid w:val="008D1BAB"/>
    <w:rsid w:val="008D245C"/>
    <w:rsid w:val="008D2AE1"/>
    <w:rsid w:val="008D2B3A"/>
    <w:rsid w:val="008D2B93"/>
    <w:rsid w:val="008D2E0F"/>
    <w:rsid w:val="008D33AD"/>
    <w:rsid w:val="008D33DC"/>
    <w:rsid w:val="008D33EB"/>
    <w:rsid w:val="008D3C61"/>
    <w:rsid w:val="008D4094"/>
    <w:rsid w:val="008D4DD4"/>
    <w:rsid w:val="008D5279"/>
    <w:rsid w:val="008D5479"/>
    <w:rsid w:val="008D5D4B"/>
    <w:rsid w:val="008D5FC7"/>
    <w:rsid w:val="008D624B"/>
    <w:rsid w:val="008D62E4"/>
    <w:rsid w:val="008D683E"/>
    <w:rsid w:val="008D6C92"/>
    <w:rsid w:val="008D704A"/>
    <w:rsid w:val="008D7247"/>
    <w:rsid w:val="008D74E1"/>
    <w:rsid w:val="008D78C7"/>
    <w:rsid w:val="008D796E"/>
    <w:rsid w:val="008E05D3"/>
    <w:rsid w:val="008E0930"/>
    <w:rsid w:val="008E0BB1"/>
    <w:rsid w:val="008E0DEC"/>
    <w:rsid w:val="008E109B"/>
    <w:rsid w:val="008E10A5"/>
    <w:rsid w:val="008E12FC"/>
    <w:rsid w:val="008E153C"/>
    <w:rsid w:val="008E16BB"/>
    <w:rsid w:val="008E18B5"/>
    <w:rsid w:val="008E1E8F"/>
    <w:rsid w:val="008E232E"/>
    <w:rsid w:val="008E2644"/>
    <w:rsid w:val="008E274B"/>
    <w:rsid w:val="008E27D5"/>
    <w:rsid w:val="008E2F3E"/>
    <w:rsid w:val="008E44DA"/>
    <w:rsid w:val="008E44DF"/>
    <w:rsid w:val="008E4547"/>
    <w:rsid w:val="008E4692"/>
    <w:rsid w:val="008E46BC"/>
    <w:rsid w:val="008E47F4"/>
    <w:rsid w:val="008E5173"/>
    <w:rsid w:val="008E5196"/>
    <w:rsid w:val="008E5A18"/>
    <w:rsid w:val="008E5DD6"/>
    <w:rsid w:val="008E5F9E"/>
    <w:rsid w:val="008E603A"/>
    <w:rsid w:val="008E64C7"/>
    <w:rsid w:val="008E6733"/>
    <w:rsid w:val="008E7527"/>
    <w:rsid w:val="008E7776"/>
    <w:rsid w:val="008E7CA7"/>
    <w:rsid w:val="008F03A4"/>
    <w:rsid w:val="008F0725"/>
    <w:rsid w:val="008F0923"/>
    <w:rsid w:val="008F0AD3"/>
    <w:rsid w:val="008F10EE"/>
    <w:rsid w:val="008F1342"/>
    <w:rsid w:val="008F1411"/>
    <w:rsid w:val="008F1540"/>
    <w:rsid w:val="008F15BC"/>
    <w:rsid w:val="008F1E86"/>
    <w:rsid w:val="008F1E9C"/>
    <w:rsid w:val="008F207D"/>
    <w:rsid w:val="008F2933"/>
    <w:rsid w:val="008F3B48"/>
    <w:rsid w:val="008F3E31"/>
    <w:rsid w:val="008F422F"/>
    <w:rsid w:val="008F4538"/>
    <w:rsid w:val="008F4AB4"/>
    <w:rsid w:val="008F4FAD"/>
    <w:rsid w:val="008F583F"/>
    <w:rsid w:val="008F5B05"/>
    <w:rsid w:val="008F5BDE"/>
    <w:rsid w:val="008F5BF9"/>
    <w:rsid w:val="008F619B"/>
    <w:rsid w:val="008F627E"/>
    <w:rsid w:val="008F65DA"/>
    <w:rsid w:val="008F684E"/>
    <w:rsid w:val="008F6904"/>
    <w:rsid w:val="008F7023"/>
    <w:rsid w:val="009003D4"/>
    <w:rsid w:val="00901090"/>
    <w:rsid w:val="00901280"/>
    <w:rsid w:val="009013C6"/>
    <w:rsid w:val="009013FD"/>
    <w:rsid w:val="009019E7"/>
    <w:rsid w:val="00901EE6"/>
    <w:rsid w:val="009021DA"/>
    <w:rsid w:val="009022DB"/>
    <w:rsid w:val="009022DC"/>
    <w:rsid w:val="00902907"/>
    <w:rsid w:val="00902B34"/>
    <w:rsid w:val="00902BB6"/>
    <w:rsid w:val="00902F3B"/>
    <w:rsid w:val="00903133"/>
    <w:rsid w:val="0090349B"/>
    <w:rsid w:val="009036D2"/>
    <w:rsid w:val="00904C6D"/>
    <w:rsid w:val="00904C75"/>
    <w:rsid w:val="00904DA0"/>
    <w:rsid w:val="00904E30"/>
    <w:rsid w:val="00905478"/>
    <w:rsid w:val="00905889"/>
    <w:rsid w:val="00905DD0"/>
    <w:rsid w:val="00905FEA"/>
    <w:rsid w:val="00906349"/>
    <w:rsid w:val="009063CC"/>
    <w:rsid w:val="00906556"/>
    <w:rsid w:val="009068E0"/>
    <w:rsid w:val="009069AB"/>
    <w:rsid w:val="00906BB9"/>
    <w:rsid w:val="00906C1C"/>
    <w:rsid w:val="00907064"/>
    <w:rsid w:val="00907269"/>
    <w:rsid w:val="00907BF3"/>
    <w:rsid w:val="009100A0"/>
    <w:rsid w:val="009100CD"/>
    <w:rsid w:val="0091047E"/>
    <w:rsid w:val="00910614"/>
    <w:rsid w:val="00910B47"/>
    <w:rsid w:val="00910C67"/>
    <w:rsid w:val="0091103B"/>
    <w:rsid w:val="00911CB2"/>
    <w:rsid w:val="00912321"/>
    <w:rsid w:val="00912570"/>
    <w:rsid w:val="00912A9F"/>
    <w:rsid w:val="00912E6B"/>
    <w:rsid w:val="00912EC7"/>
    <w:rsid w:val="00913057"/>
    <w:rsid w:val="009132D0"/>
    <w:rsid w:val="0091452C"/>
    <w:rsid w:val="00914B2E"/>
    <w:rsid w:val="009153B3"/>
    <w:rsid w:val="00915517"/>
    <w:rsid w:val="00915566"/>
    <w:rsid w:val="00915E40"/>
    <w:rsid w:val="00915FD0"/>
    <w:rsid w:val="00916341"/>
    <w:rsid w:val="009163BC"/>
    <w:rsid w:val="00917862"/>
    <w:rsid w:val="00917BBE"/>
    <w:rsid w:val="00917EC2"/>
    <w:rsid w:val="009210B7"/>
    <w:rsid w:val="00921224"/>
    <w:rsid w:val="009212DE"/>
    <w:rsid w:val="00921FCA"/>
    <w:rsid w:val="009220EC"/>
    <w:rsid w:val="0092210C"/>
    <w:rsid w:val="00922584"/>
    <w:rsid w:val="00922B59"/>
    <w:rsid w:val="00922F01"/>
    <w:rsid w:val="00922F21"/>
    <w:rsid w:val="00922FA4"/>
    <w:rsid w:val="0092308D"/>
    <w:rsid w:val="009235F3"/>
    <w:rsid w:val="00923604"/>
    <w:rsid w:val="009238F7"/>
    <w:rsid w:val="00923BCC"/>
    <w:rsid w:val="00923E28"/>
    <w:rsid w:val="00925F61"/>
    <w:rsid w:val="00926196"/>
    <w:rsid w:val="009263CE"/>
    <w:rsid w:val="0092681F"/>
    <w:rsid w:val="00926BB5"/>
    <w:rsid w:val="00926BC5"/>
    <w:rsid w:val="00926F3F"/>
    <w:rsid w:val="0092712C"/>
    <w:rsid w:val="00927487"/>
    <w:rsid w:val="00927985"/>
    <w:rsid w:val="00927A9B"/>
    <w:rsid w:val="00927BA9"/>
    <w:rsid w:val="00927DD9"/>
    <w:rsid w:val="00930199"/>
    <w:rsid w:val="00930371"/>
    <w:rsid w:val="00930F49"/>
    <w:rsid w:val="00930F5B"/>
    <w:rsid w:val="009313E9"/>
    <w:rsid w:val="00931447"/>
    <w:rsid w:val="0093162D"/>
    <w:rsid w:val="00931C83"/>
    <w:rsid w:val="00931E89"/>
    <w:rsid w:val="00932014"/>
    <w:rsid w:val="00932B66"/>
    <w:rsid w:val="00932BD4"/>
    <w:rsid w:val="00932C70"/>
    <w:rsid w:val="00932DCA"/>
    <w:rsid w:val="00932EBE"/>
    <w:rsid w:val="00932F8C"/>
    <w:rsid w:val="00933470"/>
    <w:rsid w:val="0093352E"/>
    <w:rsid w:val="00933643"/>
    <w:rsid w:val="009338AE"/>
    <w:rsid w:val="00933B47"/>
    <w:rsid w:val="009342B1"/>
    <w:rsid w:val="009348D9"/>
    <w:rsid w:val="00934924"/>
    <w:rsid w:val="00934E19"/>
    <w:rsid w:val="009358E5"/>
    <w:rsid w:val="0093636B"/>
    <w:rsid w:val="009364DD"/>
    <w:rsid w:val="00936766"/>
    <w:rsid w:val="00936861"/>
    <w:rsid w:val="0093716B"/>
    <w:rsid w:val="00937438"/>
    <w:rsid w:val="00937470"/>
    <w:rsid w:val="0093773C"/>
    <w:rsid w:val="0093799D"/>
    <w:rsid w:val="0094052B"/>
    <w:rsid w:val="00940663"/>
    <w:rsid w:val="009407C1"/>
    <w:rsid w:val="0094087F"/>
    <w:rsid w:val="009414A9"/>
    <w:rsid w:val="00941F69"/>
    <w:rsid w:val="009429E1"/>
    <w:rsid w:val="00942E8E"/>
    <w:rsid w:val="00942F76"/>
    <w:rsid w:val="009431EC"/>
    <w:rsid w:val="00943370"/>
    <w:rsid w:val="009439B9"/>
    <w:rsid w:val="00943F23"/>
    <w:rsid w:val="009443BC"/>
    <w:rsid w:val="0094480C"/>
    <w:rsid w:val="00944BCB"/>
    <w:rsid w:val="00944D70"/>
    <w:rsid w:val="00945486"/>
    <w:rsid w:val="009454AA"/>
    <w:rsid w:val="00945722"/>
    <w:rsid w:val="0094606B"/>
    <w:rsid w:val="00946120"/>
    <w:rsid w:val="0094645D"/>
    <w:rsid w:val="00946478"/>
    <w:rsid w:val="0094664A"/>
    <w:rsid w:val="0094690C"/>
    <w:rsid w:val="009469CD"/>
    <w:rsid w:val="00946E9F"/>
    <w:rsid w:val="00946ED2"/>
    <w:rsid w:val="009474C6"/>
    <w:rsid w:val="009474D4"/>
    <w:rsid w:val="00947648"/>
    <w:rsid w:val="00947861"/>
    <w:rsid w:val="00947986"/>
    <w:rsid w:val="0095035B"/>
    <w:rsid w:val="009505D5"/>
    <w:rsid w:val="009507A9"/>
    <w:rsid w:val="00951000"/>
    <w:rsid w:val="00951023"/>
    <w:rsid w:val="0095121F"/>
    <w:rsid w:val="009516F2"/>
    <w:rsid w:val="009521D6"/>
    <w:rsid w:val="009524DB"/>
    <w:rsid w:val="009524E5"/>
    <w:rsid w:val="00952C89"/>
    <w:rsid w:val="00952F4F"/>
    <w:rsid w:val="009538C9"/>
    <w:rsid w:val="00953F29"/>
    <w:rsid w:val="009545C7"/>
    <w:rsid w:val="009548CF"/>
    <w:rsid w:val="00954A93"/>
    <w:rsid w:val="00955021"/>
    <w:rsid w:val="009551F8"/>
    <w:rsid w:val="009555CB"/>
    <w:rsid w:val="00955944"/>
    <w:rsid w:val="00955BBC"/>
    <w:rsid w:val="0095600B"/>
    <w:rsid w:val="00956030"/>
    <w:rsid w:val="0095624D"/>
    <w:rsid w:val="00956292"/>
    <w:rsid w:val="009567C5"/>
    <w:rsid w:val="0095684D"/>
    <w:rsid w:val="009579CC"/>
    <w:rsid w:val="00957B2A"/>
    <w:rsid w:val="0096004C"/>
    <w:rsid w:val="009600A7"/>
    <w:rsid w:val="009605D1"/>
    <w:rsid w:val="00960AD5"/>
    <w:rsid w:val="00960B3B"/>
    <w:rsid w:val="00961094"/>
    <w:rsid w:val="00961337"/>
    <w:rsid w:val="009617EA"/>
    <w:rsid w:val="00961B2E"/>
    <w:rsid w:val="0096249E"/>
    <w:rsid w:val="00962B3A"/>
    <w:rsid w:val="00962D18"/>
    <w:rsid w:val="00963395"/>
    <w:rsid w:val="009633F4"/>
    <w:rsid w:val="00963C2A"/>
    <w:rsid w:val="00963D21"/>
    <w:rsid w:val="00963DD3"/>
    <w:rsid w:val="00963E2C"/>
    <w:rsid w:val="009640D1"/>
    <w:rsid w:val="009640D9"/>
    <w:rsid w:val="00964D3A"/>
    <w:rsid w:val="009653C2"/>
    <w:rsid w:val="00965E0E"/>
    <w:rsid w:val="00966010"/>
    <w:rsid w:val="009660AC"/>
    <w:rsid w:val="00966429"/>
    <w:rsid w:val="009664A6"/>
    <w:rsid w:val="00967002"/>
    <w:rsid w:val="00967488"/>
    <w:rsid w:val="00967D71"/>
    <w:rsid w:val="0097015A"/>
    <w:rsid w:val="009706D1"/>
    <w:rsid w:val="00970994"/>
    <w:rsid w:val="00970B5E"/>
    <w:rsid w:val="00970F88"/>
    <w:rsid w:val="00971124"/>
    <w:rsid w:val="00971595"/>
    <w:rsid w:val="009719E1"/>
    <w:rsid w:val="00971B72"/>
    <w:rsid w:val="0097236A"/>
    <w:rsid w:val="009726EE"/>
    <w:rsid w:val="00972761"/>
    <w:rsid w:val="00972A02"/>
    <w:rsid w:val="009731AC"/>
    <w:rsid w:val="00973962"/>
    <w:rsid w:val="00973989"/>
    <w:rsid w:val="009745AD"/>
    <w:rsid w:val="009746F1"/>
    <w:rsid w:val="00974C83"/>
    <w:rsid w:val="00974F84"/>
    <w:rsid w:val="009759C5"/>
    <w:rsid w:val="00975D13"/>
    <w:rsid w:val="0097623C"/>
    <w:rsid w:val="00976754"/>
    <w:rsid w:val="00976BBA"/>
    <w:rsid w:val="00976EB3"/>
    <w:rsid w:val="00977233"/>
    <w:rsid w:val="009778DA"/>
    <w:rsid w:val="00977E8F"/>
    <w:rsid w:val="0098029B"/>
    <w:rsid w:val="009803AE"/>
    <w:rsid w:val="00980905"/>
    <w:rsid w:val="0098147A"/>
    <w:rsid w:val="00981609"/>
    <w:rsid w:val="0098257F"/>
    <w:rsid w:val="00982FE4"/>
    <w:rsid w:val="00983F80"/>
    <w:rsid w:val="00984156"/>
    <w:rsid w:val="00984216"/>
    <w:rsid w:val="009843D9"/>
    <w:rsid w:val="00984AD5"/>
    <w:rsid w:val="00985317"/>
    <w:rsid w:val="00985F91"/>
    <w:rsid w:val="009860DC"/>
    <w:rsid w:val="00986197"/>
    <w:rsid w:val="00986629"/>
    <w:rsid w:val="00986BDD"/>
    <w:rsid w:val="00986BDE"/>
    <w:rsid w:val="00986DAE"/>
    <w:rsid w:val="00987D80"/>
    <w:rsid w:val="00990174"/>
    <w:rsid w:val="009902C8"/>
    <w:rsid w:val="009902E9"/>
    <w:rsid w:val="009908FC"/>
    <w:rsid w:val="0099122D"/>
    <w:rsid w:val="00991559"/>
    <w:rsid w:val="00991834"/>
    <w:rsid w:val="0099196F"/>
    <w:rsid w:val="00991DF9"/>
    <w:rsid w:val="009931BA"/>
    <w:rsid w:val="00993301"/>
    <w:rsid w:val="009933B4"/>
    <w:rsid w:val="00993931"/>
    <w:rsid w:val="00993B47"/>
    <w:rsid w:val="00993C19"/>
    <w:rsid w:val="009941E4"/>
    <w:rsid w:val="0099427C"/>
    <w:rsid w:val="00995E34"/>
    <w:rsid w:val="009964C0"/>
    <w:rsid w:val="0099675D"/>
    <w:rsid w:val="009975D5"/>
    <w:rsid w:val="00997B16"/>
    <w:rsid w:val="00997D30"/>
    <w:rsid w:val="00997FC0"/>
    <w:rsid w:val="009A090F"/>
    <w:rsid w:val="009A0B3D"/>
    <w:rsid w:val="009A20DF"/>
    <w:rsid w:val="009A2BBB"/>
    <w:rsid w:val="009A2C8D"/>
    <w:rsid w:val="009A3168"/>
    <w:rsid w:val="009A31C9"/>
    <w:rsid w:val="009A34E7"/>
    <w:rsid w:val="009A3A4C"/>
    <w:rsid w:val="009A3D3B"/>
    <w:rsid w:val="009A461D"/>
    <w:rsid w:val="009A4A06"/>
    <w:rsid w:val="009A5003"/>
    <w:rsid w:val="009A56C6"/>
    <w:rsid w:val="009A5747"/>
    <w:rsid w:val="009A578C"/>
    <w:rsid w:val="009A595C"/>
    <w:rsid w:val="009A5A06"/>
    <w:rsid w:val="009A5A98"/>
    <w:rsid w:val="009A5C50"/>
    <w:rsid w:val="009A65A2"/>
    <w:rsid w:val="009A7232"/>
    <w:rsid w:val="009A77E9"/>
    <w:rsid w:val="009B07F9"/>
    <w:rsid w:val="009B1289"/>
    <w:rsid w:val="009B1592"/>
    <w:rsid w:val="009B1616"/>
    <w:rsid w:val="009B23EE"/>
    <w:rsid w:val="009B2854"/>
    <w:rsid w:val="009B2A03"/>
    <w:rsid w:val="009B318F"/>
    <w:rsid w:val="009B3353"/>
    <w:rsid w:val="009B339D"/>
    <w:rsid w:val="009B344D"/>
    <w:rsid w:val="009B3798"/>
    <w:rsid w:val="009B3B80"/>
    <w:rsid w:val="009B4E46"/>
    <w:rsid w:val="009B5443"/>
    <w:rsid w:val="009B5925"/>
    <w:rsid w:val="009B59AB"/>
    <w:rsid w:val="009B5D47"/>
    <w:rsid w:val="009B655F"/>
    <w:rsid w:val="009B6671"/>
    <w:rsid w:val="009B66CF"/>
    <w:rsid w:val="009B6D0E"/>
    <w:rsid w:val="009B74A4"/>
    <w:rsid w:val="009B75F3"/>
    <w:rsid w:val="009B7614"/>
    <w:rsid w:val="009B7E17"/>
    <w:rsid w:val="009C004A"/>
    <w:rsid w:val="009C10B8"/>
    <w:rsid w:val="009C12C7"/>
    <w:rsid w:val="009C1EE3"/>
    <w:rsid w:val="009C26F8"/>
    <w:rsid w:val="009C2D03"/>
    <w:rsid w:val="009C2E22"/>
    <w:rsid w:val="009C2F71"/>
    <w:rsid w:val="009C2F83"/>
    <w:rsid w:val="009C3997"/>
    <w:rsid w:val="009C3DF8"/>
    <w:rsid w:val="009C3ED0"/>
    <w:rsid w:val="009C4578"/>
    <w:rsid w:val="009C46B3"/>
    <w:rsid w:val="009C48B1"/>
    <w:rsid w:val="009C51E9"/>
    <w:rsid w:val="009C52D1"/>
    <w:rsid w:val="009C587E"/>
    <w:rsid w:val="009C5D30"/>
    <w:rsid w:val="009C5DCD"/>
    <w:rsid w:val="009C5E10"/>
    <w:rsid w:val="009C60B0"/>
    <w:rsid w:val="009C65DF"/>
    <w:rsid w:val="009C69BD"/>
    <w:rsid w:val="009C6AF5"/>
    <w:rsid w:val="009C6F67"/>
    <w:rsid w:val="009C70A8"/>
    <w:rsid w:val="009C70B6"/>
    <w:rsid w:val="009C7703"/>
    <w:rsid w:val="009C776F"/>
    <w:rsid w:val="009C7C4E"/>
    <w:rsid w:val="009D0438"/>
    <w:rsid w:val="009D0F12"/>
    <w:rsid w:val="009D15C3"/>
    <w:rsid w:val="009D1A52"/>
    <w:rsid w:val="009D1E71"/>
    <w:rsid w:val="009D1F19"/>
    <w:rsid w:val="009D2251"/>
    <w:rsid w:val="009D257E"/>
    <w:rsid w:val="009D38E4"/>
    <w:rsid w:val="009D45D5"/>
    <w:rsid w:val="009D4831"/>
    <w:rsid w:val="009D4B8D"/>
    <w:rsid w:val="009D4C85"/>
    <w:rsid w:val="009D4FB6"/>
    <w:rsid w:val="009D6313"/>
    <w:rsid w:val="009D6576"/>
    <w:rsid w:val="009D6849"/>
    <w:rsid w:val="009D6F00"/>
    <w:rsid w:val="009D7399"/>
    <w:rsid w:val="009D73A7"/>
    <w:rsid w:val="009D7496"/>
    <w:rsid w:val="009D749B"/>
    <w:rsid w:val="009D7624"/>
    <w:rsid w:val="009D78D1"/>
    <w:rsid w:val="009E0515"/>
    <w:rsid w:val="009E130E"/>
    <w:rsid w:val="009E1352"/>
    <w:rsid w:val="009E1416"/>
    <w:rsid w:val="009E1C34"/>
    <w:rsid w:val="009E21CE"/>
    <w:rsid w:val="009E24C9"/>
    <w:rsid w:val="009E2897"/>
    <w:rsid w:val="009E2926"/>
    <w:rsid w:val="009E2DA6"/>
    <w:rsid w:val="009E3048"/>
    <w:rsid w:val="009E3AC4"/>
    <w:rsid w:val="009E3B3D"/>
    <w:rsid w:val="009E3EF0"/>
    <w:rsid w:val="009E40E5"/>
    <w:rsid w:val="009E4C14"/>
    <w:rsid w:val="009E4FD8"/>
    <w:rsid w:val="009E52F9"/>
    <w:rsid w:val="009E551E"/>
    <w:rsid w:val="009E5893"/>
    <w:rsid w:val="009E5B13"/>
    <w:rsid w:val="009E5EEF"/>
    <w:rsid w:val="009E63E9"/>
    <w:rsid w:val="009E6847"/>
    <w:rsid w:val="009E6A89"/>
    <w:rsid w:val="009E6A97"/>
    <w:rsid w:val="009E717A"/>
    <w:rsid w:val="009E7A05"/>
    <w:rsid w:val="009E7F59"/>
    <w:rsid w:val="009F018B"/>
    <w:rsid w:val="009F07F2"/>
    <w:rsid w:val="009F1442"/>
    <w:rsid w:val="009F1638"/>
    <w:rsid w:val="009F16EB"/>
    <w:rsid w:val="009F1992"/>
    <w:rsid w:val="009F1A39"/>
    <w:rsid w:val="009F1F97"/>
    <w:rsid w:val="009F27D4"/>
    <w:rsid w:val="009F2A29"/>
    <w:rsid w:val="009F2C3D"/>
    <w:rsid w:val="009F2D70"/>
    <w:rsid w:val="009F3707"/>
    <w:rsid w:val="009F3946"/>
    <w:rsid w:val="009F41D2"/>
    <w:rsid w:val="009F46CE"/>
    <w:rsid w:val="009F5171"/>
    <w:rsid w:val="009F53AC"/>
    <w:rsid w:val="009F5AA2"/>
    <w:rsid w:val="009F5FEA"/>
    <w:rsid w:val="009F6385"/>
    <w:rsid w:val="009F6C81"/>
    <w:rsid w:val="009F6E8C"/>
    <w:rsid w:val="009F74A4"/>
    <w:rsid w:val="009F7614"/>
    <w:rsid w:val="009F764A"/>
    <w:rsid w:val="009F7804"/>
    <w:rsid w:val="009F7A41"/>
    <w:rsid w:val="009F7BE0"/>
    <w:rsid w:val="009F7BF7"/>
    <w:rsid w:val="009F7FE7"/>
    <w:rsid w:val="00A00ACC"/>
    <w:rsid w:val="00A00DBA"/>
    <w:rsid w:val="00A00E17"/>
    <w:rsid w:val="00A010B2"/>
    <w:rsid w:val="00A011CA"/>
    <w:rsid w:val="00A01BEB"/>
    <w:rsid w:val="00A01C77"/>
    <w:rsid w:val="00A01D04"/>
    <w:rsid w:val="00A02340"/>
    <w:rsid w:val="00A024E1"/>
    <w:rsid w:val="00A02C18"/>
    <w:rsid w:val="00A0347D"/>
    <w:rsid w:val="00A038E6"/>
    <w:rsid w:val="00A03BDF"/>
    <w:rsid w:val="00A04031"/>
    <w:rsid w:val="00A04329"/>
    <w:rsid w:val="00A04590"/>
    <w:rsid w:val="00A04668"/>
    <w:rsid w:val="00A04702"/>
    <w:rsid w:val="00A04762"/>
    <w:rsid w:val="00A04D09"/>
    <w:rsid w:val="00A053EC"/>
    <w:rsid w:val="00A05E66"/>
    <w:rsid w:val="00A0652B"/>
    <w:rsid w:val="00A0664F"/>
    <w:rsid w:val="00A066EF"/>
    <w:rsid w:val="00A0676D"/>
    <w:rsid w:val="00A067F5"/>
    <w:rsid w:val="00A06DBF"/>
    <w:rsid w:val="00A06FD1"/>
    <w:rsid w:val="00A0708C"/>
    <w:rsid w:val="00A07522"/>
    <w:rsid w:val="00A078AA"/>
    <w:rsid w:val="00A07BB5"/>
    <w:rsid w:val="00A07C06"/>
    <w:rsid w:val="00A07C86"/>
    <w:rsid w:val="00A105A9"/>
    <w:rsid w:val="00A10661"/>
    <w:rsid w:val="00A10737"/>
    <w:rsid w:val="00A10A18"/>
    <w:rsid w:val="00A10ECB"/>
    <w:rsid w:val="00A1184F"/>
    <w:rsid w:val="00A11B91"/>
    <w:rsid w:val="00A11BD9"/>
    <w:rsid w:val="00A11F93"/>
    <w:rsid w:val="00A12362"/>
    <w:rsid w:val="00A126F7"/>
    <w:rsid w:val="00A127C4"/>
    <w:rsid w:val="00A12866"/>
    <w:rsid w:val="00A1296B"/>
    <w:rsid w:val="00A12ECC"/>
    <w:rsid w:val="00A13004"/>
    <w:rsid w:val="00A1532E"/>
    <w:rsid w:val="00A15585"/>
    <w:rsid w:val="00A15F0E"/>
    <w:rsid w:val="00A1609C"/>
    <w:rsid w:val="00A161C1"/>
    <w:rsid w:val="00A164D1"/>
    <w:rsid w:val="00A16602"/>
    <w:rsid w:val="00A16653"/>
    <w:rsid w:val="00A16950"/>
    <w:rsid w:val="00A16FDB"/>
    <w:rsid w:val="00A17468"/>
    <w:rsid w:val="00A175BE"/>
    <w:rsid w:val="00A2022B"/>
    <w:rsid w:val="00A2077B"/>
    <w:rsid w:val="00A21252"/>
    <w:rsid w:val="00A21258"/>
    <w:rsid w:val="00A2145C"/>
    <w:rsid w:val="00A21581"/>
    <w:rsid w:val="00A215F5"/>
    <w:rsid w:val="00A21972"/>
    <w:rsid w:val="00A223AD"/>
    <w:rsid w:val="00A226F6"/>
    <w:rsid w:val="00A22868"/>
    <w:rsid w:val="00A2289A"/>
    <w:rsid w:val="00A22988"/>
    <w:rsid w:val="00A23735"/>
    <w:rsid w:val="00A23A23"/>
    <w:rsid w:val="00A23CDD"/>
    <w:rsid w:val="00A23D87"/>
    <w:rsid w:val="00A23E9E"/>
    <w:rsid w:val="00A24122"/>
    <w:rsid w:val="00A24810"/>
    <w:rsid w:val="00A24976"/>
    <w:rsid w:val="00A24CB1"/>
    <w:rsid w:val="00A24F2B"/>
    <w:rsid w:val="00A25024"/>
    <w:rsid w:val="00A25813"/>
    <w:rsid w:val="00A258B0"/>
    <w:rsid w:val="00A258BF"/>
    <w:rsid w:val="00A25BED"/>
    <w:rsid w:val="00A25C82"/>
    <w:rsid w:val="00A25E79"/>
    <w:rsid w:val="00A266ED"/>
    <w:rsid w:val="00A26E21"/>
    <w:rsid w:val="00A26FC6"/>
    <w:rsid w:val="00A27485"/>
    <w:rsid w:val="00A27954"/>
    <w:rsid w:val="00A27B22"/>
    <w:rsid w:val="00A27FA1"/>
    <w:rsid w:val="00A307BF"/>
    <w:rsid w:val="00A30E10"/>
    <w:rsid w:val="00A312A1"/>
    <w:rsid w:val="00A3130F"/>
    <w:rsid w:val="00A31496"/>
    <w:rsid w:val="00A3164B"/>
    <w:rsid w:val="00A31845"/>
    <w:rsid w:val="00A31A3A"/>
    <w:rsid w:val="00A31A41"/>
    <w:rsid w:val="00A32347"/>
    <w:rsid w:val="00A3293D"/>
    <w:rsid w:val="00A329EE"/>
    <w:rsid w:val="00A32A7F"/>
    <w:rsid w:val="00A33015"/>
    <w:rsid w:val="00A33082"/>
    <w:rsid w:val="00A33A6B"/>
    <w:rsid w:val="00A33A8C"/>
    <w:rsid w:val="00A33AC2"/>
    <w:rsid w:val="00A3423A"/>
    <w:rsid w:val="00A344D9"/>
    <w:rsid w:val="00A34855"/>
    <w:rsid w:val="00A34A56"/>
    <w:rsid w:val="00A35671"/>
    <w:rsid w:val="00A35957"/>
    <w:rsid w:val="00A35ADA"/>
    <w:rsid w:val="00A35B89"/>
    <w:rsid w:val="00A36096"/>
    <w:rsid w:val="00A37400"/>
    <w:rsid w:val="00A3746C"/>
    <w:rsid w:val="00A37609"/>
    <w:rsid w:val="00A37675"/>
    <w:rsid w:val="00A37ACE"/>
    <w:rsid w:val="00A402CF"/>
    <w:rsid w:val="00A40707"/>
    <w:rsid w:val="00A40BAF"/>
    <w:rsid w:val="00A41004"/>
    <w:rsid w:val="00A4121C"/>
    <w:rsid w:val="00A41311"/>
    <w:rsid w:val="00A416EF"/>
    <w:rsid w:val="00A418AC"/>
    <w:rsid w:val="00A423DE"/>
    <w:rsid w:val="00A42A16"/>
    <w:rsid w:val="00A43447"/>
    <w:rsid w:val="00A4356A"/>
    <w:rsid w:val="00A43640"/>
    <w:rsid w:val="00A437FD"/>
    <w:rsid w:val="00A43855"/>
    <w:rsid w:val="00A43CF2"/>
    <w:rsid w:val="00A43F0D"/>
    <w:rsid w:val="00A443D1"/>
    <w:rsid w:val="00A44608"/>
    <w:rsid w:val="00A44BDD"/>
    <w:rsid w:val="00A451CF"/>
    <w:rsid w:val="00A45515"/>
    <w:rsid w:val="00A4567A"/>
    <w:rsid w:val="00A457C7"/>
    <w:rsid w:val="00A45F72"/>
    <w:rsid w:val="00A46034"/>
    <w:rsid w:val="00A461C6"/>
    <w:rsid w:val="00A468CF"/>
    <w:rsid w:val="00A4698E"/>
    <w:rsid w:val="00A47587"/>
    <w:rsid w:val="00A475AA"/>
    <w:rsid w:val="00A47BE8"/>
    <w:rsid w:val="00A501BD"/>
    <w:rsid w:val="00A503D3"/>
    <w:rsid w:val="00A505E0"/>
    <w:rsid w:val="00A50800"/>
    <w:rsid w:val="00A508B9"/>
    <w:rsid w:val="00A509F5"/>
    <w:rsid w:val="00A511AE"/>
    <w:rsid w:val="00A512AD"/>
    <w:rsid w:val="00A51A1B"/>
    <w:rsid w:val="00A51B6A"/>
    <w:rsid w:val="00A51D72"/>
    <w:rsid w:val="00A524DA"/>
    <w:rsid w:val="00A527DB"/>
    <w:rsid w:val="00A52889"/>
    <w:rsid w:val="00A531E5"/>
    <w:rsid w:val="00A5320A"/>
    <w:rsid w:val="00A5459D"/>
    <w:rsid w:val="00A54616"/>
    <w:rsid w:val="00A54B7F"/>
    <w:rsid w:val="00A5507A"/>
    <w:rsid w:val="00A5512A"/>
    <w:rsid w:val="00A55404"/>
    <w:rsid w:val="00A5550F"/>
    <w:rsid w:val="00A558C7"/>
    <w:rsid w:val="00A558D7"/>
    <w:rsid w:val="00A55C9C"/>
    <w:rsid w:val="00A55E36"/>
    <w:rsid w:val="00A55E61"/>
    <w:rsid w:val="00A561BB"/>
    <w:rsid w:val="00A566C5"/>
    <w:rsid w:val="00A56820"/>
    <w:rsid w:val="00A56968"/>
    <w:rsid w:val="00A56A03"/>
    <w:rsid w:val="00A57CDC"/>
    <w:rsid w:val="00A57DCA"/>
    <w:rsid w:val="00A60996"/>
    <w:rsid w:val="00A60BE6"/>
    <w:rsid w:val="00A60D6D"/>
    <w:rsid w:val="00A60DDC"/>
    <w:rsid w:val="00A6148B"/>
    <w:rsid w:val="00A616A9"/>
    <w:rsid w:val="00A61A66"/>
    <w:rsid w:val="00A61AAE"/>
    <w:rsid w:val="00A62981"/>
    <w:rsid w:val="00A62D01"/>
    <w:rsid w:val="00A63202"/>
    <w:rsid w:val="00A6332A"/>
    <w:rsid w:val="00A63637"/>
    <w:rsid w:val="00A6373D"/>
    <w:rsid w:val="00A63814"/>
    <w:rsid w:val="00A64269"/>
    <w:rsid w:val="00A646BA"/>
    <w:rsid w:val="00A649C1"/>
    <w:rsid w:val="00A64A57"/>
    <w:rsid w:val="00A64B8F"/>
    <w:rsid w:val="00A65059"/>
    <w:rsid w:val="00A651A2"/>
    <w:rsid w:val="00A651F1"/>
    <w:rsid w:val="00A65BAA"/>
    <w:rsid w:val="00A65E06"/>
    <w:rsid w:val="00A66398"/>
    <w:rsid w:val="00A6686C"/>
    <w:rsid w:val="00A66916"/>
    <w:rsid w:val="00A66AB3"/>
    <w:rsid w:val="00A67773"/>
    <w:rsid w:val="00A70BF7"/>
    <w:rsid w:val="00A70D83"/>
    <w:rsid w:val="00A70E66"/>
    <w:rsid w:val="00A70F98"/>
    <w:rsid w:val="00A71B6E"/>
    <w:rsid w:val="00A720CB"/>
    <w:rsid w:val="00A729EA"/>
    <w:rsid w:val="00A72C37"/>
    <w:rsid w:val="00A72DD5"/>
    <w:rsid w:val="00A731F7"/>
    <w:rsid w:val="00A73466"/>
    <w:rsid w:val="00A73D32"/>
    <w:rsid w:val="00A74054"/>
    <w:rsid w:val="00A74436"/>
    <w:rsid w:val="00A745B4"/>
    <w:rsid w:val="00A74942"/>
    <w:rsid w:val="00A74D16"/>
    <w:rsid w:val="00A75006"/>
    <w:rsid w:val="00A75116"/>
    <w:rsid w:val="00A7560E"/>
    <w:rsid w:val="00A75650"/>
    <w:rsid w:val="00A756F6"/>
    <w:rsid w:val="00A75CC0"/>
    <w:rsid w:val="00A762FB"/>
    <w:rsid w:val="00A76A42"/>
    <w:rsid w:val="00A76AE2"/>
    <w:rsid w:val="00A771DE"/>
    <w:rsid w:val="00A777F9"/>
    <w:rsid w:val="00A77915"/>
    <w:rsid w:val="00A77937"/>
    <w:rsid w:val="00A77964"/>
    <w:rsid w:val="00A77B59"/>
    <w:rsid w:val="00A77E91"/>
    <w:rsid w:val="00A8099F"/>
    <w:rsid w:val="00A80A55"/>
    <w:rsid w:val="00A80C00"/>
    <w:rsid w:val="00A80D4C"/>
    <w:rsid w:val="00A81253"/>
    <w:rsid w:val="00A81409"/>
    <w:rsid w:val="00A81592"/>
    <w:rsid w:val="00A81CBC"/>
    <w:rsid w:val="00A81EB4"/>
    <w:rsid w:val="00A8204F"/>
    <w:rsid w:val="00A821F7"/>
    <w:rsid w:val="00A82292"/>
    <w:rsid w:val="00A8303C"/>
    <w:rsid w:val="00A83215"/>
    <w:rsid w:val="00A832F6"/>
    <w:rsid w:val="00A83358"/>
    <w:rsid w:val="00A837FF"/>
    <w:rsid w:val="00A8396A"/>
    <w:rsid w:val="00A83993"/>
    <w:rsid w:val="00A839D7"/>
    <w:rsid w:val="00A83C3D"/>
    <w:rsid w:val="00A84224"/>
    <w:rsid w:val="00A8455D"/>
    <w:rsid w:val="00A845A9"/>
    <w:rsid w:val="00A84621"/>
    <w:rsid w:val="00A846C5"/>
    <w:rsid w:val="00A8486A"/>
    <w:rsid w:val="00A84C48"/>
    <w:rsid w:val="00A850C9"/>
    <w:rsid w:val="00A8513F"/>
    <w:rsid w:val="00A85565"/>
    <w:rsid w:val="00A85888"/>
    <w:rsid w:val="00A85CA1"/>
    <w:rsid w:val="00A86EEB"/>
    <w:rsid w:val="00A8707D"/>
    <w:rsid w:val="00A870FB"/>
    <w:rsid w:val="00A8716E"/>
    <w:rsid w:val="00A87199"/>
    <w:rsid w:val="00A874FB"/>
    <w:rsid w:val="00A87714"/>
    <w:rsid w:val="00A87F70"/>
    <w:rsid w:val="00A90D2B"/>
    <w:rsid w:val="00A90EC3"/>
    <w:rsid w:val="00A91B30"/>
    <w:rsid w:val="00A920E4"/>
    <w:rsid w:val="00A92AAF"/>
    <w:rsid w:val="00A92CE2"/>
    <w:rsid w:val="00A92DFB"/>
    <w:rsid w:val="00A932B8"/>
    <w:rsid w:val="00A93898"/>
    <w:rsid w:val="00A93A2D"/>
    <w:rsid w:val="00A94451"/>
    <w:rsid w:val="00A945D2"/>
    <w:rsid w:val="00A94690"/>
    <w:rsid w:val="00A94692"/>
    <w:rsid w:val="00A949E9"/>
    <w:rsid w:val="00A94A6F"/>
    <w:rsid w:val="00A95505"/>
    <w:rsid w:val="00A95914"/>
    <w:rsid w:val="00A95A46"/>
    <w:rsid w:val="00A963D3"/>
    <w:rsid w:val="00A96448"/>
    <w:rsid w:val="00A96749"/>
    <w:rsid w:val="00A96AEB"/>
    <w:rsid w:val="00A96B70"/>
    <w:rsid w:val="00A9731C"/>
    <w:rsid w:val="00A97F8C"/>
    <w:rsid w:val="00A97FEC"/>
    <w:rsid w:val="00AA00EF"/>
    <w:rsid w:val="00AA01C7"/>
    <w:rsid w:val="00AA04C4"/>
    <w:rsid w:val="00AA11A3"/>
    <w:rsid w:val="00AA1255"/>
    <w:rsid w:val="00AA1DDD"/>
    <w:rsid w:val="00AA1F9D"/>
    <w:rsid w:val="00AA27DC"/>
    <w:rsid w:val="00AA379E"/>
    <w:rsid w:val="00AA3AFB"/>
    <w:rsid w:val="00AA401A"/>
    <w:rsid w:val="00AA42ED"/>
    <w:rsid w:val="00AA4319"/>
    <w:rsid w:val="00AA43FC"/>
    <w:rsid w:val="00AA4542"/>
    <w:rsid w:val="00AA4879"/>
    <w:rsid w:val="00AA4D3B"/>
    <w:rsid w:val="00AA4DC6"/>
    <w:rsid w:val="00AA4F9D"/>
    <w:rsid w:val="00AA508A"/>
    <w:rsid w:val="00AA58BC"/>
    <w:rsid w:val="00AA6314"/>
    <w:rsid w:val="00AA65EB"/>
    <w:rsid w:val="00AA6948"/>
    <w:rsid w:val="00AA69E6"/>
    <w:rsid w:val="00AA6A2A"/>
    <w:rsid w:val="00AA6D8D"/>
    <w:rsid w:val="00AA7A54"/>
    <w:rsid w:val="00AA7E47"/>
    <w:rsid w:val="00AB02F7"/>
    <w:rsid w:val="00AB1059"/>
    <w:rsid w:val="00AB19E4"/>
    <w:rsid w:val="00AB1D5A"/>
    <w:rsid w:val="00AB1D60"/>
    <w:rsid w:val="00AB1DA5"/>
    <w:rsid w:val="00AB2307"/>
    <w:rsid w:val="00AB27B7"/>
    <w:rsid w:val="00AB27F6"/>
    <w:rsid w:val="00AB2949"/>
    <w:rsid w:val="00AB2951"/>
    <w:rsid w:val="00AB2A9E"/>
    <w:rsid w:val="00AB3159"/>
    <w:rsid w:val="00AB31C7"/>
    <w:rsid w:val="00AB334C"/>
    <w:rsid w:val="00AB37A7"/>
    <w:rsid w:val="00AB40C4"/>
    <w:rsid w:val="00AB44E1"/>
    <w:rsid w:val="00AB465B"/>
    <w:rsid w:val="00AB4A73"/>
    <w:rsid w:val="00AB514A"/>
    <w:rsid w:val="00AB52AD"/>
    <w:rsid w:val="00AB54C9"/>
    <w:rsid w:val="00AB560E"/>
    <w:rsid w:val="00AB58BC"/>
    <w:rsid w:val="00AB5F3F"/>
    <w:rsid w:val="00AB7A48"/>
    <w:rsid w:val="00AB7AF2"/>
    <w:rsid w:val="00AC06BE"/>
    <w:rsid w:val="00AC0C42"/>
    <w:rsid w:val="00AC1074"/>
    <w:rsid w:val="00AC1789"/>
    <w:rsid w:val="00AC1823"/>
    <w:rsid w:val="00AC1A33"/>
    <w:rsid w:val="00AC1AFE"/>
    <w:rsid w:val="00AC1E54"/>
    <w:rsid w:val="00AC1EB8"/>
    <w:rsid w:val="00AC20C3"/>
    <w:rsid w:val="00AC22BA"/>
    <w:rsid w:val="00AC2617"/>
    <w:rsid w:val="00AC2D55"/>
    <w:rsid w:val="00AC3006"/>
    <w:rsid w:val="00AC3340"/>
    <w:rsid w:val="00AC3A94"/>
    <w:rsid w:val="00AC3E07"/>
    <w:rsid w:val="00AC40E3"/>
    <w:rsid w:val="00AC4406"/>
    <w:rsid w:val="00AC4A9C"/>
    <w:rsid w:val="00AC5AEA"/>
    <w:rsid w:val="00AC5C97"/>
    <w:rsid w:val="00AC5DFC"/>
    <w:rsid w:val="00AC5E67"/>
    <w:rsid w:val="00AC669D"/>
    <w:rsid w:val="00AC68B2"/>
    <w:rsid w:val="00AC699A"/>
    <w:rsid w:val="00AC6DD7"/>
    <w:rsid w:val="00AC6DFE"/>
    <w:rsid w:val="00AC6F1A"/>
    <w:rsid w:val="00AC7649"/>
    <w:rsid w:val="00AD039A"/>
    <w:rsid w:val="00AD08B3"/>
    <w:rsid w:val="00AD0D83"/>
    <w:rsid w:val="00AD1367"/>
    <w:rsid w:val="00AD13BE"/>
    <w:rsid w:val="00AD151B"/>
    <w:rsid w:val="00AD1870"/>
    <w:rsid w:val="00AD18AE"/>
    <w:rsid w:val="00AD1995"/>
    <w:rsid w:val="00AD1F05"/>
    <w:rsid w:val="00AD20E3"/>
    <w:rsid w:val="00AD20E7"/>
    <w:rsid w:val="00AD217B"/>
    <w:rsid w:val="00AD22BC"/>
    <w:rsid w:val="00AD2441"/>
    <w:rsid w:val="00AD258F"/>
    <w:rsid w:val="00AD272B"/>
    <w:rsid w:val="00AD29F9"/>
    <w:rsid w:val="00AD3B2D"/>
    <w:rsid w:val="00AD3B6F"/>
    <w:rsid w:val="00AD4475"/>
    <w:rsid w:val="00AD481E"/>
    <w:rsid w:val="00AD48E9"/>
    <w:rsid w:val="00AD4F25"/>
    <w:rsid w:val="00AD4F56"/>
    <w:rsid w:val="00AD56AF"/>
    <w:rsid w:val="00AD59FC"/>
    <w:rsid w:val="00AD5CA1"/>
    <w:rsid w:val="00AD5E3F"/>
    <w:rsid w:val="00AD5FD5"/>
    <w:rsid w:val="00AD649F"/>
    <w:rsid w:val="00AD65C9"/>
    <w:rsid w:val="00AD671D"/>
    <w:rsid w:val="00AD6764"/>
    <w:rsid w:val="00AD6EF1"/>
    <w:rsid w:val="00AD714C"/>
    <w:rsid w:val="00AD718F"/>
    <w:rsid w:val="00AD71F4"/>
    <w:rsid w:val="00AD752F"/>
    <w:rsid w:val="00AD7677"/>
    <w:rsid w:val="00AD7959"/>
    <w:rsid w:val="00AD7B03"/>
    <w:rsid w:val="00AD7F81"/>
    <w:rsid w:val="00AE0107"/>
    <w:rsid w:val="00AE0132"/>
    <w:rsid w:val="00AE01D3"/>
    <w:rsid w:val="00AE0700"/>
    <w:rsid w:val="00AE0C59"/>
    <w:rsid w:val="00AE1345"/>
    <w:rsid w:val="00AE1440"/>
    <w:rsid w:val="00AE1591"/>
    <w:rsid w:val="00AE17B2"/>
    <w:rsid w:val="00AE1C3A"/>
    <w:rsid w:val="00AE223F"/>
    <w:rsid w:val="00AE26AC"/>
    <w:rsid w:val="00AE2745"/>
    <w:rsid w:val="00AE2B80"/>
    <w:rsid w:val="00AE2C2E"/>
    <w:rsid w:val="00AE3066"/>
    <w:rsid w:val="00AE3C41"/>
    <w:rsid w:val="00AE3D6B"/>
    <w:rsid w:val="00AE41ED"/>
    <w:rsid w:val="00AE47BC"/>
    <w:rsid w:val="00AE4897"/>
    <w:rsid w:val="00AE5527"/>
    <w:rsid w:val="00AE5B14"/>
    <w:rsid w:val="00AE6727"/>
    <w:rsid w:val="00AE67A5"/>
    <w:rsid w:val="00AE6CB1"/>
    <w:rsid w:val="00AE6E32"/>
    <w:rsid w:val="00AE73E4"/>
    <w:rsid w:val="00AF03C9"/>
    <w:rsid w:val="00AF0CDB"/>
    <w:rsid w:val="00AF114C"/>
    <w:rsid w:val="00AF181B"/>
    <w:rsid w:val="00AF1B9D"/>
    <w:rsid w:val="00AF1CEF"/>
    <w:rsid w:val="00AF299E"/>
    <w:rsid w:val="00AF29C5"/>
    <w:rsid w:val="00AF2BFB"/>
    <w:rsid w:val="00AF2D0E"/>
    <w:rsid w:val="00AF2D59"/>
    <w:rsid w:val="00AF3612"/>
    <w:rsid w:val="00AF3813"/>
    <w:rsid w:val="00AF3C01"/>
    <w:rsid w:val="00AF42B4"/>
    <w:rsid w:val="00AF4C70"/>
    <w:rsid w:val="00AF4DFF"/>
    <w:rsid w:val="00AF58FF"/>
    <w:rsid w:val="00AF5BA0"/>
    <w:rsid w:val="00AF5FE3"/>
    <w:rsid w:val="00AF6A5F"/>
    <w:rsid w:val="00AF6B30"/>
    <w:rsid w:val="00AF6B94"/>
    <w:rsid w:val="00AF6E01"/>
    <w:rsid w:val="00AF6E93"/>
    <w:rsid w:val="00AF724A"/>
    <w:rsid w:val="00AF73B7"/>
    <w:rsid w:val="00AF761D"/>
    <w:rsid w:val="00AF7660"/>
    <w:rsid w:val="00AF77BB"/>
    <w:rsid w:val="00AF7DD9"/>
    <w:rsid w:val="00AF7FA7"/>
    <w:rsid w:val="00B006D8"/>
    <w:rsid w:val="00B00B30"/>
    <w:rsid w:val="00B01917"/>
    <w:rsid w:val="00B01E9A"/>
    <w:rsid w:val="00B01FA7"/>
    <w:rsid w:val="00B022C1"/>
    <w:rsid w:val="00B02401"/>
    <w:rsid w:val="00B026E3"/>
    <w:rsid w:val="00B02F46"/>
    <w:rsid w:val="00B02FAE"/>
    <w:rsid w:val="00B030C3"/>
    <w:rsid w:val="00B034BA"/>
    <w:rsid w:val="00B03747"/>
    <w:rsid w:val="00B03853"/>
    <w:rsid w:val="00B03D16"/>
    <w:rsid w:val="00B047D7"/>
    <w:rsid w:val="00B0482D"/>
    <w:rsid w:val="00B04CA4"/>
    <w:rsid w:val="00B04EA0"/>
    <w:rsid w:val="00B04F56"/>
    <w:rsid w:val="00B0504F"/>
    <w:rsid w:val="00B0510E"/>
    <w:rsid w:val="00B051CC"/>
    <w:rsid w:val="00B055A3"/>
    <w:rsid w:val="00B0583C"/>
    <w:rsid w:val="00B060CF"/>
    <w:rsid w:val="00B063B4"/>
    <w:rsid w:val="00B06452"/>
    <w:rsid w:val="00B06D61"/>
    <w:rsid w:val="00B06DB9"/>
    <w:rsid w:val="00B07B02"/>
    <w:rsid w:val="00B07E81"/>
    <w:rsid w:val="00B07F94"/>
    <w:rsid w:val="00B100BB"/>
    <w:rsid w:val="00B10520"/>
    <w:rsid w:val="00B106EC"/>
    <w:rsid w:val="00B1081C"/>
    <w:rsid w:val="00B10A05"/>
    <w:rsid w:val="00B10B5B"/>
    <w:rsid w:val="00B10BC6"/>
    <w:rsid w:val="00B10D59"/>
    <w:rsid w:val="00B111FB"/>
    <w:rsid w:val="00B112B9"/>
    <w:rsid w:val="00B11442"/>
    <w:rsid w:val="00B118F4"/>
    <w:rsid w:val="00B11993"/>
    <w:rsid w:val="00B11FC3"/>
    <w:rsid w:val="00B12004"/>
    <w:rsid w:val="00B126A5"/>
    <w:rsid w:val="00B1276A"/>
    <w:rsid w:val="00B12AAC"/>
    <w:rsid w:val="00B12E6D"/>
    <w:rsid w:val="00B12F70"/>
    <w:rsid w:val="00B13093"/>
    <w:rsid w:val="00B1320C"/>
    <w:rsid w:val="00B13285"/>
    <w:rsid w:val="00B135F6"/>
    <w:rsid w:val="00B13849"/>
    <w:rsid w:val="00B13EE9"/>
    <w:rsid w:val="00B13FAF"/>
    <w:rsid w:val="00B14961"/>
    <w:rsid w:val="00B14ACE"/>
    <w:rsid w:val="00B14B42"/>
    <w:rsid w:val="00B1569E"/>
    <w:rsid w:val="00B157E0"/>
    <w:rsid w:val="00B15B7D"/>
    <w:rsid w:val="00B1607F"/>
    <w:rsid w:val="00B161F5"/>
    <w:rsid w:val="00B168CC"/>
    <w:rsid w:val="00B16FE6"/>
    <w:rsid w:val="00B173B5"/>
    <w:rsid w:val="00B175B0"/>
    <w:rsid w:val="00B1796F"/>
    <w:rsid w:val="00B20442"/>
    <w:rsid w:val="00B208DA"/>
    <w:rsid w:val="00B20AD5"/>
    <w:rsid w:val="00B20EB0"/>
    <w:rsid w:val="00B211CE"/>
    <w:rsid w:val="00B212D6"/>
    <w:rsid w:val="00B2137B"/>
    <w:rsid w:val="00B21762"/>
    <w:rsid w:val="00B217E3"/>
    <w:rsid w:val="00B21E48"/>
    <w:rsid w:val="00B224F4"/>
    <w:rsid w:val="00B22B8D"/>
    <w:rsid w:val="00B23043"/>
    <w:rsid w:val="00B236C2"/>
    <w:rsid w:val="00B2395B"/>
    <w:rsid w:val="00B2451C"/>
    <w:rsid w:val="00B248B2"/>
    <w:rsid w:val="00B25049"/>
    <w:rsid w:val="00B250BC"/>
    <w:rsid w:val="00B25105"/>
    <w:rsid w:val="00B25192"/>
    <w:rsid w:val="00B25193"/>
    <w:rsid w:val="00B25684"/>
    <w:rsid w:val="00B259A5"/>
    <w:rsid w:val="00B259E0"/>
    <w:rsid w:val="00B25A93"/>
    <w:rsid w:val="00B25C6E"/>
    <w:rsid w:val="00B25E3B"/>
    <w:rsid w:val="00B265C3"/>
    <w:rsid w:val="00B27158"/>
    <w:rsid w:val="00B273E8"/>
    <w:rsid w:val="00B3035B"/>
    <w:rsid w:val="00B309FF"/>
    <w:rsid w:val="00B30E68"/>
    <w:rsid w:val="00B31201"/>
    <w:rsid w:val="00B31559"/>
    <w:rsid w:val="00B31642"/>
    <w:rsid w:val="00B318DA"/>
    <w:rsid w:val="00B319C8"/>
    <w:rsid w:val="00B31AA9"/>
    <w:rsid w:val="00B3227F"/>
    <w:rsid w:val="00B32AC6"/>
    <w:rsid w:val="00B330C9"/>
    <w:rsid w:val="00B332A3"/>
    <w:rsid w:val="00B33301"/>
    <w:rsid w:val="00B3354C"/>
    <w:rsid w:val="00B33EFC"/>
    <w:rsid w:val="00B340C1"/>
    <w:rsid w:val="00B346CF"/>
    <w:rsid w:val="00B351FA"/>
    <w:rsid w:val="00B352BF"/>
    <w:rsid w:val="00B36032"/>
    <w:rsid w:val="00B36363"/>
    <w:rsid w:val="00B36364"/>
    <w:rsid w:val="00B36688"/>
    <w:rsid w:val="00B36BC9"/>
    <w:rsid w:val="00B37675"/>
    <w:rsid w:val="00B40A07"/>
    <w:rsid w:val="00B40A49"/>
    <w:rsid w:val="00B40E10"/>
    <w:rsid w:val="00B413E1"/>
    <w:rsid w:val="00B41923"/>
    <w:rsid w:val="00B41D73"/>
    <w:rsid w:val="00B42370"/>
    <w:rsid w:val="00B4281F"/>
    <w:rsid w:val="00B428A4"/>
    <w:rsid w:val="00B42CBE"/>
    <w:rsid w:val="00B42DB8"/>
    <w:rsid w:val="00B42F0B"/>
    <w:rsid w:val="00B4368C"/>
    <w:rsid w:val="00B43A01"/>
    <w:rsid w:val="00B442CA"/>
    <w:rsid w:val="00B4489B"/>
    <w:rsid w:val="00B44EEE"/>
    <w:rsid w:val="00B4502F"/>
    <w:rsid w:val="00B45462"/>
    <w:rsid w:val="00B45643"/>
    <w:rsid w:val="00B45C1E"/>
    <w:rsid w:val="00B460D8"/>
    <w:rsid w:val="00B4633A"/>
    <w:rsid w:val="00B467CA"/>
    <w:rsid w:val="00B47225"/>
    <w:rsid w:val="00B47747"/>
    <w:rsid w:val="00B477A9"/>
    <w:rsid w:val="00B4794F"/>
    <w:rsid w:val="00B50243"/>
    <w:rsid w:val="00B5026B"/>
    <w:rsid w:val="00B50D4C"/>
    <w:rsid w:val="00B51229"/>
    <w:rsid w:val="00B51652"/>
    <w:rsid w:val="00B51872"/>
    <w:rsid w:val="00B51B5B"/>
    <w:rsid w:val="00B51DA9"/>
    <w:rsid w:val="00B52714"/>
    <w:rsid w:val="00B5357D"/>
    <w:rsid w:val="00B53BB0"/>
    <w:rsid w:val="00B53BCE"/>
    <w:rsid w:val="00B5408E"/>
    <w:rsid w:val="00B54A09"/>
    <w:rsid w:val="00B553C5"/>
    <w:rsid w:val="00B55663"/>
    <w:rsid w:val="00B55787"/>
    <w:rsid w:val="00B55C0B"/>
    <w:rsid w:val="00B55D90"/>
    <w:rsid w:val="00B55E7A"/>
    <w:rsid w:val="00B5618C"/>
    <w:rsid w:val="00B5647F"/>
    <w:rsid w:val="00B57E9B"/>
    <w:rsid w:val="00B603AC"/>
    <w:rsid w:val="00B6043C"/>
    <w:rsid w:val="00B6068B"/>
    <w:rsid w:val="00B60A82"/>
    <w:rsid w:val="00B60CB4"/>
    <w:rsid w:val="00B6127C"/>
    <w:rsid w:val="00B61446"/>
    <w:rsid w:val="00B6159B"/>
    <w:rsid w:val="00B6182C"/>
    <w:rsid w:val="00B61D45"/>
    <w:rsid w:val="00B61F95"/>
    <w:rsid w:val="00B62448"/>
    <w:rsid w:val="00B626BA"/>
    <w:rsid w:val="00B6297C"/>
    <w:rsid w:val="00B62D27"/>
    <w:rsid w:val="00B63038"/>
    <w:rsid w:val="00B63321"/>
    <w:rsid w:val="00B63B70"/>
    <w:rsid w:val="00B64616"/>
    <w:rsid w:val="00B64A3E"/>
    <w:rsid w:val="00B64E1E"/>
    <w:rsid w:val="00B650BF"/>
    <w:rsid w:val="00B658AD"/>
    <w:rsid w:val="00B66439"/>
    <w:rsid w:val="00B665DA"/>
    <w:rsid w:val="00B66B63"/>
    <w:rsid w:val="00B66DD6"/>
    <w:rsid w:val="00B66FE6"/>
    <w:rsid w:val="00B672AF"/>
    <w:rsid w:val="00B672FB"/>
    <w:rsid w:val="00B6746E"/>
    <w:rsid w:val="00B67573"/>
    <w:rsid w:val="00B676FD"/>
    <w:rsid w:val="00B67DDA"/>
    <w:rsid w:val="00B7054E"/>
    <w:rsid w:val="00B7142B"/>
    <w:rsid w:val="00B71E51"/>
    <w:rsid w:val="00B72717"/>
    <w:rsid w:val="00B72991"/>
    <w:rsid w:val="00B72DF0"/>
    <w:rsid w:val="00B73166"/>
    <w:rsid w:val="00B731D8"/>
    <w:rsid w:val="00B73337"/>
    <w:rsid w:val="00B7361F"/>
    <w:rsid w:val="00B73975"/>
    <w:rsid w:val="00B74CC6"/>
    <w:rsid w:val="00B74FBE"/>
    <w:rsid w:val="00B75009"/>
    <w:rsid w:val="00B7573C"/>
    <w:rsid w:val="00B77457"/>
    <w:rsid w:val="00B779C7"/>
    <w:rsid w:val="00B77AE5"/>
    <w:rsid w:val="00B77C12"/>
    <w:rsid w:val="00B77F2F"/>
    <w:rsid w:val="00B807A2"/>
    <w:rsid w:val="00B80F87"/>
    <w:rsid w:val="00B8138A"/>
    <w:rsid w:val="00B81553"/>
    <w:rsid w:val="00B821F7"/>
    <w:rsid w:val="00B822C9"/>
    <w:rsid w:val="00B824BA"/>
    <w:rsid w:val="00B828B2"/>
    <w:rsid w:val="00B83827"/>
    <w:rsid w:val="00B83B00"/>
    <w:rsid w:val="00B83D69"/>
    <w:rsid w:val="00B84295"/>
    <w:rsid w:val="00B8497E"/>
    <w:rsid w:val="00B84AA7"/>
    <w:rsid w:val="00B8500F"/>
    <w:rsid w:val="00B853C1"/>
    <w:rsid w:val="00B85917"/>
    <w:rsid w:val="00B85992"/>
    <w:rsid w:val="00B85FEB"/>
    <w:rsid w:val="00B86458"/>
    <w:rsid w:val="00B865E4"/>
    <w:rsid w:val="00B86B00"/>
    <w:rsid w:val="00B86E02"/>
    <w:rsid w:val="00B87155"/>
    <w:rsid w:val="00B87B86"/>
    <w:rsid w:val="00B87C85"/>
    <w:rsid w:val="00B87DD1"/>
    <w:rsid w:val="00B903AE"/>
    <w:rsid w:val="00B9070F"/>
    <w:rsid w:val="00B908E5"/>
    <w:rsid w:val="00B90F8A"/>
    <w:rsid w:val="00B91236"/>
    <w:rsid w:val="00B914BB"/>
    <w:rsid w:val="00B91D41"/>
    <w:rsid w:val="00B92372"/>
    <w:rsid w:val="00B924A2"/>
    <w:rsid w:val="00B92E59"/>
    <w:rsid w:val="00B92EFD"/>
    <w:rsid w:val="00B93698"/>
    <w:rsid w:val="00B93929"/>
    <w:rsid w:val="00B93ED1"/>
    <w:rsid w:val="00B93F63"/>
    <w:rsid w:val="00B9414A"/>
    <w:rsid w:val="00B949F2"/>
    <w:rsid w:val="00B94C5A"/>
    <w:rsid w:val="00B94E7F"/>
    <w:rsid w:val="00B95478"/>
    <w:rsid w:val="00B957EB"/>
    <w:rsid w:val="00B95DA6"/>
    <w:rsid w:val="00B9610C"/>
    <w:rsid w:val="00B9615D"/>
    <w:rsid w:val="00B966EB"/>
    <w:rsid w:val="00B96873"/>
    <w:rsid w:val="00B969C4"/>
    <w:rsid w:val="00B96ACC"/>
    <w:rsid w:val="00B96CED"/>
    <w:rsid w:val="00B96F56"/>
    <w:rsid w:val="00B972CC"/>
    <w:rsid w:val="00B97449"/>
    <w:rsid w:val="00B97BB5"/>
    <w:rsid w:val="00BA01DD"/>
    <w:rsid w:val="00BA0470"/>
    <w:rsid w:val="00BA0D89"/>
    <w:rsid w:val="00BA0DCB"/>
    <w:rsid w:val="00BA1462"/>
    <w:rsid w:val="00BA147B"/>
    <w:rsid w:val="00BA14CD"/>
    <w:rsid w:val="00BA240F"/>
    <w:rsid w:val="00BA2421"/>
    <w:rsid w:val="00BA2EEF"/>
    <w:rsid w:val="00BA2F1F"/>
    <w:rsid w:val="00BA2F34"/>
    <w:rsid w:val="00BA315F"/>
    <w:rsid w:val="00BA36C5"/>
    <w:rsid w:val="00BA3707"/>
    <w:rsid w:val="00BA3DBF"/>
    <w:rsid w:val="00BA4178"/>
    <w:rsid w:val="00BA49A3"/>
    <w:rsid w:val="00BA56D4"/>
    <w:rsid w:val="00BA58ED"/>
    <w:rsid w:val="00BA5A71"/>
    <w:rsid w:val="00BA611E"/>
    <w:rsid w:val="00BA6185"/>
    <w:rsid w:val="00BA61F6"/>
    <w:rsid w:val="00BA63AA"/>
    <w:rsid w:val="00BA6AE0"/>
    <w:rsid w:val="00BA6B30"/>
    <w:rsid w:val="00BA6CC8"/>
    <w:rsid w:val="00BA6CE5"/>
    <w:rsid w:val="00BA6EA7"/>
    <w:rsid w:val="00BA71EF"/>
    <w:rsid w:val="00BA762D"/>
    <w:rsid w:val="00BA7AEE"/>
    <w:rsid w:val="00BB0053"/>
    <w:rsid w:val="00BB007A"/>
    <w:rsid w:val="00BB0513"/>
    <w:rsid w:val="00BB0AA4"/>
    <w:rsid w:val="00BB0D1B"/>
    <w:rsid w:val="00BB0F1B"/>
    <w:rsid w:val="00BB1019"/>
    <w:rsid w:val="00BB158D"/>
    <w:rsid w:val="00BB1C42"/>
    <w:rsid w:val="00BB2217"/>
    <w:rsid w:val="00BB2296"/>
    <w:rsid w:val="00BB2AB3"/>
    <w:rsid w:val="00BB2AE0"/>
    <w:rsid w:val="00BB2CE2"/>
    <w:rsid w:val="00BB3352"/>
    <w:rsid w:val="00BB356E"/>
    <w:rsid w:val="00BB37D7"/>
    <w:rsid w:val="00BB3C3D"/>
    <w:rsid w:val="00BB449A"/>
    <w:rsid w:val="00BB49E8"/>
    <w:rsid w:val="00BB4B89"/>
    <w:rsid w:val="00BB4DA4"/>
    <w:rsid w:val="00BB52CF"/>
    <w:rsid w:val="00BB5479"/>
    <w:rsid w:val="00BB55BC"/>
    <w:rsid w:val="00BB62B5"/>
    <w:rsid w:val="00BB6336"/>
    <w:rsid w:val="00BB6769"/>
    <w:rsid w:val="00BB6D83"/>
    <w:rsid w:val="00BB6E9D"/>
    <w:rsid w:val="00BB6F17"/>
    <w:rsid w:val="00BB7394"/>
    <w:rsid w:val="00BB73B4"/>
    <w:rsid w:val="00BB77DC"/>
    <w:rsid w:val="00BB7EB7"/>
    <w:rsid w:val="00BC02DE"/>
    <w:rsid w:val="00BC08F2"/>
    <w:rsid w:val="00BC0AD5"/>
    <w:rsid w:val="00BC175D"/>
    <w:rsid w:val="00BC1C11"/>
    <w:rsid w:val="00BC1DA4"/>
    <w:rsid w:val="00BC292F"/>
    <w:rsid w:val="00BC2D9B"/>
    <w:rsid w:val="00BC4DAB"/>
    <w:rsid w:val="00BC4F73"/>
    <w:rsid w:val="00BC506A"/>
    <w:rsid w:val="00BC524D"/>
    <w:rsid w:val="00BC5565"/>
    <w:rsid w:val="00BC60EA"/>
    <w:rsid w:val="00BC6533"/>
    <w:rsid w:val="00BC6D74"/>
    <w:rsid w:val="00BC729F"/>
    <w:rsid w:val="00BC748D"/>
    <w:rsid w:val="00BC78BC"/>
    <w:rsid w:val="00BC7DB3"/>
    <w:rsid w:val="00BC7EAA"/>
    <w:rsid w:val="00BD00E4"/>
    <w:rsid w:val="00BD059A"/>
    <w:rsid w:val="00BD07D5"/>
    <w:rsid w:val="00BD07E2"/>
    <w:rsid w:val="00BD10FC"/>
    <w:rsid w:val="00BD112B"/>
    <w:rsid w:val="00BD1175"/>
    <w:rsid w:val="00BD187B"/>
    <w:rsid w:val="00BD1F2A"/>
    <w:rsid w:val="00BD2076"/>
    <w:rsid w:val="00BD2446"/>
    <w:rsid w:val="00BD2995"/>
    <w:rsid w:val="00BD2C3A"/>
    <w:rsid w:val="00BD2F76"/>
    <w:rsid w:val="00BD35E7"/>
    <w:rsid w:val="00BD38A4"/>
    <w:rsid w:val="00BD3917"/>
    <w:rsid w:val="00BD3BEB"/>
    <w:rsid w:val="00BD4099"/>
    <w:rsid w:val="00BD476B"/>
    <w:rsid w:val="00BD4A4E"/>
    <w:rsid w:val="00BD4B80"/>
    <w:rsid w:val="00BD50C7"/>
    <w:rsid w:val="00BD54E7"/>
    <w:rsid w:val="00BD566E"/>
    <w:rsid w:val="00BD57A8"/>
    <w:rsid w:val="00BD5B68"/>
    <w:rsid w:val="00BD6C62"/>
    <w:rsid w:val="00BD7499"/>
    <w:rsid w:val="00BD790F"/>
    <w:rsid w:val="00BE0231"/>
    <w:rsid w:val="00BE0341"/>
    <w:rsid w:val="00BE045C"/>
    <w:rsid w:val="00BE0C44"/>
    <w:rsid w:val="00BE0D09"/>
    <w:rsid w:val="00BE0F4A"/>
    <w:rsid w:val="00BE1471"/>
    <w:rsid w:val="00BE1B19"/>
    <w:rsid w:val="00BE1FA5"/>
    <w:rsid w:val="00BE2349"/>
    <w:rsid w:val="00BE268E"/>
    <w:rsid w:val="00BE2F59"/>
    <w:rsid w:val="00BE2FDC"/>
    <w:rsid w:val="00BE395A"/>
    <w:rsid w:val="00BE3DAA"/>
    <w:rsid w:val="00BE3DBC"/>
    <w:rsid w:val="00BE4057"/>
    <w:rsid w:val="00BE4162"/>
    <w:rsid w:val="00BE4655"/>
    <w:rsid w:val="00BE48BC"/>
    <w:rsid w:val="00BE4A77"/>
    <w:rsid w:val="00BE54CE"/>
    <w:rsid w:val="00BE560A"/>
    <w:rsid w:val="00BE561D"/>
    <w:rsid w:val="00BE59C5"/>
    <w:rsid w:val="00BE5AED"/>
    <w:rsid w:val="00BE63A8"/>
    <w:rsid w:val="00BE650D"/>
    <w:rsid w:val="00BE6828"/>
    <w:rsid w:val="00BE69DA"/>
    <w:rsid w:val="00BE6A5B"/>
    <w:rsid w:val="00BE6D3D"/>
    <w:rsid w:val="00BE70AB"/>
    <w:rsid w:val="00BE7592"/>
    <w:rsid w:val="00BE7C0C"/>
    <w:rsid w:val="00BE7F4E"/>
    <w:rsid w:val="00BE7F9A"/>
    <w:rsid w:val="00BF0738"/>
    <w:rsid w:val="00BF0BDA"/>
    <w:rsid w:val="00BF0C1F"/>
    <w:rsid w:val="00BF103D"/>
    <w:rsid w:val="00BF1763"/>
    <w:rsid w:val="00BF1C08"/>
    <w:rsid w:val="00BF1E3F"/>
    <w:rsid w:val="00BF2236"/>
    <w:rsid w:val="00BF255A"/>
    <w:rsid w:val="00BF27CF"/>
    <w:rsid w:val="00BF2F3F"/>
    <w:rsid w:val="00BF3528"/>
    <w:rsid w:val="00BF366E"/>
    <w:rsid w:val="00BF3F92"/>
    <w:rsid w:val="00BF42C1"/>
    <w:rsid w:val="00BF488C"/>
    <w:rsid w:val="00BF48A1"/>
    <w:rsid w:val="00BF4D2A"/>
    <w:rsid w:val="00BF4D45"/>
    <w:rsid w:val="00BF4DF8"/>
    <w:rsid w:val="00BF5174"/>
    <w:rsid w:val="00BF558B"/>
    <w:rsid w:val="00BF5C51"/>
    <w:rsid w:val="00BF6064"/>
    <w:rsid w:val="00BF60D6"/>
    <w:rsid w:val="00BF6231"/>
    <w:rsid w:val="00BF6351"/>
    <w:rsid w:val="00BF6E4C"/>
    <w:rsid w:val="00BF7068"/>
    <w:rsid w:val="00BF7409"/>
    <w:rsid w:val="00BF76C4"/>
    <w:rsid w:val="00BF78BD"/>
    <w:rsid w:val="00BF7983"/>
    <w:rsid w:val="00C00193"/>
    <w:rsid w:val="00C002EB"/>
    <w:rsid w:val="00C005D6"/>
    <w:rsid w:val="00C005E2"/>
    <w:rsid w:val="00C00B05"/>
    <w:rsid w:val="00C00EA2"/>
    <w:rsid w:val="00C00F12"/>
    <w:rsid w:val="00C01334"/>
    <w:rsid w:val="00C0159B"/>
    <w:rsid w:val="00C017DE"/>
    <w:rsid w:val="00C0186B"/>
    <w:rsid w:val="00C01AEB"/>
    <w:rsid w:val="00C02546"/>
    <w:rsid w:val="00C02667"/>
    <w:rsid w:val="00C02846"/>
    <w:rsid w:val="00C032C0"/>
    <w:rsid w:val="00C033CA"/>
    <w:rsid w:val="00C035D0"/>
    <w:rsid w:val="00C037DC"/>
    <w:rsid w:val="00C040C2"/>
    <w:rsid w:val="00C04493"/>
    <w:rsid w:val="00C044FD"/>
    <w:rsid w:val="00C05C85"/>
    <w:rsid w:val="00C060B8"/>
    <w:rsid w:val="00C06B93"/>
    <w:rsid w:val="00C06CBA"/>
    <w:rsid w:val="00C06D75"/>
    <w:rsid w:val="00C074F6"/>
    <w:rsid w:val="00C07647"/>
    <w:rsid w:val="00C07773"/>
    <w:rsid w:val="00C07F71"/>
    <w:rsid w:val="00C10C2B"/>
    <w:rsid w:val="00C11631"/>
    <w:rsid w:val="00C11917"/>
    <w:rsid w:val="00C11962"/>
    <w:rsid w:val="00C11BF8"/>
    <w:rsid w:val="00C11D02"/>
    <w:rsid w:val="00C126DC"/>
    <w:rsid w:val="00C126ED"/>
    <w:rsid w:val="00C12A9D"/>
    <w:rsid w:val="00C12BD7"/>
    <w:rsid w:val="00C12CA9"/>
    <w:rsid w:val="00C12DAD"/>
    <w:rsid w:val="00C132CF"/>
    <w:rsid w:val="00C13A84"/>
    <w:rsid w:val="00C1444C"/>
    <w:rsid w:val="00C14474"/>
    <w:rsid w:val="00C1450A"/>
    <w:rsid w:val="00C148AA"/>
    <w:rsid w:val="00C148CC"/>
    <w:rsid w:val="00C14CA3"/>
    <w:rsid w:val="00C1521E"/>
    <w:rsid w:val="00C15273"/>
    <w:rsid w:val="00C15300"/>
    <w:rsid w:val="00C154BF"/>
    <w:rsid w:val="00C156EB"/>
    <w:rsid w:val="00C158CA"/>
    <w:rsid w:val="00C16486"/>
    <w:rsid w:val="00C16514"/>
    <w:rsid w:val="00C16695"/>
    <w:rsid w:val="00C1677C"/>
    <w:rsid w:val="00C16A47"/>
    <w:rsid w:val="00C16BD7"/>
    <w:rsid w:val="00C16EBA"/>
    <w:rsid w:val="00C1725E"/>
    <w:rsid w:val="00C17CA0"/>
    <w:rsid w:val="00C20400"/>
    <w:rsid w:val="00C2057F"/>
    <w:rsid w:val="00C205B3"/>
    <w:rsid w:val="00C20BC1"/>
    <w:rsid w:val="00C20E0B"/>
    <w:rsid w:val="00C20E62"/>
    <w:rsid w:val="00C21733"/>
    <w:rsid w:val="00C21786"/>
    <w:rsid w:val="00C220AB"/>
    <w:rsid w:val="00C22AE6"/>
    <w:rsid w:val="00C22C08"/>
    <w:rsid w:val="00C231E0"/>
    <w:rsid w:val="00C234DC"/>
    <w:rsid w:val="00C23552"/>
    <w:rsid w:val="00C2411B"/>
    <w:rsid w:val="00C24620"/>
    <w:rsid w:val="00C24A32"/>
    <w:rsid w:val="00C24A62"/>
    <w:rsid w:val="00C24BC0"/>
    <w:rsid w:val="00C251C6"/>
    <w:rsid w:val="00C2521C"/>
    <w:rsid w:val="00C25A6D"/>
    <w:rsid w:val="00C25B32"/>
    <w:rsid w:val="00C2627D"/>
    <w:rsid w:val="00C26B72"/>
    <w:rsid w:val="00C26C0B"/>
    <w:rsid w:val="00C27401"/>
    <w:rsid w:val="00C276D1"/>
    <w:rsid w:val="00C279D9"/>
    <w:rsid w:val="00C30320"/>
    <w:rsid w:val="00C312DB"/>
    <w:rsid w:val="00C312DF"/>
    <w:rsid w:val="00C32011"/>
    <w:rsid w:val="00C320BF"/>
    <w:rsid w:val="00C324E9"/>
    <w:rsid w:val="00C3273D"/>
    <w:rsid w:val="00C328F8"/>
    <w:rsid w:val="00C32E71"/>
    <w:rsid w:val="00C330FD"/>
    <w:rsid w:val="00C33154"/>
    <w:rsid w:val="00C33937"/>
    <w:rsid w:val="00C33A27"/>
    <w:rsid w:val="00C33FB4"/>
    <w:rsid w:val="00C341DB"/>
    <w:rsid w:val="00C34683"/>
    <w:rsid w:val="00C34CAF"/>
    <w:rsid w:val="00C35856"/>
    <w:rsid w:val="00C359D2"/>
    <w:rsid w:val="00C35AC5"/>
    <w:rsid w:val="00C361C1"/>
    <w:rsid w:val="00C36A8A"/>
    <w:rsid w:val="00C36B60"/>
    <w:rsid w:val="00C36DFF"/>
    <w:rsid w:val="00C36E71"/>
    <w:rsid w:val="00C37541"/>
    <w:rsid w:val="00C37662"/>
    <w:rsid w:val="00C376D1"/>
    <w:rsid w:val="00C400F2"/>
    <w:rsid w:val="00C40488"/>
    <w:rsid w:val="00C40B19"/>
    <w:rsid w:val="00C40FC8"/>
    <w:rsid w:val="00C41B4A"/>
    <w:rsid w:val="00C41F5E"/>
    <w:rsid w:val="00C41FB4"/>
    <w:rsid w:val="00C42CB9"/>
    <w:rsid w:val="00C43122"/>
    <w:rsid w:val="00C4313C"/>
    <w:rsid w:val="00C4321A"/>
    <w:rsid w:val="00C4371E"/>
    <w:rsid w:val="00C438AC"/>
    <w:rsid w:val="00C440CC"/>
    <w:rsid w:val="00C44AEE"/>
    <w:rsid w:val="00C45069"/>
    <w:rsid w:val="00C45132"/>
    <w:rsid w:val="00C45CD9"/>
    <w:rsid w:val="00C45F53"/>
    <w:rsid w:val="00C461B4"/>
    <w:rsid w:val="00C46D16"/>
    <w:rsid w:val="00C46FF5"/>
    <w:rsid w:val="00C46FF9"/>
    <w:rsid w:val="00C47183"/>
    <w:rsid w:val="00C471E4"/>
    <w:rsid w:val="00C47249"/>
    <w:rsid w:val="00C47426"/>
    <w:rsid w:val="00C475CA"/>
    <w:rsid w:val="00C47F75"/>
    <w:rsid w:val="00C51813"/>
    <w:rsid w:val="00C526AD"/>
    <w:rsid w:val="00C526CB"/>
    <w:rsid w:val="00C52855"/>
    <w:rsid w:val="00C52C35"/>
    <w:rsid w:val="00C52DC7"/>
    <w:rsid w:val="00C52FC3"/>
    <w:rsid w:val="00C53231"/>
    <w:rsid w:val="00C53384"/>
    <w:rsid w:val="00C5351E"/>
    <w:rsid w:val="00C53CE0"/>
    <w:rsid w:val="00C5463A"/>
    <w:rsid w:val="00C547ED"/>
    <w:rsid w:val="00C5518F"/>
    <w:rsid w:val="00C5584C"/>
    <w:rsid w:val="00C561F5"/>
    <w:rsid w:val="00C56238"/>
    <w:rsid w:val="00C563A4"/>
    <w:rsid w:val="00C56422"/>
    <w:rsid w:val="00C5644E"/>
    <w:rsid w:val="00C56C7D"/>
    <w:rsid w:val="00C56D1D"/>
    <w:rsid w:val="00C56D83"/>
    <w:rsid w:val="00C572FF"/>
    <w:rsid w:val="00C57895"/>
    <w:rsid w:val="00C57949"/>
    <w:rsid w:val="00C60456"/>
    <w:rsid w:val="00C6100B"/>
    <w:rsid w:val="00C62406"/>
    <w:rsid w:val="00C62787"/>
    <w:rsid w:val="00C627BA"/>
    <w:rsid w:val="00C62A61"/>
    <w:rsid w:val="00C62C35"/>
    <w:rsid w:val="00C63327"/>
    <w:rsid w:val="00C63955"/>
    <w:rsid w:val="00C639F2"/>
    <w:rsid w:val="00C63B7B"/>
    <w:rsid w:val="00C63E40"/>
    <w:rsid w:val="00C647E2"/>
    <w:rsid w:val="00C648DA"/>
    <w:rsid w:val="00C649ED"/>
    <w:rsid w:val="00C64DD2"/>
    <w:rsid w:val="00C64E8B"/>
    <w:rsid w:val="00C65909"/>
    <w:rsid w:val="00C6596F"/>
    <w:rsid w:val="00C65A35"/>
    <w:rsid w:val="00C661CC"/>
    <w:rsid w:val="00C661F6"/>
    <w:rsid w:val="00C66CB6"/>
    <w:rsid w:val="00C67004"/>
    <w:rsid w:val="00C674C1"/>
    <w:rsid w:val="00C67932"/>
    <w:rsid w:val="00C67A74"/>
    <w:rsid w:val="00C67AAB"/>
    <w:rsid w:val="00C706C1"/>
    <w:rsid w:val="00C7092E"/>
    <w:rsid w:val="00C70A15"/>
    <w:rsid w:val="00C71367"/>
    <w:rsid w:val="00C714C0"/>
    <w:rsid w:val="00C72074"/>
    <w:rsid w:val="00C72335"/>
    <w:rsid w:val="00C72849"/>
    <w:rsid w:val="00C72F6D"/>
    <w:rsid w:val="00C73105"/>
    <w:rsid w:val="00C736C5"/>
    <w:rsid w:val="00C736FB"/>
    <w:rsid w:val="00C7450D"/>
    <w:rsid w:val="00C74540"/>
    <w:rsid w:val="00C745FB"/>
    <w:rsid w:val="00C74CF1"/>
    <w:rsid w:val="00C75194"/>
    <w:rsid w:val="00C7593D"/>
    <w:rsid w:val="00C75A89"/>
    <w:rsid w:val="00C761D4"/>
    <w:rsid w:val="00C762D2"/>
    <w:rsid w:val="00C762EE"/>
    <w:rsid w:val="00C763C9"/>
    <w:rsid w:val="00C765AF"/>
    <w:rsid w:val="00C76E5E"/>
    <w:rsid w:val="00C77627"/>
    <w:rsid w:val="00C7797E"/>
    <w:rsid w:val="00C77FD3"/>
    <w:rsid w:val="00C80190"/>
    <w:rsid w:val="00C80485"/>
    <w:rsid w:val="00C8053E"/>
    <w:rsid w:val="00C80C09"/>
    <w:rsid w:val="00C81777"/>
    <w:rsid w:val="00C81BCD"/>
    <w:rsid w:val="00C820E7"/>
    <w:rsid w:val="00C822CD"/>
    <w:rsid w:val="00C824E0"/>
    <w:rsid w:val="00C82769"/>
    <w:rsid w:val="00C828EF"/>
    <w:rsid w:val="00C82E71"/>
    <w:rsid w:val="00C82E79"/>
    <w:rsid w:val="00C837BB"/>
    <w:rsid w:val="00C8406A"/>
    <w:rsid w:val="00C84146"/>
    <w:rsid w:val="00C8419A"/>
    <w:rsid w:val="00C842AA"/>
    <w:rsid w:val="00C84541"/>
    <w:rsid w:val="00C84993"/>
    <w:rsid w:val="00C849FB"/>
    <w:rsid w:val="00C84BC7"/>
    <w:rsid w:val="00C84BE5"/>
    <w:rsid w:val="00C84EAB"/>
    <w:rsid w:val="00C850A1"/>
    <w:rsid w:val="00C8515F"/>
    <w:rsid w:val="00C856DF"/>
    <w:rsid w:val="00C85810"/>
    <w:rsid w:val="00C8591D"/>
    <w:rsid w:val="00C85EC0"/>
    <w:rsid w:val="00C86A1A"/>
    <w:rsid w:val="00C8768E"/>
    <w:rsid w:val="00C87CB1"/>
    <w:rsid w:val="00C87CC9"/>
    <w:rsid w:val="00C903BC"/>
    <w:rsid w:val="00C909B0"/>
    <w:rsid w:val="00C91178"/>
    <w:rsid w:val="00C918AA"/>
    <w:rsid w:val="00C924D4"/>
    <w:rsid w:val="00C9296D"/>
    <w:rsid w:val="00C92C0C"/>
    <w:rsid w:val="00C9339F"/>
    <w:rsid w:val="00C938A3"/>
    <w:rsid w:val="00C93DE4"/>
    <w:rsid w:val="00C93E27"/>
    <w:rsid w:val="00C94445"/>
    <w:rsid w:val="00C9481A"/>
    <w:rsid w:val="00C9491E"/>
    <w:rsid w:val="00C94D17"/>
    <w:rsid w:val="00C9558A"/>
    <w:rsid w:val="00C957A6"/>
    <w:rsid w:val="00C95966"/>
    <w:rsid w:val="00C959DB"/>
    <w:rsid w:val="00C96452"/>
    <w:rsid w:val="00C96573"/>
    <w:rsid w:val="00C97066"/>
    <w:rsid w:val="00C9788A"/>
    <w:rsid w:val="00CA0171"/>
    <w:rsid w:val="00CA05C1"/>
    <w:rsid w:val="00CA0A7B"/>
    <w:rsid w:val="00CA0E84"/>
    <w:rsid w:val="00CA13CF"/>
    <w:rsid w:val="00CA1789"/>
    <w:rsid w:val="00CA196A"/>
    <w:rsid w:val="00CA1DF5"/>
    <w:rsid w:val="00CA2250"/>
    <w:rsid w:val="00CA27DB"/>
    <w:rsid w:val="00CA301F"/>
    <w:rsid w:val="00CA3030"/>
    <w:rsid w:val="00CA31A7"/>
    <w:rsid w:val="00CA352C"/>
    <w:rsid w:val="00CA37C5"/>
    <w:rsid w:val="00CA385F"/>
    <w:rsid w:val="00CA47C6"/>
    <w:rsid w:val="00CA4E41"/>
    <w:rsid w:val="00CA4F5F"/>
    <w:rsid w:val="00CA5273"/>
    <w:rsid w:val="00CA5A37"/>
    <w:rsid w:val="00CA6091"/>
    <w:rsid w:val="00CA664E"/>
    <w:rsid w:val="00CA6A64"/>
    <w:rsid w:val="00CA6A6D"/>
    <w:rsid w:val="00CA6C0D"/>
    <w:rsid w:val="00CA711E"/>
    <w:rsid w:val="00CA7618"/>
    <w:rsid w:val="00CA7B17"/>
    <w:rsid w:val="00CB03F5"/>
    <w:rsid w:val="00CB0556"/>
    <w:rsid w:val="00CB0C27"/>
    <w:rsid w:val="00CB1091"/>
    <w:rsid w:val="00CB126C"/>
    <w:rsid w:val="00CB1DA0"/>
    <w:rsid w:val="00CB28BC"/>
    <w:rsid w:val="00CB2E26"/>
    <w:rsid w:val="00CB335A"/>
    <w:rsid w:val="00CB3FC2"/>
    <w:rsid w:val="00CB4759"/>
    <w:rsid w:val="00CB4886"/>
    <w:rsid w:val="00CB4D13"/>
    <w:rsid w:val="00CB503F"/>
    <w:rsid w:val="00CB5249"/>
    <w:rsid w:val="00CB54AF"/>
    <w:rsid w:val="00CB59E7"/>
    <w:rsid w:val="00CB5C53"/>
    <w:rsid w:val="00CB609A"/>
    <w:rsid w:val="00CB6334"/>
    <w:rsid w:val="00CB6AB6"/>
    <w:rsid w:val="00CB7875"/>
    <w:rsid w:val="00CB78B1"/>
    <w:rsid w:val="00CC0241"/>
    <w:rsid w:val="00CC0263"/>
    <w:rsid w:val="00CC02C2"/>
    <w:rsid w:val="00CC0501"/>
    <w:rsid w:val="00CC147F"/>
    <w:rsid w:val="00CC18BD"/>
    <w:rsid w:val="00CC1931"/>
    <w:rsid w:val="00CC1C4A"/>
    <w:rsid w:val="00CC224E"/>
    <w:rsid w:val="00CC23DB"/>
    <w:rsid w:val="00CC28D7"/>
    <w:rsid w:val="00CC2C62"/>
    <w:rsid w:val="00CC3564"/>
    <w:rsid w:val="00CC3864"/>
    <w:rsid w:val="00CC39BE"/>
    <w:rsid w:val="00CC45F7"/>
    <w:rsid w:val="00CC4692"/>
    <w:rsid w:val="00CC4C68"/>
    <w:rsid w:val="00CC4E80"/>
    <w:rsid w:val="00CC4EC9"/>
    <w:rsid w:val="00CC4FB8"/>
    <w:rsid w:val="00CC549C"/>
    <w:rsid w:val="00CC579D"/>
    <w:rsid w:val="00CC624C"/>
    <w:rsid w:val="00CC6EDB"/>
    <w:rsid w:val="00CC789D"/>
    <w:rsid w:val="00CC79E4"/>
    <w:rsid w:val="00CD0017"/>
    <w:rsid w:val="00CD0305"/>
    <w:rsid w:val="00CD03C3"/>
    <w:rsid w:val="00CD09D6"/>
    <w:rsid w:val="00CD0C98"/>
    <w:rsid w:val="00CD1077"/>
    <w:rsid w:val="00CD11D5"/>
    <w:rsid w:val="00CD14A1"/>
    <w:rsid w:val="00CD158D"/>
    <w:rsid w:val="00CD1727"/>
    <w:rsid w:val="00CD1912"/>
    <w:rsid w:val="00CD1983"/>
    <w:rsid w:val="00CD1BEC"/>
    <w:rsid w:val="00CD2979"/>
    <w:rsid w:val="00CD2C38"/>
    <w:rsid w:val="00CD3794"/>
    <w:rsid w:val="00CD40A8"/>
    <w:rsid w:val="00CD4546"/>
    <w:rsid w:val="00CD47C6"/>
    <w:rsid w:val="00CD48F0"/>
    <w:rsid w:val="00CD5224"/>
    <w:rsid w:val="00CD5246"/>
    <w:rsid w:val="00CD526D"/>
    <w:rsid w:val="00CD53EC"/>
    <w:rsid w:val="00CD57C2"/>
    <w:rsid w:val="00CD60A4"/>
    <w:rsid w:val="00CD786E"/>
    <w:rsid w:val="00CD7DFB"/>
    <w:rsid w:val="00CE0159"/>
    <w:rsid w:val="00CE0C5B"/>
    <w:rsid w:val="00CE0F94"/>
    <w:rsid w:val="00CE17FF"/>
    <w:rsid w:val="00CE1A2D"/>
    <w:rsid w:val="00CE1EC9"/>
    <w:rsid w:val="00CE2217"/>
    <w:rsid w:val="00CE253E"/>
    <w:rsid w:val="00CE27B9"/>
    <w:rsid w:val="00CE29FD"/>
    <w:rsid w:val="00CE398E"/>
    <w:rsid w:val="00CE4BB1"/>
    <w:rsid w:val="00CE5035"/>
    <w:rsid w:val="00CE50BE"/>
    <w:rsid w:val="00CE52BC"/>
    <w:rsid w:val="00CE5462"/>
    <w:rsid w:val="00CE587F"/>
    <w:rsid w:val="00CE6346"/>
    <w:rsid w:val="00CE6514"/>
    <w:rsid w:val="00CE67B3"/>
    <w:rsid w:val="00CE6D9B"/>
    <w:rsid w:val="00CE70BC"/>
    <w:rsid w:val="00CE74CE"/>
    <w:rsid w:val="00CE768F"/>
    <w:rsid w:val="00CE77C6"/>
    <w:rsid w:val="00CE788D"/>
    <w:rsid w:val="00CE7904"/>
    <w:rsid w:val="00CE7DCB"/>
    <w:rsid w:val="00CF01AB"/>
    <w:rsid w:val="00CF14C8"/>
    <w:rsid w:val="00CF199B"/>
    <w:rsid w:val="00CF1AB8"/>
    <w:rsid w:val="00CF2056"/>
    <w:rsid w:val="00CF25A0"/>
    <w:rsid w:val="00CF272F"/>
    <w:rsid w:val="00CF283D"/>
    <w:rsid w:val="00CF2FD4"/>
    <w:rsid w:val="00CF3BBD"/>
    <w:rsid w:val="00CF42A7"/>
    <w:rsid w:val="00CF43F8"/>
    <w:rsid w:val="00CF4B57"/>
    <w:rsid w:val="00CF4D0D"/>
    <w:rsid w:val="00CF4F64"/>
    <w:rsid w:val="00CF50AB"/>
    <w:rsid w:val="00CF572E"/>
    <w:rsid w:val="00CF58EA"/>
    <w:rsid w:val="00CF5E38"/>
    <w:rsid w:val="00CF6448"/>
    <w:rsid w:val="00CF64D4"/>
    <w:rsid w:val="00CF6782"/>
    <w:rsid w:val="00CF6A1C"/>
    <w:rsid w:val="00CF6D77"/>
    <w:rsid w:val="00CF6F11"/>
    <w:rsid w:val="00CF6F6A"/>
    <w:rsid w:val="00CF7484"/>
    <w:rsid w:val="00D007ED"/>
    <w:rsid w:val="00D00AFA"/>
    <w:rsid w:val="00D00D96"/>
    <w:rsid w:val="00D010B2"/>
    <w:rsid w:val="00D01CD5"/>
    <w:rsid w:val="00D01E4D"/>
    <w:rsid w:val="00D0232A"/>
    <w:rsid w:val="00D02597"/>
    <w:rsid w:val="00D026E5"/>
    <w:rsid w:val="00D027C9"/>
    <w:rsid w:val="00D03101"/>
    <w:rsid w:val="00D03164"/>
    <w:rsid w:val="00D032E4"/>
    <w:rsid w:val="00D03351"/>
    <w:rsid w:val="00D0392F"/>
    <w:rsid w:val="00D03EBB"/>
    <w:rsid w:val="00D03EC5"/>
    <w:rsid w:val="00D0403A"/>
    <w:rsid w:val="00D04091"/>
    <w:rsid w:val="00D04513"/>
    <w:rsid w:val="00D04D33"/>
    <w:rsid w:val="00D05215"/>
    <w:rsid w:val="00D05F65"/>
    <w:rsid w:val="00D05FFF"/>
    <w:rsid w:val="00D0622A"/>
    <w:rsid w:val="00D06322"/>
    <w:rsid w:val="00D0637B"/>
    <w:rsid w:val="00D068C0"/>
    <w:rsid w:val="00D06ACC"/>
    <w:rsid w:val="00D070F9"/>
    <w:rsid w:val="00D07385"/>
    <w:rsid w:val="00D07942"/>
    <w:rsid w:val="00D07F2E"/>
    <w:rsid w:val="00D103BC"/>
    <w:rsid w:val="00D10443"/>
    <w:rsid w:val="00D1080F"/>
    <w:rsid w:val="00D10A12"/>
    <w:rsid w:val="00D11225"/>
    <w:rsid w:val="00D11330"/>
    <w:rsid w:val="00D117B5"/>
    <w:rsid w:val="00D12F18"/>
    <w:rsid w:val="00D130B8"/>
    <w:rsid w:val="00D13125"/>
    <w:rsid w:val="00D1371E"/>
    <w:rsid w:val="00D13A28"/>
    <w:rsid w:val="00D13CB1"/>
    <w:rsid w:val="00D14205"/>
    <w:rsid w:val="00D14BC5"/>
    <w:rsid w:val="00D14FF0"/>
    <w:rsid w:val="00D1502D"/>
    <w:rsid w:val="00D15122"/>
    <w:rsid w:val="00D151AA"/>
    <w:rsid w:val="00D15367"/>
    <w:rsid w:val="00D15781"/>
    <w:rsid w:val="00D15AF5"/>
    <w:rsid w:val="00D15BFD"/>
    <w:rsid w:val="00D15CFB"/>
    <w:rsid w:val="00D15D83"/>
    <w:rsid w:val="00D16298"/>
    <w:rsid w:val="00D16CAE"/>
    <w:rsid w:val="00D16D1F"/>
    <w:rsid w:val="00D16D91"/>
    <w:rsid w:val="00D17174"/>
    <w:rsid w:val="00D1719D"/>
    <w:rsid w:val="00D203F2"/>
    <w:rsid w:val="00D205D1"/>
    <w:rsid w:val="00D20FA2"/>
    <w:rsid w:val="00D218A0"/>
    <w:rsid w:val="00D21B33"/>
    <w:rsid w:val="00D21E22"/>
    <w:rsid w:val="00D21F1F"/>
    <w:rsid w:val="00D22096"/>
    <w:rsid w:val="00D22EA6"/>
    <w:rsid w:val="00D23031"/>
    <w:rsid w:val="00D2401D"/>
    <w:rsid w:val="00D24441"/>
    <w:rsid w:val="00D249E4"/>
    <w:rsid w:val="00D250C3"/>
    <w:rsid w:val="00D251F1"/>
    <w:rsid w:val="00D258F6"/>
    <w:rsid w:val="00D2597D"/>
    <w:rsid w:val="00D25B58"/>
    <w:rsid w:val="00D26024"/>
    <w:rsid w:val="00D2603B"/>
    <w:rsid w:val="00D26864"/>
    <w:rsid w:val="00D2766E"/>
    <w:rsid w:val="00D27685"/>
    <w:rsid w:val="00D27879"/>
    <w:rsid w:val="00D279A7"/>
    <w:rsid w:val="00D3082B"/>
    <w:rsid w:val="00D314E8"/>
    <w:rsid w:val="00D3180C"/>
    <w:rsid w:val="00D3240F"/>
    <w:rsid w:val="00D329AE"/>
    <w:rsid w:val="00D32B26"/>
    <w:rsid w:val="00D32D1F"/>
    <w:rsid w:val="00D32D20"/>
    <w:rsid w:val="00D32DF6"/>
    <w:rsid w:val="00D335D2"/>
    <w:rsid w:val="00D33A46"/>
    <w:rsid w:val="00D33D55"/>
    <w:rsid w:val="00D33E36"/>
    <w:rsid w:val="00D33EED"/>
    <w:rsid w:val="00D33F92"/>
    <w:rsid w:val="00D347EE"/>
    <w:rsid w:val="00D34FDD"/>
    <w:rsid w:val="00D353C4"/>
    <w:rsid w:val="00D35DF1"/>
    <w:rsid w:val="00D35E39"/>
    <w:rsid w:val="00D3610F"/>
    <w:rsid w:val="00D3674F"/>
    <w:rsid w:val="00D36B2A"/>
    <w:rsid w:val="00D36CC4"/>
    <w:rsid w:val="00D3748D"/>
    <w:rsid w:val="00D37624"/>
    <w:rsid w:val="00D377B2"/>
    <w:rsid w:val="00D37CBC"/>
    <w:rsid w:val="00D37F7C"/>
    <w:rsid w:val="00D4003B"/>
    <w:rsid w:val="00D40C19"/>
    <w:rsid w:val="00D40D8D"/>
    <w:rsid w:val="00D4101C"/>
    <w:rsid w:val="00D4112D"/>
    <w:rsid w:val="00D41373"/>
    <w:rsid w:val="00D421C2"/>
    <w:rsid w:val="00D4235F"/>
    <w:rsid w:val="00D425F1"/>
    <w:rsid w:val="00D42673"/>
    <w:rsid w:val="00D4283D"/>
    <w:rsid w:val="00D42AA3"/>
    <w:rsid w:val="00D42B93"/>
    <w:rsid w:val="00D43A6E"/>
    <w:rsid w:val="00D43A78"/>
    <w:rsid w:val="00D43B57"/>
    <w:rsid w:val="00D44017"/>
    <w:rsid w:val="00D444D9"/>
    <w:rsid w:val="00D44716"/>
    <w:rsid w:val="00D44D3C"/>
    <w:rsid w:val="00D4530C"/>
    <w:rsid w:val="00D454BF"/>
    <w:rsid w:val="00D455F7"/>
    <w:rsid w:val="00D455FA"/>
    <w:rsid w:val="00D45ABC"/>
    <w:rsid w:val="00D45C5E"/>
    <w:rsid w:val="00D4604E"/>
    <w:rsid w:val="00D46AD0"/>
    <w:rsid w:val="00D46BA5"/>
    <w:rsid w:val="00D46EBC"/>
    <w:rsid w:val="00D4742D"/>
    <w:rsid w:val="00D47628"/>
    <w:rsid w:val="00D47901"/>
    <w:rsid w:val="00D47C66"/>
    <w:rsid w:val="00D47DAD"/>
    <w:rsid w:val="00D5005C"/>
    <w:rsid w:val="00D5053E"/>
    <w:rsid w:val="00D5091B"/>
    <w:rsid w:val="00D50AED"/>
    <w:rsid w:val="00D50B7B"/>
    <w:rsid w:val="00D51250"/>
    <w:rsid w:val="00D516C9"/>
    <w:rsid w:val="00D51E82"/>
    <w:rsid w:val="00D52055"/>
    <w:rsid w:val="00D520BB"/>
    <w:rsid w:val="00D52250"/>
    <w:rsid w:val="00D522C5"/>
    <w:rsid w:val="00D5231D"/>
    <w:rsid w:val="00D52344"/>
    <w:rsid w:val="00D52685"/>
    <w:rsid w:val="00D526AD"/>
    <w:rsid w:val="00D528B6"/>
    <w:rsid w:val="00D52A66"/>
    <w:rsid w:val="00D53406"/>
    <w:rsid w:val="00D544D0"/>
    <w:rsid w:val="00D547B4"/>
    <w:rsid w:val="00D54D19"/>
    <w:rsid w:val="00D54D23"/>
    <w:rsid w:val="00D55108"/>
    <w:rsid w:val="00D5541A"/>
    <w:rsid w:val="00D559FF"/>
    <w:rsid w:val="00D55AC9"/>
    <w:rsid w:val="00D55D79"/>
    <w:rsid w:val="00D56947"/>
    <w:rsid w:val="00D56E44"/>
    <w:rsid w:val="00D56EA5"/>
    <w:rsid w:val="00D57150"/>
    <w:rsid w:val="00D574B1"/>
    <w:rsid w:val="00D575D4"/>
    <w:rsid w:val="00D576FF"/>
    <w:rsid w:val="00D5785B"/>
    <w:rsid w:val="00D57BD2"/>
    <w:rsid w:val="00D60019"/>
    <w:rsid w:val="00D60333"/>
    <w:rsid w:val="00D60825"/>
    <w:rsid w:val="00D60DFE"/>
    <w:rsid w:val="00D60FE5"/>
    <w:rsid w:val="00D61384"/>
    <w:rsid w:val="00D61835"/>
    <w:rsid w:val="00D619B9"/>
    <w:rsid w:val="00D6272D"/>
    <w:rsid w:val="00D62AEE"/>
    <w:rsid w:val="00D62CC7"/>
    <w:rsid w:val="00D62D87"/>
    <w:rsid w:val="00D63571"/>
    <w:rsid w:val="00D63766"/>
    <w:rsid w:val="00D638AE"/>
    <w:rsid w:val="00D6452D"/>
    <w:rsid w:val="00D645C5"/>
    <w:rsid w:val="00D64D11"/>
    <w:rsid w:val="00D653F6"/>
    <w:rsid w:val="00D655AF"/>
    <w:rsid w:val="00D658A0"/>
    <w:rsid w:val="00D65A1C"/>
    <w:rsid w:val="00D65F5C"/>
    <w:rsid w:val="00D661B9"/>
    <w:rsid w:val="00D66A37"/>
    <w:rsid w:val="00D66DEF"/>
    <w:rsid w:val="00D67538"/>
    <w:rsid w:val="00D67A48"/>
    <w:rsid w:val="00D704B2"/>
    <w:rsid w:val="00D70843"/>
    <w:rsid w:val="00D71033"/>
    <w:rsid w:val="00D7165D"/>
    <w:rsid w:val="00D71A8C"/>
    <w:rsid w:val="00D71AD4"/>
    <w:rsid w:val="00D71CC5"/>
    <w:rsid w:val="00D722AD"/>
    <w:rsid w:val="00D72377"/>
    <w:rsid w:val="00D728B1"/>
    <w:rsid w:val="00D72972"/>
    <w:rsid w:val="00D72C92"/>
    <w:rsid w:val="00D7302E"/>
    <w:rsid w:val="00D7314A"/>
    <w:rsid w:val="00D7317F"/>
    <w:rsid w:val="00D73360"/>
    <w:rsid w:val="00D73607"/>
    <w:rsid w:val="00D738D1"/>
    <w:rsid w:val="00D73E19"/>
    <w:rsid w:val="00D744A2"/>
    <w:rsid w:val="00D748A3"/>
    <w:rsid w:val="00D75643"/>
    <w:rsid w:val="00D757BC"/>
    <w:rsid w:val="00D75D05"/>
    <w:rsid w:val="00D75D12"/>
    <w:rsid w:val="00D7667F"/>
    <w:rsid w:val="00D769F5"/>
    <w:rsid w:val="00D770AF"/>
    <w:rsid w:val="00D7737B"/>
    <w:rsid w:val="00D77687"/>
    <w:rsid w:val="00D77B42"/>
    <w:rsid w:val="00D80204"/>
    <w:rsid w:val="00D8022F"/>
    <w:rsid w:val="00D8061A"/>
    <w:rsid w:val="00D8082C"/>
    <w:rsid w:val="00D80A52"/>
    <w:rsid w:val="00D80DC1"/>
    <w:rsid w:val="00D816F0"/>
    <w:rsid w:val="00D81E57"/>
    <w:rsid w:val="00D8257A"/>
    <w:rsid w:val="00D835DB"/>
    <w:rsid w:val="00D83898"/>
    <w:rsid w:val="00D83E63"/>
    <w:rsid w:val="00D84114"/>
    <w:rsid w:val="00D8438F"/>
    <w:rsid w:val="00D843D4"/>
    <w:rsid w:val="00D844E2"/>
    <w:rsid w:val="00D847F7"/>
    <w:rsid w:val="00D849C3"/>
    <w:rsid w:val="00D8507F"/>
    <w:rsid w:val="00D8524A"/>
    <w:rsid w:val="00D85BC4"/>
    <w:rsid w:val="00D85E80"/>
    <w:rsid w:val="00D8666C"/>
    <w:rsid w:val="00D86670"/>
    <w:rsid w:val="00D86C3E"/>
    <w:rsid w:val="00D86E9F"/>
    <w:rsid w:val="00D87220"/>
    <w:rsid w:val="00D87429"/>
    <w:rsid w:val="00D87951"/>
    <w:rsid w:val="00D90432"/>
    <w:rsid w:val="00D90752"/>
    <w:rsid w:val="00D91105"/>
    <w:rsid w:val="00D91136"/>
    <w:rsid w:val="00D915C9"/>
    <w:rsid w:val="00D917A4"/>
    <w:rsid w:val="00D917C9"/>
    <w:rsid w:val="00D91A78"/>
    <w:rsid w:val="00D91CB0"/>
    <w:rsid w:val="00D9204D"/>
    <w:rsid w:val="00D926F2"/>
    <w:rsid w:val="00D927E9"/>
    <w:rsid w:val="00D92869"/>
    <w:rsid w:val="00D92EB4"/>
    <w:rsid w:val="00D930F9"/>
    <w:rsid w:val="00D93BF7"/>
    <w:rsid w:val="00D93BFA"/>
    <w:rsid w:val="00D93EC4"/>
    <w:rsid w:val="00D942D3"/>
    <w:rsid w:val="00D94B7A"/>
    <w:rsid w:val="00D94D83"/>
    <w:rsid w:val="00D95782"/>
    <w:rsid w:val="00D95C42"/>
    <w:rsid w:val="00D95CD0"/>
    <w:rsid w:val="00D95E89"/>
    <w:rsid w:val="00D95F1C"/>
    <w:rsid w:val="00D95FAC"/>
    <w:rsid w:val="00D968C9"/>
    <w:rsid w:val="00D97403"/>
    <w:rsid w:val="00D975C3"/>
    <w:rsid w:val="00D97A4C"/>
    <w:rsid w:val="00D97A78"/>
    <w:rsid w:val="00D97BA8"/>
    <w:rsid w:val="00D97ED6"/>
    <w:rsid w:val="00DA009D"/>
    <w:rsid w:val="00DA028A"/>
    <w:rsid w:val="00DA0F8A"/>
    <w:rsid w:val="00DA130B"/>
    <w:rsid w:val="00DA1B79"/>
    <w:rsid w:val="00DA1C3B"/>
    <w:rsid w:val="00DA2BC5"/>
    <w:rsid w:val="00DA2C0A"/>
    <w:rsid w:val="00DA2DA9"/>
    <w:rsid w:val="00DA2F81"/>
    <w:rsid w:val="00DA3C2A"/>
    <w:rsid w:val="00DA3C8A"/>
    <w:rsid w:val="00DA3CD0"/>
    <w:rsid w:val="00DA4176"/>
    <w:rsid w:val="00DA42D4"/>
    <w:rsid w:val="00DA4780"/>
    <w:rsid w:val="00DA4918"/>
    <w:rsid w:val="00DA5501"/>
    <w:rsid w:val="00DA551C"/>
    <w:rsid w:val="00DA6262"/>
    <w:rsid w:val="00DA65FE"/>
    <w:rsid w:val="00DA6A03"/>
    <w:rsid w:val="00DA6B35"/>
    <w:rsid w:val="00DA7A32"/>
    <w:rsid w:val="00DA7D41"/>
    <w:rsid w:val="00DA7E67"/>
    <w:rsid w:val="00DB056F"/>
    <w:rsid w:val="00DB1121"/>
    <w:rsid w:val="00DB1266"/>
    <w:rsid w:val="00DB1561"/>
    <w:rsid w:val="00DB19EE"/>
    <w:rsid w:val="00DB1C6C"/>
    <w:rsid w:val="00DB1CB3"/>
    <w:rsid w:val="00DB201D"/>
    <w:rsid w:val="00DB2407"/>
    <w:rsid w:val="00DB25E4"/>
    <w:rsid w:val="00DB26DE"/>
    <w:rsid w:val="00DB29C8"/>
    <w:rsid w:val="00DB34DD"/>
    <w:rsid w:val="00DB4583"/>
    <w:rsid w:val="00DB4775"/>
    <w:rsid w:val="00DB4BD4"/>
    <w:rsid w:val="00DB4F88"/>
    <w:rsid w:val="00DB5214"/>
    <w:rsid w:val="00DB53E7"/>
    <w:rsid w:val="00DB578B"/>
    <w:rsid w:val="00DB5E6F"/>
    <w:rsid w:val="00DB606F"/>
    <w:rsid w:val="00DB6594"/>
    <w:rsid w:val="00DB6ADD"/>
    <w:rsid w:val="00DB6B56"/>
    <w:rsid w:val="00DB6E18"/>
    <w:rsid w:val="00DB7368"/>
    <w:rsid w:val="00DB79ED"/>
    <w:rsid w:val="00DC0448"/>
    <w:rsid w:val="00DC0662"/>
    <w:rsid w:val="00DC08D9"/>
    <w:rsid w:val="00DC0A18"/>
    <w:rsid w:val="00DC0AD4"/>
    <w:rsid w:val="00DC0DBE"/>
    <w:rsid w:val="00DC0DC9"/>
    <w:rsid w:val="00DC0DEB"/>
    <w:rsid w:val="00DC0FDD"/>
    <w:rsid w:val="00DC11C7"/>
    <w:rsid w:val="00DC14D4"/>
    <w:rsid w:val="00DC14E5"/>
    <w:rsid w:val="00DC14F3"/>
    <w:rsid w:val="00DC1586"/>
    <w:rsid w:val="00DC214D"/>
    <w:rsid w:val="00DC2559"/>
    <w:rsid w:val="00DC2674"/>
    <w:rsid w:val="00DC2E90"/>
    <w:rsid w:val="00DC39C8"/>
    <w:rsid w:val="00DC499E"/>
    <w:rsid w:val="00DC4CC9"/>
    <w:rsid w:val="00DC5153"/>
    <w:rsid w:val="00DC545A"/>
    <w:rsid w:val="00DC594C"/>
    <w:rsid w:val="00DC5BC3"/>
    <w:rsid w:val="00DC600F"/>
    <w:rsid w:val="00DC616E"/>
    <w:rsid w:val="00DC6C70"/>
    <w:rsid w:val="00DC6D29"/>
    <w:rsid w:val="00DC6FA4"/>
    <w:rsid w:val="00DC7D65"/>
    <w:rsid w:val="00DD03E2"/>
    <w:rsid w:val="00DD0554"/>
    <w:rsid w:val="00DD08AA"/>
    <w:rsid w:val="00DD117A"/>
    <w:rsid w:val="00DD1241"/>
    <w:rsid w:val="00DD13AD"/>
    <w:rsid w:val="00DD1769"/>
    <w:rsid w:val="00DD183D"/>
    <w:rsid w:val="00DD1A69"/>
    <w:rsid w:val="00DD1ED2"/>
    <w:rsid w:val="00DD205A"/>
    <w:rsid w:val="00DD27D2"/>
    <w:rsid w:val="00DD2980"/>
    <w:rsid w:val="00DD2C67"/>
    <w:rsid w:val="00DD2DEB"/>
    <w:rsid w:val="00DD3876"/>
    <w:rsid w:val="00DD38F0"/>
    <w:rsid w:val="00DD399C"/>
    <w:rsid w:val="00DD3A47"/>
    <w:rsid w:val="00DD3BA7"/>
    <w:rsid w:val="00DD3D85"/>
    <w:rsid w:val="00DD41DD"/>
    <w:rsid w:val="00DD4440"/>
    <w:rsid w:val="00DD4ED6"/>
    <w:rsid w:val="00DD539A"/>
    <w:rsid w:val="00DD5589"/>
    <w:rsid w:val="00DD565D"/>
    <w:rsid w:val="00DD56E6"/>
    <w:rsid w:val="00DD58F4"/>
    <w:rsid w:val="00DD5F49"/>
    <w:rsid w:val="00DD61DB"/>
    <w:rsid w:val="00DD6A6A"/>
    <w:rsid w:val="00DD6B29"/>
    <w:rsid w:val="00DD6B65"/>
    <w:rsid w:val="00DD6CF4"/>
    <w:rsid w:val="00DD71C3"/>
    <w:rsid w:val="00DD72CE"/>
    <w:rsid w:val="00DD7516"/>
    <w:rsid w:val="00DD7743"/>
    <w:rsid w:val="00DD77D4"/>
    <w:rsid w:val="00DD7DEF"/>
    <w:rsid w:val="00DD7FF2"/>
    <w:rsid w:val="00DE066A"/>
    <w:rsid w:val="00DE0C41"/>
    <w:rsid w:val="00DE0D57"/>
    <w:rsid w:val="00DE0F10"/>
    <w:rsid w:val="00DE0F6C"/>
    <w:rsid w:val="00DE1F05"/>
    <w:rsid w:val="00DE21B9"/>
    <w:rsid w:val="00DE22F6"/>
    <w:rsid w:val="00DE33C7"/>
    <w:rsid w:val="00DE4040"/>
    <w:rsid w:val="00DE40B9"/>
    <w:rsid w:val="00DE43B5"/>
    <w:rsid w:val="00DE44C7"/>
    <w:rsid w:val="00DE4504"/>
    <w:rsid w:val="00DE4DB3"/>
    <w:rsid w:val="00DE4E70"/>
    <w:rsid w:val="00DE513A"/>
    <w:rsid w:val="00DE5B3C"/>
    <w:rsid w:val="00DE6134"/>
    <w:rsid w:val="00DE6208"/>
    <w:rsid w:val="00DE6C69"/>
    <w:rsid w:val="00DE6F5E"/>
    <w:rsid w:val="00DE7A9E"/>
    <w:rsid w:val="00DF00D0"/>
    <w:rsid w:val="00DF08A7"/>
    <w:rsid w:val="00DF124C"/>
    <w:rsid w:val="00DF127F"/>
    <w:rsid w:val="00DF1B23"/>
    <w:rsid w:val="00DF2248"/>
    <w:rsid w:val="00DF245B"/>
    <w:rsid w:val="00DF2565"/>
    <w:rsid w:val="00DF270A"/>
    <w:rsid w:val="00DF2A9B"/>
    <w:rsid w:val="00DF2C11"/>
    <w:rsid w:val="00DF36FA"/>
    <w:rsid w:val="00DF3746"/>
    <w:rsid w:val="00DF3780"/>
    <w:rsid w:val="00DF38F1"/>
    <w:rsid w:val="00DF42D4"/>
    <w:rsid w:val="00DF4420"/>
    <w:rsid w:val="00DF45CE"/>
    <w:rsid w:val="00DF46E2"/>
    <w:rsid w:val="00DF4A40"/>
    <w:rsid w:val="00DF5C88"/>
    <w:rsid w:val="00DF62D1"/>
    <w:rsid w:val="00DF6A96"/>
    <w:rsid w:val="00DF6CCF"/>
    <w:rsid w:val="00DF7255"/>
    <w:rsid w:val="00DF7570"/>
    <w:rsid w:val="00DF7721"/>
    <w:rsid w:val="00DF7A71"/>
    <w:rsid w:val="00DF7C52"/>
    <w:rsid w:val="00E003DD"/>
    <w:rsid w:val="00E00DA2"/>
    <w:rsid w:val="00E01283"/>
    <w:rsid w:val="00E014D2"/>
    <w:rsid w:val="00E014F5"/>
    <w:rsid w:val="00E016CE"/>
    <w:rsid w:val="00E01865"/>
    <w:rsid w:val="00E01A18"/>
    <w:rsid w:val="00E01A9D"/>
    <w:rsid w:val="00E01ECD"/>
    <w:rsid w:val="00E023D1"/>
    <w:rsid w:val="00E023FA"/>
    <w:rsid w:val="00E0297D"/>
    <w:rsid w:val="00E030DF"/>
    <w:rsid w:val="00E03A53"/>
    <w:rsid w:val="00E03ABE"/>
    <w:rsid w:val="00E03C67"/>
    <w:rsid w:val="00E0437E"/>
    <w:rsid w:val="00E04550"/>
    <w:rsid w:val="00E0675A"/>
    <w:rsid w:val="00E067CF"/>
    <w:rsid w:val="00E06B9D"/>
    <w:rsid w:val="00E06C39"/>
    <w:rsid w:val="00E06DDE"/>
    <w:rsid w:val="00E0727D"/>
    <w:rsid w:val="00E07483"/>
    <w:rsid w:val="00E077EC"/>
    <w:rsid w:val="00E07D70"/>
    <w:rsid w:val="00E100C2"/>
    <w:rsid w:val="00E1031F"/>
    <w:rsid w:val="00E1059A"/>
    <w:rsid w:val="00E10A2D"/>
    <w:rsid w:val="00E10D7A"/>
    <w:rsid w:val="00E10E24"/>
    <w:rsid w:val="00E1137E"/>
    <w:rsid w:val="00E116BA"/>
    <w:rsid w:val="00E11865"/>
    <w:rsid w:val="00E119EA"/>
    <w:rsid w:val="00E1251F"/>
    <w:rsid w:val="00E128FD"/>
    <w:rsid w:val="00E129B3"/>
    <w:rsid w:val="00E12C19"/>
    <w:rsid w:val="00E12EDB"/>
    <w:rsid w:val="00E13475"/>
    <w:rsid w:val="00E13CBB"/>
    <w:rsid w:val="00E13D05"/>
    <w:rsid w:val="00E1498D"/>
    <w:rsid w:val="00E14E5C"/>
    <w:rsid w:val="00E1500E"/>
    <w:rsid w:val="00E1511F"/>
    <w:rsid w:val="00E1521A"/>
    <w:rsid w:val="00E15532"/>
    <w:rsid w:val="00E1572E"/>
    <w:rsid w:val="00E159DD"/>
    <w:rsid w:val="00E15CAA"/>
    <w:rsid w:val="00E16021"/>
    <w:rsid w:val="00E1624C"/>
    <w:rsid w:val="00E16620"/>
    <w:rsid w:val="00E167BB"/>
    <w:rsid w:val="00E16835"/>
    <w:rsid w:val="00E16D35"/>
    <w:rsid w:val="00E16E7A"/>
    <w:rsid w:val="00E173DE"/>
    <w:rsid w:val="00E174E0"/>
    <w:rsid w:val="00E17D9D"/>
    <w:rsid w:val="00E203C3"/>
    <w:rsid w:val="00E20F82"/>
    <w:rsid w:val="00E21945"/>
    <w:rsid w:val="00E21985"/>
    <w:rsid w:val="00E21A3D"/>
    <w:rsid w:val="00E21F77"/>
    <w:rsid w:val="00E2268A"/>
    <w:rsid w:val="00E22891"/>
    <w:rsid w:val="00E22DC8"/>
    <w:rsid w:val="00E231D4"/>
    <w:rsid w:val="00E235FF"/>
    <w:rsid w:val="00E237C8"/>
    <w:rsid w:val="00E23B23"/>
    <w:rsid w:val="00E23CAF"/>
    <w:rsid w:val="00E23F00"/>
    <w:rsid w:val="00E23F3B"/>
    <w:rsid w:val="00E244DB"/>
    <w:rsid w:val="00E246BD"/>
    <w:rsid w:val="00E24D2B"/>
    <w:rsid w:val="00E24D71"/>
    <w:rsid w:val="00E24E19"/>
    <w:rsid w:val="00E24FED"/>
    <w:rsid w:val="00E2504B"/>
    <w:rsid w:val="00E25CC0"/>
    <w:rsid w:val="00E26A73"/>
    <w:rsid w:val="00E26AD2"/>
    <w:rsid w:val="00E271CC"/>
    <w:rsid w:val="00E271D2"/>
    <w:rsid w:val="00E27AD5"/>
    <w:rsid w:val="00E27C7C"/>
    <w:rsid w:val="00E27DB6"/>
    <w:rsid w:val="00E30140"/>
    <w:rsid w:val="00E309C9"/>
    <w:rsid w:val="00E30BC2"/>
    <w:rsid w:val="00E30D65"/>
    <w:rsid w:val="00E30E0D"/>
    <w:rsid w:val="00E31093"/>
    <w:rsid w:val="00E3111C"/>
    <w:rsid w:val="00E31234"/>
    <w:rsid w:val="00E316E1"/>
    <w:rsid w:val="00E31B76"/>
    <w:rsid w:val="00E31EDE"/>
    <w:rsid w:val="00E3223A"/>
    <w:rsid w:val="00E322B6"/>
    <w:rsid w:val="00E32E80"/>
    <w:rsid w:val="00E32F06"/>
    <w:rsid w:val="00E33936"/>
    <w:rsid w:val="00E33ED9"/>
    <w:rsid w:val="00E3408B"/>
    <w:rsid w:val="00E3414F"/>
    <w:rsid w:val="00E34798"/>
    <w:rsid w:val="00E34D7D"/>
    <w:rsid w:val="00E35122"/>
    <w:rsid w:val="00E35174"/>
    <w:rsid w:val="00E3563F"/>
    <w:rsid w:val="00E356F4"/>
    <w:rsid w:val="00E3592A"/>
    <w:rsid w:val="00E35D38"/>
    <w:rsid w:val="00E360F7"/>
    <w:rsid w:val="00E36570"/>
    <w:rsid w:val="00E36719"/>
    <w:rsid w:val="00E36AEB"/>
    <w:rsid w:val="00E36E05"/>
    <w:rsid w:val="00E3742B"/>
    <w:rsid w:val="00E3773D"/>
    <w:rsid w:val="00E37B6A"/>
    <w:rsid w:val="00E37C0D"/>
    <w:rsid w:val="00E37CA4"/>
    <w:rsid w:val="00E37D27"/>
    <w:rsid w:val="00E405F9"/>
    <w:rsid w:val="00E408AF"/>
    <w:rsid w:val="00E41408"/>
    <w:rsid w:val="00E41619"/>
    <w:rsid w:val="00E41AB9"/>
    <w:rsid w:val="00E41D3A"/>
    <w:rsid w:val="00E41E88"/>
    <w:rsid w:val="00E42F56"/>
    <w:rsid w:val="00E4316F"/>
    <w:rsid w:val="00E435BD"/>
    <w:rsid w:val="00E43692"/>
    <w:rsid w:val="00E4383A"/>
    <w:rsid w:val="00E4490D"/>
    <w:rsid w:val="00E44BD4"/>
    <w:rsid w:val="00E44DF9"/>
    <w:rsid w:val="00E4566C"/>
    <w:rsid w:val="00E45848"/>
    <w:rsid w:val="00E45922"/>
    <w:rsid w:val="00E45AF7"/>
    <w:rsid w:val="00E45EFD"/>
    <w:rsid w:val="00E465BB"/>
    <w:rsid w:val="00E4662C"/>
    <w:rsid w:val="00E4663B"/>
    <w:rsid w:val="00E46883"/>
    <w:rsid w:val="00E46946"/>
    <w:rsid w:val="00E46C80"/>
    <w:rsid w:val="00E4785D"/>
    <w:rsid w:val="00E478ED"/>
    <w:rsid w:val="00E50191"/>
    <w:rsid w:val="00E50BFF"/>
    <w:rsid w:val="00E50E38"/>
    <w:rsid w:val="00E50EC4"/>
    <w:rsid w:val="00E5143C"/>
    <w:rsid w:val="00E51AC0"/>
    <w:rsid w:val="00E520DC"/>
    <w:rsid w:val="00E52382"/>
    <w:rsid w:val="00E528EA"/>
    <w:rsid w:val="00E52E15"/>
    <w:rsid w:val="00E52EC1"/>
    <w:rsid w:val="00E5302A"/>
    <w:rsid w:val="00E533DF"/>
    <w:rsid w:val="00E53569"/>
    <w:rsid w:val="00E53640"/>
    <w:rsid w:val="00E538C7"/>
    <w:rsid w:val="00E53CD3"/>
    <w:rsid w:val="00E5449F"/>
    <w:rsid w:val="00E54B7C"/>
    <w:rsid w:val="00E54BDB"/>
    <w:rsid w:val="00E553F6"/>
    <w:rsid w:val="00E55821"/>
    <w:rsid w:val="00E55C7B"/>
    <w:rsid w:val="00E55F1A"/>
    <w:rsid w:val="00E5662F"/>
    <w:rsid w:val="00E567B4"/>
    <w:rsid w:val="00E56B4E"/>
    <w:rsid w:val="00E56BCA"/>
    <w:rsid w:val="00E56CD0"/>
    <w:rsid w:val="00E56F2E"/>
    <w:rsid w:val="00E571DA"/>
    <w:rsid w:val="00E57F61"/>
    <w:rsid w:val="00E60C0E"/>
    <w:rsid w:val="00E60D44"/>
    <w:rsid w:val="00E60F0A"/>
    <w:rsid w:val="00E60F31"/>
    <w:rsid w:val="00E611E8"/>
    <w:rsid w:val="00E61312"/>
    <w:rsid w:val="00E61720"/>
    <w:rsid w:val="00E61B11"/>
    <w:rsid w:val="00E61F1E"/>
    <w:rsid w:val="00E6321D"/>
    <w:rsid w:val="00E638B3"/>
    <w:rsid w:val="00E641CF"/>
    <w:rsid w:val="00E6484D"/>
    <w:rsid w:val="00E649C1"/>
    <w:rsid w:val="00E64C0D"/>
    <w:rsid w:val="00E64C11"/>
    <w:rsid w:val="00E64EFC"/>
    <w:rsid w:val="00E64FC1"/>
    <w:rsid w:val="00E650C1"/>
    <w:rsid w:val="00E65128"/>
    <w:rsid w:val="00E658C4"/>
    <w:rsid w:val="00E65BC6"/>
    <w:rsid w:val="00E65BD9"/>
    <w:rsid w:val="00E66402"/>
    <w:rsid w:val="00E664B2"/>
    <w:rsid w:val="00E667CA"/>
    <w:rsid w:val="00E66B5A"/>
    <w:rsid w:val="00E66F78"/>
    <w:rsid w:val="00E67E5B"/>
    <w:rsid w:val="00E67FB8"/>
    <w:rsid w:val="00E70712"/>
    <w:rsid w:val="00E70F83"/>
    <w:rsid w:val="00E70F86"/>
    <w:rsid w:val="00E7133D"/>
    <w:rsid w:val="00E71534"/>
    <w:rsid w:val="00E71614"/>
    <w:rsid w:val="00E71C2C"/>
    <w:rsid w:val="00E720B8"/>
    <w:rsid w:val="00E72147"/>
    <w:rsid w:val="00E726D2"/>
    <w:rsid w:val="00E72761"/>
    <w:rsid w:val="00E727AF"/>
    <w:rsid w:val="00E72DB4"/>
    <w:rsid w:val="00E72DE8"/>
    <w:rsid w:val="00E730A4"/>
    <w:rsid w:val="00E73A8B"/>
    <w:rsid w:val="00E73BDA"/>
    <w:rsid w:val="00E73C71"/>
    <w:rsid w:val="00E7468E"/>
    <w:rsid w:val="00E746B3"/>
    <w:rsid w:val="00E748D1"/>
    <w:rsid w:val="00E7497E"/>
    <w:rsid w:val="00E74D60"/>
    <w:rsid w:val="00E7501D"/>
    <w:rsid w:val="00E75ABD"/>
    <w:rsid w:val="00E75FA4"/>
    <w:rsid w:val="00E761BF"/>
    <w:rsid w:val="00E76369"/>
    <w:rsid w:val="00E7636D"/>
    <w:rsid w:val="00E766CC"/>
    <w:rsid w:val="00E7681E"/>
    <w:rsid w:val="00E76938"/>
    <w:rsid w:val="00E76C09"/>
    <w:rsid w:val="00E76D3B"/>
    <w:rsid w:val="00E76D99"/>
    <w:rsid w:val="00E76E40"/>
    <w:rsid w:val="00E775E9"/>
    <w:rsid w:val="00E80ADD"/>
    <w:rsid w:val="00E80C80"/>
    <w:rsid w:val="00E80CF7"/>
    <w:rsid w:val="00E80EA1"/>
    <w:rsid w:val="00E81158"/>
    <w:rsid w:val="00E812F6"/>
    <w:rsid w:val="00E814DF"/>
    <w:rsid w:val="00E81905"/>
    <w:rsid w:val="00E81919"/>
    <w:rsid w:val="00E81F88"/>
    <w:rsid w:val="00E820A8"/>
    <w:rsid w:val="00E825A3"/>
    <w:rsid w:val="00E828E9"/>
    <w:rsid w:val="00E82B8B"/>
    <w:rsid w:val="00E8339B"/>
    <w:rsid w:val="00E837CF"/>
    <w:rsid w:val="00E8388A"/>
    <w:rsid w:val="00E83892"/>
    <w:rsid w:val="00E83D87"/>
    <w:rsid w:val="00E848A4"/>
    <w:rsid w:val="00E84CC3"/>
    <w:rsid w:val="00E84DCB"/>
    <w:rsid w:val="00E8506D"/>
    <w:rsid w:val="00E85178"/>
    <w:rsid w:val="00E8563C"/>
    <w:rsid w:val="00E85C63"/>
    <w:rsid w:val="00E85E2F"/>
    <w:rsid w:val="00E85F05"/>
    <w:rsid w:val="00E86115"/>
    <w:rsid w:val="00E86A86"/>
    <w:rsid w:val="00E8730E"/>
    <w:rsid w:val="00E87587"/>
    <w:rsid w:val="00E904BF"/>
    <w:rsid w:val="00E90511"/>
    <w:rsid w:val="00E909C4"/>
    <w:rsid w:val="00E90ACB"/>
    <w:rsid w:val="00E90B21"/>
    <w:rsid w:val="00E90C27"/>
    <w:rsid w:val="00E90C47"/>
    <w:rsid w:val="00E91479"/>
    <w:rsid w:val="00E91EF5"/>
    <w:rsid w:val="00E92074"/>
    <w:rsid w:val="00E922E7"/>
    <w:rsid w:val="00E92D86"/>
    <w:rsid w:val="00E9327E"/>
    <w:rsid w:val="00E94052"/>
    <w:rsid w:val="00E94EBA"/>
    <w:rsid w:val="00E95096"/>
    <w:rsid w:val="00E95483"/>
    <w:rsid w:val="00E95600"/>
    <w:rsid w:val="00E958EA"/>
    <w:rsid w:val="00E95F6E"/>
    <w:rsid w:val="00E96069"/>
    <w:rsid w:val="00E963EE"/>
    <w:rsid w:val="00E96B6D"/>
    <w:rsid w:val="00E96B7D"/>
    <w:rsid w:val="00E96C70"/>
    <w:rsid w:val="00E96C92"/>
    <w:rsid w:val="00E9717B"/>
    <w:rsid w:val="00E974C0"/>
    <w:rsid w:val="00EA0198"/>
    <w:rsid w:val="00EA05A0"/>
    <w:rsid w:val="00EA20C1"/>
    <w:rsid w:val="00EA3179"/>
    <w:rsid w:val="00EA33EA"/>
    <w:rsid w:val="00EA358D"/>
    <w:rsid w:val="00EA383F"/>
    <w:rsid w:val="00EA44A7"/>
    <w:rsid w:val="00EA4841"/>
    <w:rsid w:val="00EA48A1"/>
    <w:rsid w:val="00EA50FA"/>
    <w:rsid w:val="00EA5284"/>
    <w:rsid w:val="00EA5BA9"/>
    <w:rsid w:val="00EA5BDC"/>
    <w:rsid w:val="00EA5EE0"/>
    <w:rsid w:val="00EA639D"/>
    <w:rsid w:val="00EA675A"/>
    <w:rsid w:val="00EA6C90"/>
    <w:rsid w:val="00EA7864"/>
    <w:rsid w:val="00EA7C7B"/>
    <w:rsid w:val="00EA7D82"/>
    <w:rsid w:val="00EB0B26"/>
    <w:rsid w:val="00EB115B"/>
    <w:rsid w:val="00EB1642"/>
    <w:rsid w:val="00EB1DB1"/>
    <w:rsid w:val="00EB1F85"/>
    <w:rsid w:val="00EB1FE4"/>
    <w:rsid w:val="00EB20CF"/>
    <w:rsid w:val="00EB2402"/>
    <w:rsid w:val="00EB30D5"/>
    <w:rsid w:val="00EB3594"/>
    <w:rsid w:val="00EB3862"/>
    <w:rsid w:val="00EB3B35"/>
    <w:rsid w:val="00EB3D6D"/>
    <w:rsid w:val="00EB3EF8"/>
    <w:rsid w:val="00EB43C1"/>
    <w:rsid w:val="00EB4A92"/>
    <w:rsid w:val="00EB4AEA"/>
    <w:rsid w:val="00EB4D79"/>
    <w:rsid w:val="00EB4E4A"/>
    <w:rsid w:val="00EB5435"/>
    <w:rsid w:val="00EB5580"/>
    <w:rsid w:val="00EB5829"/>
    <w:rsid w:val="00EB5CF3"/>
    <w:rsid w:val="00EB6513"/>
    <w:rsid w:val="00EB66E0"/>
    <w:rsid w:val="00EB710B"/>
    <w:rsid w:val="00EB71BF"/>
    <w:rsid w:val="00EB722D"/>
    <w:rsid w:val="00EB7AC8"/>
    <w:rsid w:val="00EB7BEF"/>
    <w:rsid w:val="00EB7DA7"/>
    <w:rsid w:val="00EB7FBF"/>
    <w:rsid w:val="00EB7FD6"/>
    <w:rsid w:val="00EC005F"/>
    <w:rsid w:val="00EC00F6"/>
    <w:rsid w:val="00EC0269"/>
    <w:rsid w:val="00EC0587"/>
    <w:rsid w:val="00EC085D"/>
    <w:rsid w:val="00EC0B98"/>
    <w:rsid w:val="00EC0C73"/>
    <w:rsid w:val="00EC1994"/>
    <w:rsid w:val="00EC1F14"/>
    <w:rsid w:val="00EC2020"/>
    <w:rsid w:val="00EC2BE3"/>
    <w:rsid w:val="00EC2E25"/>
    <w:rsid w:val="00EC3C12"/>
    <w:rsid w:val="00EC4426"/>
    <w:rsid w:val="00EC48E3"/>
    <w:rsid w:val="00EC4920"/>
    <w:rsid w:val="00EC4B44"/>
    <w:rsid w:val="00EC5BB6"/>
    <w:rsid w:val="00EC5BCA"/>
    <w:rsid w:val="00EC5F2C"/>
    <w:rsid w:val="00EC6046"/>
    <w:rsid w:val="00EC6644"/>
    <w:rsid w:val="00EC69D5"/>
    <w:rsid w:val="00EC7447"/>
    <w:rsid w:val="00EC7832"/>
    <w:rsid w:val="00EC7D0A"/>
    <w:rsid w:val="00EC7F79"/>
    <w:rsid w:val="00ED08A6"/>
    <w:rsid w:val="00ED0A12"/>
    <w:rsid w:val="00ED0E0E"/>
    <w:rsid w:val="00ED107C"/>
    <w:rsid w:val="00ED1614"/>
    <w:rsid w:val="00ED178F"/>
    <w:rsid w:val="00ED1939"/>
    <w:rsid w:val="00ED2529"/>
    <w:rsid w:val="00ED28BD"/>
    <w:rsid w:val="00ED2DED"/>
    <w:rsid w:val="00ED3BD1"/>
    <w:rsid w:val="00ED3E54"/>
    <w:rsid w:val="00ED3E81"/>
    <w:rsid w:val="00ED3F81"/>
    <w:rsid w:val="00ED457D"/>
    <w:rsid w:val="00ED45DC"/>
    <w:rsid w:val="00ED4D8A"/>
    <w:rsid w:val="00ED4DCF"/>
    <w:rsid w:val="00ED4DF4"/>
    <w:rsid w:val="00ED50C9"/>
    <w:rsid w:val="00ED55E5"/>
    <w:rsid w:val="00ED5D9C"/>
    <w:rsid w:val="00ED71B8"/>
    <w:rsid w:val="00ED73F8"/>
    <w:rsid w:val="00EE03F2"/>
    <w:rsid w:val="00EE053A"/>
    <w:rsid w:val="00EE11E4"/>
    <w:rsid w:val="00EE1335"/>
    <w:rsid w:val="00EE16ED"/>
    <w:rsid w:val="00EE17DF"/>
    <w:rsid w:val="00EE199A"/>
    <w:rsid w:val="00EE19E7"/>
    <w:rsid w:val="00EE1DF4"/>
    <w:rsid w:val="00EE1E21"/>
    <w:rsid w:val="00EE2A69"/>
    <w:rsid w:val="00EE3450"/>
    <w:rsid w:val="00EE3530"/>
    <w:rsid w:val="00EE3C94"/>
    <w:rsid w:val="00EE3DD5"/>
    <w:rsid w:val="00EE403D"/>
    <w:rsid w:val="00EE5511"/>
    <w:rsid w:val="00EE55F7"/>
    <w:rsid w:val="00EE5794"/>
    <w:rsid w:val="00EE5E21"/>
    <w:rsid w:val="00EE649D"/>
    <w:rsid w:val="00EE6D3E"/>
    <w:rsid w:val="00EE730B"/>
    <w:rsid w:val="00EE73F3"/>
    <w:rsid w:val="00EE765A"/>
    <w:rsid w:val="00EE788B"/>
    <w:rsid w:val="00EF00BB"/>
    <w:rsid w:val="00EF0163"/>
    <w:rsid w:val="00EF019F"/>
    <w:rsid w:val="00EF0427"/>
    <w:rsid w:val="00EF0445"/>
    <w:rsid w:val="00EF04EF"/>
    <w:rsid w:val="00EF136E"/>
    <w:rsid w:val="00EF1584"/>
    <w:rsid w:val="00EF15F9"/>
    <w:rsid w:val="00EF1B12"/>
    <w:rsid w:val="00EF1B6A"/>
    <w:rsid w:val="00EF1C9D"/>
    <w:rsid w:val="00EF1CC2"/>
    <w:rsid w:val="00EF1D37"/>
    <w:rsid w:val="00EF1FBF"/>
    <w:rsid w:val="00EF211D"/>
    <w:rsid w:val="00EF2382"/>
    <w:rsid w:val="00EF23AF"/>
    <w:rsid w:val="00EF2639"/>
    <w:rsid w:val="00EF2755"/>
    <w:rsid w:val="00EF2A8C"/>
    <w:rsid w:val="00EF2CB2"/>
    <w:rsid w:val="00EF2E04"/>
    <w:rsid w:val="00EF3141"/>
    <w:rsid w:val="00EF34F8"/>
    <w:rsid w:val="00EF35E8"/>
    <w:rsid w:val="00EF45A3"/>
    <w:rsid w:val="00EF46B9"/>
    <w:rsid w:val="00EF4AC4"/>
    <w:rsid w:val="00EF51B6"/>
    <w:rsid w:val="00EF5820"/>
    <w:rsid w:val="00EF6140"/>
    <w:rsid w:val="00EF6245"/>
    <w:rsid w:val="00EF6301"/>
    <w:rsid w:val="00EF6583"/>
    <w:rsid w:val="00EF6A67"/>
    <w:rsid w:val="00EF6B9D"/>
    <w:rsid w:val="00EF6DD5"/>
    <w:rsid w:val="00EF6E66"/>
    <w:rsid w:val="00EF6F93"/>
    <w:rsid w:val="00EF7097"/>
    <w:rsid w:val="00EF7153"/>
    <w:rsid w:val="00EF7A72"/>
    <w:rsid w:val="00EF7CDA"/>
    <w:rsid w:val="00EF7D51"/>
    <w:rsid w:val="00F00482"/>
    <w:rsid w:val="00F00B12"/>
    <w:rsid w:val="00F00B3B"/>
    <w:rsid w:val="00F00BD7"/>
    <w:rsid w:val="00F014E7"/>
    <w:rsid w:val="00F015AC"/>
    <w:rsid w:val="00F01B31"/>
    <w:rsid w:val="00F01C73"/>
    <w:rsid w:val="00F01E5D"/>
    <w:rsid w:val="00F033C1"/>
    <w:rsid w:val="00F03E2C"/>
    <w:rsid w:val="00F042B5"/>
    <w:rsid w:val="00F044A5"/>
    <w:rsid w:val="00F045EB"/>
    <w:rsid w:val="00F04FCB"/>
    <w:rsid w:val="00F053E8"/>
    <w:rsid w:val="00F055CC"/>
    <w:rsid w:val="00F058DD"/>
    <w:rsid w:val="00F05900"/>
    <w:rsid w:val="00F05946"/>
    <w:rsid w:val="00F0619F"/>
    <w:rsid w:val="00F066F6"/>
    <w:rsid w:val="00F06E55"/>
    <w:rsid w:val="00F0765E"/>
    <w:rsid w:val="00F076E3"/>
    <w:rsid w:val="00F07D4A"/>
    <w:rsid w:val="00F1020D"/>
    <w:rsid w:val="00F107C2"/>
    <w:rsid w:val="00F10A29"/>
    <w:rsid w:val="00F10AFE"/>
    <w:rsid w:val="00F10E5B"/>
    <w:rsid w:val="00F11698"/>
    <w:rsid w:val="00F11EC2"/>
    <w:rsid w:val="00F12241"/>
    <w:rsid w:val="00F122DE"/>
    <w:rsid w:val="00F12B2B"/>
    <w:rsid w:val="00F13096"/>
    <w:rsid w:val="00F13208"/>
    <w:rsid w:val="00F1333A"/>
    <w:rsid w:val="00F134D2"/>
    <w:rsid w:val="00F13500"/>
    <w:rsid w:val="00F14485"/>
    <w:rsid w:val="00F152FC"/>
    <w:rsid w:val="00F158BC"/>
    <w:rsid w:val="00F15F3F"/>
    <w:rsid w:val="00F16169"/>
    <w:rsid w:val="00F16735"/>
    <w:rsid w:val="00F169F1"/>
    <w:rsid w:val="00F16B6E"/>
    <w:rsid w:val="00F16BED"/>
    <w:rsid w:val="00F16D9E"/>
    <w:rsid w:val="00F17989"/>
    <w:rsid w:val="00F17A56"/>
    <w:rsid w:val="00F200FC"/>
    <w:rsid w:val="00F20475"/>
    <w:rsid w:val="00F20A5D"/>
    <w:rsid w:val="00F20B22"/>
    <w:rsid w:val="00F20CD8"/>
    <w:rsid w:val="00F20DE3"/>
    <w:rsid w:val="00F20E16"/>
    <w:rsid w:val="00F20EB9"/>
    <w:rsid w:val="00F212D4"/>
    <w:rsid w:val="00F2196A"/>
    <w:rsid w:val="00F21F49"/>
    <w:rsid w:val="00F2228B"/>
    <w:rsid w:val="00F225A2"/>
    <w:rsid w:val="00F2278F"/>
    <w:rsid w:val="00F2392D"/>
    <w:rsid w:val="00F2393B"/>
    <w:rsid w:val="00F2394D"/>
    <w:rsid w:val="00F239A3"/>
    <w:rsid w:val="00F23B22"/>
    <w:rsid w:val="00F23F48"/>
    <w:rsid w:val="00F2417E"/>
    <w:rsid w:val="00F24C5F"/>
    <w:rsid w:val="00F25FFC"/>
    <w:rsid w:val="00F260EA"/>
    <w:rsid w:val="00F26423"/>
    <w:rsid w:val="00F26905"/>
    <w:rsid w:val="00F26B81"/>
    <w:rsid w:val="00F26C32"/>
    <w:rsid w:val="00F26E0B"/>
    <w:rsid w:val="00F273E6"/>
    <w:rsid w:val="00F273E8"/>
    <w:rsid w:val="00F27479"/>
    <w:rsid w:val="00F2759B"/>
    <w:rsid w:val="00F27E0F"/>
    <w:rsid w:val="00F27F7C"/>
    <w:rsid w:val="00F3005C"/>
    <w:rsid w:val="00F30A28"/>
    <w:rsid w:val="00F30B16"/>
    <w:rsid w:val="00F312DC"/>
    <w:rsid w:val="00F313AB"/>
    <w:rsid w:val="00F3156B"/>
    <w:rsid w:val="00F3157B"/>
    <w:rsid w:val="00F31C0A"/>
    <w:rsid w:val="00F320CD"/>
    <w:rsid w:val="00F3220C"/>
    <w:rsid w:val="00F322EB"/>
    <w:rsid w:val="00F327EF"/>
    <w:rsid w:val="00F33020"/>
    <w:rsid w:val="00F332F9"/>
    <w:rsid w:val="00F33399"/>
    <w:rsid w:val="00F336EB"/>
    <w:rsid w:val="00F33A1A"/>
    <w:rsid w:val="00F33AD3"/>
    <w:rsid w:val="00F34B03"/>
    <w:rsid w:val="00F34C0F"/>
    <w:rsid w:val="00F34E7D"/>
    <w:rsid w:val="00F3524C"/>
    <w:rsid w:val="00F35B8D"/>
    <w:rsid w:val="00F35CF7"/>
    <w:rsid w:val="00F35D12"/>
    <w:rsid w:val="00F3623E"/>
    <w:rsid w:val="00F36773"/>
    <w:rsid w:val="00F369C5"/>
    <w:rsid w:val="00F3771E"/>
    <w:rsid w:val="00F378FF"/>
    <w:rsid w:val="00F37BCA"/>
    <w:rsid w:val="00F411A1"/>
    <w:rsid w:val="00F414DB"/>
    <w:rsid w:val="00F417D9"/>
    <w:rsid w:val="00F41859"/>
    <w:rsid w:val="00F424C3"/>
    <w:rsid w:val="00F42513"/>
    <w:rsid w:val="00F42EA0"/>
    <w:rsid w:val="00F42F5D"/>
    <w:rsid w:val="00F436EF"/>
    <w:rsid w:val="00F43776"/>
    <w:rsid w:val="00F43962"/>
    <w:rsid w:val="00F43B64"/>
    <w:rsid w:val="00F43FEC"/>
    <w:rsid w:val="00F4411F"/>
    <w:rsid w:val="00F44A7C"/>
    <w:rsid w:val="00F44BED"/>
    <w:rsid w:val="00F45475"/>
    <w:rsid w:val="00F4578C"/>
    <w:rsid w:val="00F4588A"/>
    <w:rsid w:val="00F45B7C"/>
    <w:rsid w:val="00F45E1F"/>
    <w:rsid w:val="00F45E60"/>
    <w:rsid w:val="00F4620B"/>
    <w:rsid w:val="00F46954"/>
    <w:rsid w:val="00F469DD"/>
    <w:rsid w:val="00F46B79"/>
    <w:rsid w:val="00F47576"/>
    <w:rsid w:val="00F4799A"/>
    <w:rsid w:val="00F47B51"/>
    <w:rsid w:val="00F50446"/>
    <w:rsid w:val="00F5049C"/>
    <w:rsid w:val="00F504D1"/>
    <w:rsid w:val="00F5057D"/>
    <w:rsid w:val="00F507BF"/>
    <w:rsid w:val="00F50968"/>
    <w:rsid w:val="00F50CBF"/>
    <w:rsid w:val="00F510B0"/>
    <w:rsid w:val="00F51314"/>
    <w:rsid w:val="00F51D08"/>
    <w:rsid w:val="00F51D92"/>
    <w:rsid w:val="00F520CF"/>
    <w:rsid w:val="00F5260C"/>
    <w:rsid w:val="00F52923"/>
    <w:rsid w:val="00F52A14"/>
    <w:rsid w:val="00F52CC7"/>
    <w:rsid w:val="00F532EF"/>
    <w:rsid w:val="00F53383"/>
    <w:rsid w:val="00F53A5B"/>
    <w:rsid w:val="00F544A6"/>
    <w:rsid w:val="00F545A8"/>
    <w:rsid w:val="00F54A53"/>
    <w:rsid w:val="00F54BFF"/>
    <w:rsid w:val="00F54F6F"/>
    <w:rsid w:val="00F554BC"/>
    <w:rsid w:val="00F555B5"/>
    <w:rsid w:val="00F557D7"/>
    <w:rsid w:val="00F55885"/>
    <w:rsid w:val="00F558F4"/>
    <w:rsid w:val="00F55AD9"/>
    <w:rsid w:val="00F5653E"/>
    <w:rsid w:val="00F5655F"/>
    <w:rsid w:val="00F567E0"/>
    <w:rsid w:val="00F56A0D"/>
    <w:rsid w:val="00F56B60"/>
    <w:rsid w:val="00F56C1F"/>
    <w:rsid w:val="00F56E63"/>
    <w:rsid w:val="00F5706C"/>
    <w:rsid w:val="00F572C5"/>
    <w:rsid w:val="00F57822"/>
    <w:rsid w:val="00F60C83"/>
    <w:rsid w:val="00F60E44"/>
    <w:rsid w:val="00F60F3C"/>
    <w:rsid w:val="00F61674"/>
    <w:rsid w:val="00F61F24"/>
    <w:rsid w:val="00F620C0"/>
    <w:rsid w:val="00F6231B"/>
    <w:rsid w:val="00F62B69"/>
    <w:rsid w:val="00F62D91"/>
    <w:rsid w:val="00F631E7"/>
    <w:rsid w:val="00F636BB"/>
    <w:rsid w:val="00F63877"/>
    <w:rsid w:val="00F63954"/>
    <w:rsid w:val="00F63DF0"/>
    <w:rsid w:val="00F63E66"/>
    <w:rsid w:val="00F63F59"/>
    <w:rsid w:val="00F649E9"/>
    <w:rsid w:val="00F64CDB"/>
    <w:rsid w:val="00F656A1"/>
    <w:rsid w:val="00F6576E"/>
    <w:rsid w:val="00F660CE"/>
    <w:rsid w:val="00F66326"/>
    <w:rsid w:val="00F66820"/>
    <w:rsid w:val="00F6695D"/>
    <w:rsid w:val="00F6695E"/>
    <w:rsid w:val="00F66A48"/>
    <w:rsid w:val="00F672E1"/>
    <w:rsid w:val="00F67C86"/>
    <w:rsid w:val="00F67EC9"/>
    <w:rsid w:val="00F7025A"/>
    <w:rsid w:val="00F70649"/>
    <w:rsid w:val="00F713B9"/>
    <w:rsid w:val="00F71962"/>
    <w:rsid w:val="00F71B3F"/>
    <w:rsid w:val="00F71CE9"/>
    <w:rsid w:val="00F71E9C"/>
    <w:rsid w:val="00F71EB6"/>
    <w:rsid w:val="00F7221F"/>
    <w:rsid w:val="00F72CD6"/>
    <w:rsid w:val="00F73752"/>
    <w:rsid w:val="00F741C6"/>
    <w:rsid w:val="00F74915"/>
    <w:rsid w:val="00F74924"/>
    <w:rsid w:val="00F74E32"/>
    <w:rsid w:val="00F75180"/>
    <w:rsid w:val="00F754C9"/>
    <w:rsid w:val="00F754E0"/>
    <w:rsid w:val="00F754E8"/>
    <w:rsid w:val="00F7567D"/>
    <w:rsid w:val="00F759BC"/>
    <w:rsid w:val="00F75DFF"/>
    <w:rsid w:val="00F76430"/>
    <w:rsid w:val="00F765B4"/>
    <w:rsid w:val="00F7661C"/>
    <w:rsid w:val="00F76C07"/>
    <w:rsid w:val="00F76EB0"/>
    <w:rsid w:val="00F76F31"/>
    <w:rsid w:val="00F76FEC"/>
    <w:rsid w:val="00F7779B"/>
    <w:rsid w:val="00F77A4C"/>
    <w:rsid w:val="00F77C3E"/>
    <w:rsid w:val="00F80766"/>
    <w:rsid w:val="00F80FE0"/>
    <w:rsid w:val="00F815FD"/>
    <w:rsid w:val="00F817A4"/>
    <w:rsid w:val="00F8190E"/>
    <w:rsid w:val="00F81FA7"/>
    <w:rsid w:val="00F81FD7"/>
    <w:rsid w:val="00F82023"/>
    <w:rsid w:val="00F8243E"/>
    <w:rsid w:val="00F82916"/>
    <w:rsid w:val="00F82FBB"/>
    <w:rsid w:val="00F83281"/>
    <w:rsid w:val="00F8388E"/>
    <w:rsid w:val="00F83AE9"/>
    <w:rsid w:val="00F83B06"/>
    <w:rsid w:val="00F841B0"/>
    <w:rsid w:val="00F848E7"/>
    <w:rsid w:val="00F84ECB"/>
    <w:rsid w:val="00F84FCB"/>
    <w:rsid w:val="00F86193"/>
    <w:rsid w:val="00F8621C"/>
    <w:rsid w:val="00F86870"/>
    <w:rsid w:val="00F86C52"/>
    <w:rsid w:val="00F874DE"/>
    <w:rsid w:val="00F8750B"/>
    <w:rsid w:val="00F87829"/>
    <w:rsid w:val="00F87844"/>
    <w:rsid w:val="00F87957"/>
    <w:rsid w:val="00F87D8E"/>
    <w:rsid w:val="00F901CB"/>
    <w:rsid w:val="00F90617"/>
    <w:rsid w:val="00F90D8D"/>
    <w:rsid w:val="00F9175D"/>
    <w:rsid w:val="00F91E0F"/>
    <w:rsid w:val="00F92026"/>
    <w:rsid w:val="00F92228"/>
    <w:rsid w:val="00F927E1"/>
    <w:rsid w:val="00F92BE7"/>
    <w:rsid w:val="00F930F4"/>
    <w:rsid w:val="00F93474"/>
    <w:rsid w:val="00F9352B"/>
    <w:rsid w:val="00F94321"/>
    <w:rsid w:val="00F94417"/>
    <w:rsid w:val="00F94474"/>
    <w:rsid w:val="00F945EF"/>
    <w:rsid w:val="00F94A83"/>
    <w:rsid w:val="00F95071"/>
    <w:rsid w:val="00F955DE"/>
    <w:rsid w:val="00F955E1"/>
    <w:rsid w:val="00F956AC"/>
    <w:rsid w:val="00F95EDE"/>
    <w:rsid w:val="00F95F2D"/>
    <w:rsid w:val="00F960F4"/>
    <w:rsid w:val="00F969AF"/>
    <w:rsid w:val="00F976CC"/>
    <w:rsid w:val="00F97AEE"/>
    <w:rsid w:val="00FA004E"/>
    <w:rsid w:val="00FA01A1"/>
    <w:rsid w:val="00FA05D2"/>
    <w:rsid w:val="00FA06B6"/>
    <w:rsid w:val="00FA0973"/>
    <w:rsid w:val="00FA0CF4"/>
    <w:rsid w:val="00FA0FF8"/>
    <w:rsid w:val="00FA10EA"/>
    <w:rsid w:val="00FA1FDC"/>
    <w:rsid w:val="00FA2A8A"/>
    <w:rsid w:val="00FA3222"/>
    <w:rsid w:val="00FA3314"/>
    <w:rsid w:val="00FA36B3"/>
    <w:rsid w:val="00FA45A2"/>
    <w:rsid w:val="00FA47C7"/>
    <w:rsid w:val="00FA4C17"/>
    <w:rsid w:val="00FA4E51"/>
    <w:rsid w:val="00FA507F"/>
    <w:rsid w:val="00FA517B"/>
    <w:rsid w:val="00FA54BC"/>
    <w:rsid w:val="00FA54D6"/>
    <w:rsid w:val="00FA58CD"/>
    <w:rsid w:val="00FA5A7F"/>
    <w:rsid w:val="00FA5B2B"/>
    <w:rsid w:val="00FA5C6B"/>
    <w:rsid w:val="00FA5F16"/>
    <w:rsid w:val="00FA60FE"/>
    <w:rsid w:val="00FA6188"/>
    <w:rsid w:val="00FA6E13"/>
    <w:rsid w:val="00FA7447"/>
    <w:rsid w:val="00FA7627"/>
    <w:rsid w:val="00FA78E8"/>
    <w:rsid w:val="00FA7FE7"/>
    <w:rsid w:val="00FB0544"/>
    <w:rsid w:val="00FB065D"/>
    <w:rsid w:val="00FB0AD9"/>
    <w:rsid w:val="00FB0FDC"/>
    <w:rsid w:val="00FB195E"/>
    <w:rsid w:val="00FB1A58"/>
    <w:rsid w:val="00FB1B2E"/>
    <w:rsid w:val="00FB2117"/>
    <w:rsid w:val="00FB2A3E"/>
    <w:rsid w:val="00FB3261"/>
    <w:rsid w:val="00FB34CD"/>
    <w:rsid w:val="00FB3B38"/>
    <w:rsid w:val="00FB3C65"/>
    <w:rsid w:val="00FB3E72"/>
    <w:rsid w:val="00FB4059"/>
    <w:rsid w:val="00FB42BA"/>
    <w:rsid w:val="00FB4386"/>
    <w:rsid w:val="00FB460E"/>
    <w:rsid w:val="00FB4E91"/>
    <w:rsid w:val="00FB5622"/>
    <w:rsid w:val="00FB5C35"/>
    <w:rsid w:val="00FB5D91"/>
    <w:rsid w:val="00FB6274"/>
    <w:rsid w:val="00FB662E"/>
    <w:rsid w:val="00FB690C"/>
    <w:rsid w:val="00FB7682"/>
    <w:rsid w:val="00FB7B17"/>
    <w:rsid w:val="00FB7DAF"/>
    <w:rsid w:val="00FB7F79"/>
    <w:rsid w:val="00FC0441"/>
    <w:rsid w:val="00FC0718"/>
    <w:rsid w:val="00FC0935"/>
    <w:rsid w:val="00FC0BFD"/>
    <w:rsid w:val="00FC1481"/>
    <w:rsid w:val="00FC1A22"/>
    <w:rsid w:val="00FC1A3A"/>
    <w:rsid w:val="00FC1BB8"/>
    <w:rsid w:val="00FC1DEA"/>
    <w:rsid w:val="00FC2C8B"/>
    <w:rsid w:val="00FC2D41"/>
    <w:rsid w:val="00FC38D7"/>
    <w:rsid w:val="00FC3FC9"/>
    <w:rsid w:val="00FC42A7"/>
    <w:rsid w:val="00FC4625"/>
    <w:rsid w:val="00FC494D"/>
    <w:rsid w:val="00FC4F3E"/>
    <w:rsid w:val="00FC518A"/>
    <w:rsid w:val="00FC53DA"/>
    <w:rsid w:val="00FC5441"/>
    <w:rsid w:val="00FC56A7"/>
    <w:rsid w:val="00FC6023"/>
    <w:rsid w:val="00FC6579"/>
    <w:rsid w:val="00FC6CB0"/>
    <w:rsid w:val="00FC712E"/>
    <w:rsid w:val="00FC7332"/>
    <w:rsid w:val="00FC73AB"/>
    <w:rsid w:val="00FC73E2"/>
    <w:rsid w:val="00FC77B8"/>
    <w:rsid w:val="00FC7D1C"/>
    <w:rsid w:val="00FC7D4F"/>
    <w:rsid w:val="00FC7FC0"/>
    <w:rsid w:val="00FD0137"/>
    <w:rsid w:val="00FD070D"/>
    <w:rsid w:val="00FD07C3"/>
    <w:rsid w:val="00FD0CB8"/>
    <w:rsid w:val="00FD0EAE"/>
    <w:rsid w:val="00FD19BC"/>
    <w:rsid w:val="00FD1D2F"/>
    <w:rsid w:val="00FD21FB"/>
    <w:rsid w:val="00FD303A"/>
    <w:rsid w:val="00FD3A35"/>
    <w:rsid w:val="00FD3FF3"/>
    <w:rsid w:val="00FD4136"/>
    <w:rsid w:val="00FD47F1"/>
    <w:rsid w:val="00FD4929"/>
    <w:rsid w:val="00FD4A92"/>
    <w:rsid w:val="00FD5493"/>
    <w:rsid w:val="00FD5536"/>
    <w:rsid w:val="00FD57D0"/>
    <w:rsid w:val="00FD58F8"/>
    <w:rsid w:val="00FD67DF"/>
    <w:rsid w:val="00FD7240"/>
    <w:rsid w:val="00FD749E"/>
    <w:rsid w:val="00FD7760"/>
    <w:rsid w:val="00FE045D"/>
    <w:rsid w:val="00FE0595"/>
    <w:rsid w:val="00FE0BF3"/>
    <w:rsid w:val="00FE132D"/>
    <w:rsid w:val="00FE13C3"/>
    <w:rsid w:val="00FE13FE"/>
    <w:rsid w:val="00FE140F"/>
    <w:rsid w:val="00FE156C"/>
    <w:rsid w:val="00FE15A0"/>
    <w:rsid w:val="00FE1AA5"/>
    <w:rsid w:val="00FE1E6D"/>
    <w:rsid w:val="00FE1EA4"/>
    <w:rsid w:val="00FE25FE"/>
    <w:rsid w:val="00FE280F"/>
    <w:rsid w:val="00FE2A32"/>
    <w:rsid w:val="00FE2AB2"/>
    <w:rsid w:val="00FE2B01"/>
    <w:rsid w:val="00FE2EF6"/>
    <w:rsid w:val="00FE303E"/>
    <w:rsid w:val="00FE318D"/>
    <w:rsid w:val="00FE326F"/>
    <w:rsid w:val="00FE43C2"/>
    <w:rsid w:val="00FE493D"/>
    <w:rsid w:val="00FE5284"/>
    <w:rsid w:val="00FE5595"/>
    <w:rsid w:val="00FE563D"/>
    <w:rsid w:val="00FE5813"/>
    <w:rsid w:val="00FE582D"/>
    <w:rsid w:val="00FE5A18"/>
    <w:rsid w:val="00FE5B3F"/>
    <w:rsid w:val="00FE612C"/>
    <w:rsid w:val="00FE6172"/>
    <w:rsid w:val="00FE6403"/>
    <w:rsid w:val="00FE6A5E"/>
    <w:rsid w:val="00FE6DCC"/>
    <w:rsid w:val="00FE70C0"/>
    <w:rsid w:val="00FE71A4"/>
    <w:rsid w:val="00FE7241"/>
    <w:rsid w:val="00FE7D30"/>
    <w:rsid w:val="00FE7E20"/>
    <w:rsid w:val="00FE7FD4"/>
    <w:rsid w:val="00FF03CA"/>
    <w:rsid w:val="00FF0593"/>
    <w:rsid w:val="00FF05F5"/>
    <w:rsid w:val="00FF07CC"/>
    <w:rsid w:val="00FF0A57"/>
    <w:rsid w:val="00FF0B4E"/>
    <w:rsid w:val="00FF0C17"/>
    <w:rsid w:val="00FF0D2A"/>
    <w:rsid w:val="00FF1132"/>
    <w:rsid w:val="00FF11C3"/>
    <w:rsid w:val="00FF18FF"/>
    <w:rsid w:val="00FF1ABF"/>
    <w:rsid w:val="00FF1AED"/>
    <w:rsid w:val="00FF24E6"/>
    <w:rsid w:val="00FF2B68"/>
    <w:rsid w:val="00FF2B8A"/>
    <w:rsid w:val="00FF2C97"/>
    <w:rsid w:val="00FF3039"/>
    <w:rsid w:val="00FF31BA"/>
    <w:rsid w:val="00FF345C"/>
    <w:rsid w:val="00FF3635"/>
    <w:rsid w:val="00FF370C"/>
    <w:rsid w:val="00FF38CB"/>
    <w:rsid w:val="00FF3A1E"/>
    <w:rsid w:val="00FF3FC4"/>
    <w:rsid w:val="00FF42BE"/>
    <w:rsid w:val="00FF4A06"/>
    <w:rsid w:val="00FF4AC5"/>
    <w:rsid w:val="00FF4F6F"/>
    <w:rsid w:val="00FF52D8"/>
    <w:rsid w:val="00FF53F2"/>
    <w:rsid w:val="00FF5727"/>
    <w:rsid w:val="00FF593F"/>
    <w:rsid w:val="00FF627C"/>
    <w:rsid w:val="00FF63D1"/>
    <w:rsid w:val="00FF677B"/>
    <w:rsid w:val="00FF6AF0"/>
    <w:rsid w:val="00FF726A"/>
    <w:rsid w:val="00FF7439"/>
    <w:rsid w:val="00FF79AE"/>
    <w:rsid w:val="00FF7EF8"/>
    <w:rsid w:val="00FF7F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4489C2A-83FE-4D59-A072-2C3307963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sz w:val="22"/>
      <w:szCs w:val="22"/>
      <w:lang w:eastAsia="en-US"/>
    </w:rPr>
  </w:style>
  <w:style w:type="paragraph" w:styleId="1">
    <w:name w:val="heading 1"/>
    <w:basedOn w:val="a"/>
    <w:link w:val="10"/>
    <w:uiPriority w:val="9"/>
    <w:qFormat/>
    <w:rsid w:val="002A6555"/>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2">
    <w:name w:val="heading 2"/>
    <w:basedOn w:val="a"/>
    <w:next w:val="a"/>
    <w:link w:val="20"/>
    <w:uiPriority w:val="9"/>
    <w:semiHidden/>
    <w:unhideWhenUsed/>
    <w:qFormat/>
    <w:rsid w:val="00D83898"/>
    <w:pPr>
      <w:keepNext/>
      <w:spacing w:before="240" w:after="60"/>
      <w:outlineLvl w:val="1"/>
    </w:pPr>
    <w:rPr>
      <w:rFonts w:ascii="Calibri Light" w:eastAsia="Times New Roman" w:hAnsi="Calibri Light"/>
      <w:b/>
      <w:bCs/>
      <w:i/>
      <w:iCs/>
      <w:sz w:val="28"/>
      <w:szCs w:val="28"/>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31B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1D0BDF"/>
    <w:pPr>
      <w:spacing w:after="0" w:line="240" w:lineRule="auto"/>
    </w:pPr>
    <w:rPr>
      <w:rFonts w:ascii="Tahoma" w:hAnsi="Tahoma"/>
      <w:sz w:val="16"/>
      <w:szCs w:val="16"/>
      <w:lang w:val="x-none" w:eastAsia="x-none"/>
    </w:rPr>
  </w:style>
  <w:style w:type="character" w:customStyle="1" w:styleId="a5">
    <w:name w:val="Текст выноски Знак"/>
    <w:link w:val="a4"/>
    <w:uiPriority w:val="99"/>
    <w:semiHidden/>
    <w:rsid w:val="001D0BDF"/>
    <w:rPr>
      <w:rFonts w:ascii="Tahoma" w:hAnsi="Tahoma" w:cs="Tahoma"/>
      <w:sz w:val="16"/>
      <w:szCs w:val="16"/>
    </w:rPr>
  </w:style>
  <w:style w:type="paragraph" w:customStyle="1" w:styleId="ConsPlusTitle">
    <w:name w:val="ConsPlusTitle"/>
    <w:rsid w:val="00437D07"/>
    <w:pPr>
      <w:widowControl w:val="0"/>
      <w:autoSpaceDE w:val="0"/>
      <w:autoSpaceDN w:val="0"/>
      <w:adjustRightInd w:val="0"/>
    </w:pPr>
    <w:rPr>
      <w:rFonts w:ascii="Arial" w:eastAsia="Times New Roman" w:hAnsi="Arial" w:cs="Arial"/>
      <w:b/>
      <w:bCs/>
    </w:rPr>
  </w:style>
  <w:style w:type="paragraph" w:customStyle="1" w:styleId="ConsPlusNormal">
    <w:name w:val="ConsPlusNormal"/>
    <w:rsid w:val="00437D07"/>
    <w:pPr>
      <w:widowControl w:val="0"/>
      <w:autoSpaceDE w:val="0"/>
      <w:autoSpaceDN w:val="0"/>
      <w:adjustRightInd w:val="0"/>
      <w:ind w:firstLine="720"/>
    </w:pPr>
    <w:rPr>
      <w:rFonts w:ascii="Arial" w:eastAsia="Times New Roman" w:hAnsi="Arial" w:cs="Arial"/>
    </w:rPr>
  </w:style>
  <w:style w:type="paragraph" w:styleId="a6">
    <w:name w:val="List Paragraph"/>
    <w:basedOn w:val="a"/>
    <w:uiPriority w:val="34"/>
    <w:qFormat/>
    <w:rsid w:val="0039071D"/>
    <w:pPr>
      <w:ind w:left="720"/>
      <w:contextualSpacing/>
    </w:pPr>
  </w:style>
  <w:style w:type="paragraph" w:customStyle="1" w:styleId="ConsPlusNonformat">
    <w:name w:val="ConsPlusNonformat"/>
    <w:rsid w:val="00571106"/>
    <w:pPr>
      <w:widowControl w:val="0"/>
      <w:autoSpaceDE w:val="0"/>
      <w:autoSpaceDN w:val="0"/>
    </w:pPr>
    <w:rPr>
      <w:rFonts w:ascii="Courier New" w:eastAsia="Times New Roman" w:hAnsi="Courier New" w:cs="Courier New"/>
    </w:rPr>
  </w:style>
  <w:style w:type="character" w:styleId="a7">
    <w:name w:val="Hyperlink"/>
    <w:uiPriority w:val="99"/>
    <w:semiHidden/>
    <w:unhideWhenUsed/>
    <w:rsid w:val="002E557D"/>
    <w:rPr>
      <w:color w:val="0000FF"/>
      <w:u w:val="single"/>
    </w:rPr>
  </w:style>
  <w:style w:type="character" w:styleId="a8">
    <w:name w:val="footnote reference"/>
    <w:rsid w:val="000C4C15"/>
    <w:rPr>
      <w:vertAlign w:val="superscript"/>
    </w:rPr>
  </w:style>
  <w:style w:type="paragraph" w:customStyle="1" w:styleId="ConsPlusCell">
    <w:name w:val="ConsPlusCell"/>
    <w:rsid w:val="00892D7D"/>
    <w:pPr>
      <w:widowControl w:val="0"/>
      <w:autoSpaceDE w:val="0"/>
      <w:autoSpaceDN w:val="0"/>
    </w:pPr>
    <w:rPr>
      <w:rFonts w:ascii="Courier New" w:eastAsia="Times New Roman" w:hAnsi="Courier New" w:cs="Courier New"/>
    </w:rPr>
  </w:style>
  <w:style w:type="paragraph" w:customStyle="1" w:styleId="ConsPlusDocList">
    <w:name w:val="ConsPlusDocList"/>
    <w:rsid w:val="00550C76"/>
    <w:pPr>
      <w:widowControl w:val="0"/>
      <w:autoSpaceDE w:val="0"/>
      <w:autoSpaceDN w:val="0"/>
    </w:pPr>
    <w:rPr>
      <w:rFonts w:ascii="Courier New" w:eastAsia="Times New Roman" w:hAnsi="Courier New" w:cs="Courier New"/>
    </w:rPr>
  </w:style>
  <w:style w:type="paragraph" w:styleId="a9">
    <w:name w:val="footnote text"/>
    <w:basedOn w:val="a"/>
    <w:link w:val="aa"/>
    <w:rsid w:val="00F45B7C"/>
    <w:pPr>
      <w:autoSpaceDE w:val="0"/>
      <w:autoSpaceDN w:val="0"/>
      <w:spacing w:after="0" w:line="240" w:lineRule="auto"/>
    </w:pPr>
    <w:rPr>
      <w:rFonts w:ascii="Times New Roman" w:eastAsia="Times New Roman" w:hAnsi="Times New Roman"/>
      <w:sz w:val="20"/>
      <w:szCs w:val="20"/>
      <w:lang w:val="x-none" w:eastAsia="x-none"/>
    </w:rPr>
  </w:style>
  <w:style w:type="character" w:customStyle="1" w:styleId="aa">
    <w:name w:val="Текст сноски Знак"/>
    <w:link w:val="a9"/>
    <w:rsid w:val="00F45B7C"/>
    <w:rPr>
      <w:rFonts w:ascii="Times New Roman" w:eastAsia="Times New Roman" w:hAnsi="Times New Roman"/>
    </w:rPr>
  </w:style>
  <w:style w:type="paragraph" w:styleId="ab">
    <w:name w:val="Normal (Web)"/>
    <w:basedOn w:val="a"/>
    <w:uiPriority w:val="99"/>
    <w:semiHidden/>
    <w:unhideWhenUsed/>
    <w:rsid w:val="002224D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nformattext">
    <w:name w:val="unformattext"/>
    <w:basedOn w:val="a"/>
    <w:rsid w:val="00AD48E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link w:val="1"/>
    <w:uiPriority w:val="9"/>
    <w:rsid w:val="002A6555"/>
    <w:rPr>
      <w:rFonts w:ascii="Times New Roman" w:eastAsia="Times New Roman" w:hAnsi="Times New Roman"/>
      <w:b/>
      <w:bCs/>
      <w:kern w:val="36"/>
      <w:sz w:val="48"/>
      <w:szCs w:val="48"/>
    </w:rPr>
  </w:style>
  <w:style w:type="character" w:customStyle="1" w:styleId="20">
    <w:name w:val="Заголовок 2 Знак"/>
    <w:link w:val="2"/>
    <w:uiPriority w:val="9"/>
    <w:semiHidden/>
    <w:rsid w:val="00D83898"/>
    <w:rPr>
      <w:rFonts w:ascii="Calibri Light" w:eastAsia="Times New Roman" w:hAnsi="Calibri Light" w:cs="Times New Roman"/>
      <w:b/>
      <w:bCs/>
      <w:i/>
      <w:iCs/>
      <w:sz w:val="28"/>
      <w:szCs w:val="28"/>
      <w:lang w:eastAsia="en-US"/>
    </w:rPr>
  </w:style>
  <w:style w:type="character" w:customStyle="1" w:styleId="ac">
    <w:name w:val="Основной текст_"/>
    <w:link w:val="5"/>
    <w:rsid w:val="00BB7EB7"/>
    <w:rPr>
      <w:rFonts w:ascii="Times New Roman" w:eastAsia="Times New Roman" w:hAnsi="Times New Roman"/>
      <w:sz w:val="21"/>
      <w:szCs w:val="21"/>
      <w:shd w:val="clear" w:color="auto" w:fill="FFFFFF"/>
    </w:rPr>
  </w:style>
  <w:style w:type="character" w:customStyle="1" w:styleId="10pt">
    <w:name w:val="Основной текст + 10 pt"/>
    <w:rsid w:val="00BB7EB7"/>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5">
    <w:name w:val="Основной текст5"/>
    <w:basedOn w:val="a"/>
    <w:link w:val="ac"/>
    <w:rsid w:val="00BB7EB7"/>
    <w:pPr>
      <w:widowControl w:val="0"/>
      <w:shd w:val="clear" w:color="auto" w:fill="FFFFFF"/>
      <w:spacing w:after="240" w:line="264" w:lineRule="exact"/>
    </w:pPr>
    <w:rPr>
      <w:rFonts w:ascii="Times New Roman" w:eastAsia="Times New Roman" w:hAnsi="Times New Roman"/>
      <w:sz w:val="21"/>
      <w:szCs w:val="21"/>
      <w:lang w:val="x-none" w:eastAsia="x-none"/>
    </w:rPr>
  </w:style>
  <w:style w:type="character" w:styleId="ad">
    <w:name w:val="Strong"/>
    <w:uiPriority w:val="22"/>
    <w:qFormat/>
    <w:rsid w:val="00AF6B94"/>
    <w:rPr>
      <w:b/>
      <w:bCs/>
    </w:rPr>
  </w:style>
  <w:style w:type="character" w:styleId="ae">
    <w:name w:val="annotation reference"/>
    <w:uiPriority w:val="99"/>
    <w:semiHidden/>
    <w:unhideWhenUsed/>
    <w:rsid w:val="004F1CB1"/>
    <w:rPr>
      <w:sz w:val="16"/>
      <w:szCs w:val="16"/>
    </w:rPr>
  </w:style>
  <w:style w:type="paragraph" w:styleId="af">
    <w:name w:val="annotation text"/>
    <w:basedOn w:val="a"/>
    <w:link w:val="af0"/>
    <w:uiPriority w:val="99"/>
    <w:semiHidden/>
    <w:unhideWhenUsed/>
    <w:rsid w:val="004F1CB1"/>
    <w:rPr>
      <w:sz w:val="20"/>
      <w:szCs w:val="20"/>
      <w:lang w:val="x-none"/>
    </w:rPr>
  </w:style>
  <w:style w:type="character" w:customStyle="1" w:styleId="af0">
    <w:name w:val="Текст примечания Знак"/>
    <w:link w:val="af"/>
    <w:uiPriority w:val="99"/>
    <w:semiHidden/>
    <w:rsid w:val="004F1CB1"/>
    <w:rPr>
      <w:lang w:eastAsia="en-US"/>
    </w:rPr>
  </w:style>
  <w:style w:type="paragraph" w:styleId="af1">
    <w:name w:val="annotation subject"/>
    <w:basedOn w:val="af"/>
    <w:next w:val="af"/>
    <w:link w:val="af2"/>
    <w:uiPriority w:val="99"/>
    <w:semiHidden/>
    <w:unhideWhenUsed/>
    <w:rsid w:val="004F1CB1"/>
    <w:rPr>
      <w:b/>
      <w:bCs/>
    </w:rPr>
  </w:style>
  <w:style w:type="character" w:customStyle="1" w:styleId="af2">
    <w:name w:val="Тема примечания Знак"/>
    <w:link w:val="af1"/>
    <w:uiPriority w:val="99"/>
    <w:semiHidden/>
    <w:rsid w:val="004F1CB1"/>
    <w:rPr>
      <w:b/>
      <w:bCs/>
      <w:lang w:eastAsia="en-US"/>
    </w:rPr>
  </w:style>
  <w:style w:type="character" w:customStyle="1" w:styleId="nobr">
    <w:name w:val="nobr"/>
    <w:rsid w:val="00932BD4"/>
  </w:style>
  <w:style w:type="paragraph" w:styleId="af3">
    <w:name w:val="endnote text"/>
    <w:basedOn w:val="a"/>
    <w:link w:val="af4"/>
    <w:uiPriority w:val="99"/>
    <w:unhideWhenUsed/>
    <w:rsid w:val="00086C46"/>
    <w:rPr>
      <w:sz w:val="20"/>
      <w:szCs w:val="20"/>
    </w:rPr>
  </w:style>
  <w:style w:type="character" w:customStyle="1" w:styleId="af4">
    <w:name w:val="Текст концевой сноски Знак"/>
    <w:link w:val="af3"/>
    <w:uiPriority w:val="99"/>
    <w:rsid w:val="00086C46"/>
    <w:rPr>
      <w:lang w:eastAsia="en-US"/>
    </w:rPr>
  </w:style>
  <w:style w:type="character" w:styleId="af5">
    <w:name w:val="endnote reference"/>
    <w:uiPriority w:val="99"/>
    <w:semiHidden/>
    <w:unhideWhenUsed/>
    <w:rsid w:val="00086C46"/>
    <w:rPr>
      <w:vertAlign w:val="superscript"/>
    </w:rPr>
  </w:style>
  <w:style w:type="paragraph" w:customStyle="1" w:styleId="af6">
    <w:name w:val="Знак"/>
    <w:basedOn w:val="a"/>
    <w:rsid w:val="00FE6172"/>
    <w:pPr>
      <w:spacing w:before="100" w:beforeAutospacing="1" w:after="100" w:afterAutospacing="1" w:line="240" w:lineRule="auto"/>
    </w:pPr>
    <w:rPr>
      <w:rFonts w:ascii="Tahoma" w:eastAsia="Times New Roman" w:hAnsi="Tahoma" w:cs="Tahoma"/>
      <w:sz w:val="20"/>
      <w:szCs w:val="20"/>
      <w:lang w:val="en-US"/>
    </w:rPr>
  </w:style>
  <w:style w:type="paragraph" w:customStyle="1" w:styleId="ConsNormal">
    <w:name w:val="ConsNormal"/>
    <w:rsid w:val="00607192"/>
    <w:pPr>
      <w:widowControl w:val="0"/>
      <w:autoSpaceDE w:val="0"/>
      <w:autoSpaceDN w:val="0"/>
      <w:adjustRightInd w:val="0"/>
      <w:ind w:firstLine="720"/>
    </w:pPr>
    <w:rPr>
      <w:rFonts w:ascii="Consultant" w:eastAsia="Times New Roman" w:hAnsi="Consultant"/>
    </w:rPr>
  </w:style>
  <w:style w:type="character" w:customStyle="1" w:styleId="11">
    <w:name w:val="Основной текст1"/>
    <w:rsid w:val="0060719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3">
    <w:name w:val="Основной текст с отступом 3 Знак"/>
    <w:link w:val="30"/>
    <w:rsid w:val="00607192"/>
    <w:rPr>
      <w:sz w:val="16"/>
      <w:szCs w:val="16"/>
    </w:rPr>
  </w:style>
  <w:style w:type="paragraph" w:styleId="30">
    <w:name w:val="Body Text Indent 3"/>
    <w:basedOn w:val="a"/>
    <w:link w:val="3"/>
    <w:rsid w:val="00607192"/>
    <w:pPr>
      <w:spacing w:after="120" w:line="240" w:lineRule="auto"/>
      <w:ind w:left="283"/>
    </w:pPr>
    <w:rPr>
      <w:sz w:val="16"/>
      <w:szCs w:val="16"/>
      <w:lang w:eastAsia="ru-RU"/>
    </w:rPr>
  </w:style>
  <w:style w:type="character" w:customStyle="1" w:styleId="31">
    <w:name w:val="Основной текст с отступом 3 Знак1"/>
    <w:uiPriority w:val="99"/>
    <w:semiHidden/>
    <w:rsid w:val="00607192"/>
    <w:rPr>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717504">
      <w:bodyDiv w:val="1"/>
      <w:marLeft w:val="0"/>
      <w:marRight w:val="0"/>
      <w:marTop w:val="0"/>
      <w:marBottom w:val="0"/>
      <w:divBdr>
        <w:top w:val="none" w:sz="0" w:space="0" w:color="auto"/>
        <w:left w:val="none" w:sz="0" w:space="0" w:color="auto"/>
        <w:bottom w:val="none" w:sz="0" w:space="0" w:color="auto"/>
        <w:right w:val="none" w:sz="0" w:space="0" w:color="auto"/>
      </w:divBdr>
    </w:div>
    <w:div w:id="65151105">
      <w:bodyDiv w:val="1"/>
      <w:marLeft w:val="0"/>
      <w:marRight w:val="0"/>
      <w:marTop w:val="0"/>
      <w:marBottom w:val="0"/>
      <w:divBdr>
        <w:top w:val="none" w:sz="0" w:space="0" w:color="auto"/>
        <w:left w:val="none" w:sz="0" w:space="0" w:color="auto"/>
        <w:bottom w:val="none" w:sz="0" w:space="0" w:color="auto"/>
        <w:right w:val="none" w:sz="0" w:space="0" w:color="auto"/>
      </w:divBdr>
    </w:div>
    <w:div w:id="119148712">
      <w:bodyDiv w:val="1"/>
      <w:marLeft w:val="0"/>
      <w:marRight w:val="0"/>
      <w:marTop w:val="0"/>
      <w:marBottom w:val="0"/>
      <w:divBdr>
        <w:top w:val="none" w:sz="0" w:space="0" w:color="auto"/>
        <w:left w:val="none" w:sz="0" w:space="0" w:color="auto"/>
        <w:bottom w:val="none" w:sz="0" w:space="0" w:color="auto"/>
        <w:right w:val="none" w:sz="0" w:space="0" w:color="auto"/>
      </w:divBdr>
    </w:div>
    <w:div w:id="206726484">
      <w:bodyDiv w:val="1"/>
      <w:marLeft w:val="0"/>
      <w:marRight w:val="0"/>
      <w:marTop w:val="0"/>
      <w:marBottom w:val="0"/>
      <w:divBdr>
        <w:top w:val="none" w:sz="0" w:space="0" w:color="auto"/>
        <w:left w:val="none" w:sz="0" w:space="0" w:color="auto"/>
        <w:bottom w:val="none" w:sz="0" w:space="0" w:color="auto"/>
        <w:right w:val="none" w:sz="0" w:space="0" w:color="auto"/>
      </w:divBdr>
    </w:div>
    <w:div w:id="302276640">
      <w:bodyDiv w:val="1"/>
      <w:marLeft w:val="0"/>
      <w:marRight w:val="0"/>
      <w:marTop w:val="0"/>
      <w:marBottom w:val="0"/>
      <w:divBdr>
        <w:top w:val="none" w:sz="0" w:space="0" w:color="auto"/>
        <w:left w:val="none" w:sz="0" w:space="0" w:color="auto"/>
        <w:bottom w:val="none" w:sz="0" w:space="0" w:color="auto"/>
        <w:right w:val="none" w:sz="0" w:space="0" w:color="auto"/>
      </w:divBdr>
    </w:div>
    <w:div w:id="384718565">
      <w:bodyDiv w:val="1"/>
      <w:marLeft w:val="0"/>
      <w:marRight w:val="0"/>
      <w:marTop w:val="0"/>
      <w:marBottom w:val="0"/>
      <w:divBdr>
        <w:top w:val="none" w:sz="0" w:space="0" w:color="auto"/>
        <w:left w:val="none" w:sz="0" w:space="0" w:color="auto"/>
        <w:bottom w:val="none" w:sz="0" w:space="0" w:color="auto"/>
        <w:right w:val="none" w:sz="0" w:space="0" w:color="auto"/>
      </w:divBdr>
    </w:div>
    <w:div w:id="391274646">
      <w:bodyDiv w:val="1"/>
      <w:marLeft w:val="0"/>
      <w:marRight w:val="0"/>
      <w:marTop w:val="0"/>
      <w:marBottom w:val="0"/>
      <w:divBdr>
        <w:top w:val="none" w:sz="0" w:space="0" w:color="auto"/>
        <w:left w:val="none" w:sz="0" w:space="0" w:color="auto"/>
        <w:bottom w:val="none" w:sz="0" w:space="0" w:color="auto"/>
        <w:right w:val="none" w:sz="0" w:space="0" w:color="auto"/>
      </w:divBdr>
    </w:div>
    <w:div w:id="438373905">
      <w:bodyDiv w:val="1"/>
      <w:marLeft w:val="0"/>
      <w:marRight w:val="0"/>
      <w:marTop w:val="0"/>
      <w:marBottom w:val="0"/>
      <w:divBdr>
        <w:top w:val="none" w:sz="0" w:space="0" w:color="auto"/>
        <w:left w:val="none" w:sz="0" w:space="0" w:color="auto"/>
        <w:bottom w:val="none" w:sz="0" w:space="0" w:color="auto"/>
        <w:right w:val="none" w:sz="0" w:space="0" w:color="auto"/>
      </w:divBdr>
    </w:div>
    <w:div w:id="468473546">
      <w:bodyDiv w:val="1"/>
      <w:marLeft w:val="0"/>
      <w:marRight w:val="0"/>
      <w:marTop w:val="0"/>
      <w:marBottom w:val="0"/>
      <w:divBdr>
        <w:top w:val="none" w:sz="0" w:space="0" w:color="auto"/>
        <w:left w:val="none" w:sz="0" w:space="0" w:color="auto"/>
        <w:bottom w:val="none" w:sz="0" w:space="0" w:color="auto"/>
        <w:right w:val="none" w:sz="0" w:space="0" w:color="auto"/>
      </w:divBdr>
    </w:div>
    <w:div w:id="515508675">
      <w:bodyDiv w:val="1"/>
      <w:marLeft w:val="0"/>
      <w:marRight w:val="0"/>
      <w:marTop w:val="0"/>
      <w:marBottom w:val="0"/>
      <w:divBdr>
        <w:top w:val="none" w:sz="0" w:space="0" w:color="auto"/>
        <w:left w:val="none" w:sz="0" w:space="0" w:color="auto"/>
        <w:bottom w:val="none" w:sz="0" w:space="0" w:color="auto"/>
        <w:right w:val="none" w:sz="0" w:space="0" w:color="auto"/>
      </w:divBdr>
      <w:divsChild>
        <w:div w:id="1017465355">
          <w:marLeft w:val="0"/>
          <w:marRight w:val="0"/>
          <w:marTop w:val="0"/>
          <w:marBottom w:val="0"/>
          <w:divBdr>
            <w:top w:val="none" w:sz="0" w:space="0" w:color="auto"/>
            <w:left w:val="none" w:sz="0" w:space="0" w:color="auto"/>
            <w:bottom w:val="none" w:sz="0" w:space="0" w:color="auto"/>
            <w:right w:val="none" w:sz="0" w:space="0" w:color="auto"/>
          </w:divBdr>
        </w:div>
      </w:divsChild>
    </w:div>
    <w:div w:id="618876592">
      <w:bodyDiv w:val="1"/>
      <w:marLeft w:val="0"/>
      <w:marRight w:val="0"/>
      <w:marTop w:val="0"/>
      <w:marBottom w:val="0"/>
      <w:divBdr>
        <w:top w:val="none" w:sz="0" w:space="0" w:color="auto"/>
        <w:left w:val="none" w:sz="0" w:space="0" w:color="auto"/>
        <w:bottom w:val="none" w:sz="0" w:space="0" w:color="auto"/>
        <w:right w:val="none" w:sz="0" w:space="0" w:color="auto"/>
      </w:divBdr>
    </w:div>
    <w:div w:id="662200574">
      <w:bodyDiv w:val="1"/>
      <w:marLeft w:val="0"/>
      <w:marRight w:val="0"/>
      <w:marTop w:val="0"/>
      <w:marBottom w:val="0"/>
      <w:divBdr>
        <w:top w:val="none" w:sz="0" w:space="0" w:color="auto"/>
        <w:left w:val="none" w:sz="0" w:space="0" w:color="auto"/>
        <w:bottom w:val="none" w:sz="0" w:space="0" w:color="auto"/>
        <w:right w:val="none" w:sz="0" w:space="0" w:color="auto"/>
      </w:divBdr>
    </w:div>
    <w:div w:id="664629033">
      <w:bodyDiv w:val="1"/>
      <w:marLeft w:val="0"/>
      <w:marRight w:val="0"/>
      <w:marTop w:val="0"/>
      <w:marBottom w:val="0"/>
      <w:divBdr>
        <w:top w:val="none" w:sz="0" w:space="0" w:color="auto"/>
        <w:left w:val="none" w:sz="0" w:space="0" w:color="auto"/>
        <w:bottom w:val="none" w:sz="0" w:space="0" w:color="auto"/>
        <w:right w:val="none" w:sz="0" w:space="0" w:color="auto"/>
      </w:divBdr>
    </w:div>
    <w:div w:id="672026732">
      <w:bodyDiv w:val="1"/>
      <w:marLeft w:val="0"/>
      <w:marRight w:val="0"/>
      <w:marTop w:val="0"/>
      <w:marBottom w:val="0"/>
      <w:divBdr>
        <w:top w:val="none" w:sz="0" w:space="0" w:color="auto"/>
        <w:left w:val="none" w:sz="0" w:space="0" w:color="auto"/>
        <w:bottom w:val="none" w:sz="0" w:space="0" w:color="auto"/>
        <w:right w:val="none" w:sz="0" w:space="0" w:color="auto"/>
      </w:divBdr>
    </w:div>
    <w:div w:id="704870439">
      <w:bodyDiv w:val="1"/>
      <w:marLeft w:val="0"/>
      <w:marRight w:val="0"/>
      <w:marTop w:val="0"/>
      <w:marBottom w:val="0"/>
      <w:divBdr>
        <w:top w:val="none" w:sz="0" w:space="0" w:color="auto"/>
        <w:left w:val="none" w:sz="0" w:space="0" w:color="auto"/>
        <w:bottom w:val="none" w:sz="0" w:space="0" w:color="auto"/>
        <w:right w:val="none" w:sz="0" w:space="0" w:color="auto"/>
      </w:divBdr>
    </w:div>
    <w:div w:id="762652166">
      <w:bodyDiv w:val="1"/>
      <w:marLeft w:val="0"/>
      <w:marRight w:val="0"/>
      <w:marTop w:val="0"/>
      <w:marBottom w:val="0"/>
      <w:divBdr>
        <w:top w:val="none" w:sz="0" w:space="0" w:color="auto"/>
        <w:left w:val="none" w:sz="0" w:space="0" w:color="auto"/>
        <w:bottom w:val="none" w:sz="0" w:space="0" w:color="auto"/>
        <w:right w:val="none" w:sz="0" w:space="0" w:color="auto"/>
      </w:divBdr>
    </w:div>
    <w:div w:id="852690379">
      <w:bodyDiv w:val="1"/>
      <w:marLeft w:val="0"/>
      <w:marRight w:val="0"/>
      <w:marTop w:val="0"/>
      <w:marBottom w:val="0"/>
      <w:divBdr>
        <w:top w:val="none" w:sz="0" w:space="0" w:color="auto"/>
        <w:left w:val="none" w:sz="0" w:space="0" w:color="auto"/>
        <w:bottom w:val="none" w:sz="0" w:space="0" w:color="auto"/>
        <w:right w:val="none" w:sz="0" w:space="0" w:color="auto"/>
      </w:divBdr>
    </w:div>
    <w:div w:id="888031781">
      <w:bodyDiv w:val="1"/>
      <w:marLeft w:val="0"/>
      <w:marRight w:val="0"/>
      <w:marTop w:val="0"/>
      <w:marBottom w:val="0"/>
      <w:divBdr>
        <w:top w:val="none" w:sz="0" w:space="0" w:color="auto"/>
        <w:left w:val="none" w:sz="0" w:space="0" w:color="auto"/>
        <w:bottom w:val="none" w:sz="0" w:space="0" w:color="auto"/>
        <w:right w:val="none" w:sz="0" w:space="0" w:color="auto"/>
      </w:divBdr>
    </w:div>
    <w:div w:id="943728047">
      <w:bodyDiv w:val="1"/>
      <w:marLeft w:val="0"/>
      <w:marRight w:val="0"/>
      <w:marTop w:val="0"/>
      <w:marBottom w:val="0"/>
      <w:divBdr>
        <w:top w:val="none" w:sz="0" w:space="0" w:color="auto"/>
        <w:left w:val="none" w:sz="0" w:space="0" w:color="auto"/>
        <w:bottom w:val="none" w:sz="0" w:space="0" w:color="auto"/>
        <w:right w:val="none" w:sz="0" w:space="0" w:color="auto"/>
      </w:divBdr>
      <w:divsChild>
        <w:div w:id="698703880">
          <w:marLeft w:val="150"/>
          <w:marRight w:val="150"/>
          <w:marTop w:val="0"/>
          <w:marBottom w:val="270"/>
          <w:divBdr>
            <w:top w:val="none" w:sz="0" w:space="0" w:color="auto"/>
            <w:left w:val="none" w:sz="0" w:space="0" w:color="auto"/>
            <w:bottom w:val="none" w:sz="0" w:space="0" w:color="auto"/>
            <w:right w:val="none" w:sz="0" w:space="0" w:color="auto"/>
          </w:divBdr>
        </w:div>
        <w:div w:id="1044792646">
          <w:marLeft w:val="0"/>
          <w:marRight w:val="0"/>
          <w:marTop w:val="0"/>
          <w:marBottom w:val="0"/>
          <w:divBdr>
            <w:top w:val="none" w:sz="0" w:space="0" w:color="auto"/>
            <w:left w:val="none" w:sz="0" w:space="0" w:color="auto"/>
            <w:bottom w:val="none" w:sz="0" w:space="0" w:color="auto"/>
            <w:right w:val="none" w:sz="0" w:space="0" w:color="auto"/>
          </w:divBdr>
        </w:div>
      </w:divsChild>
    </w:div>
    <w:div w:id="961153693">
      <w:bodyDiv w:val="1"/>
      <w:marLeft w:val="0"/>
      <w:marRight w:val="0"/>
      <w:marTop w:val="0"/>
      <w:marBottom w:val="0"/>
      <w:divBdr>
        <w:top w:val="none" w:sz="0" w:space="0" w:color="auto"/>
        <w:left w:val="none" w:sz="0" w:space="0" w:color="auto"/>
        <w:bottom w:val="none" w:sz="0" w:space="0" w:color="auto"/>
        <w:right w:val="none" w:sz="0" w:space="0" w:color="auto"/>
      </w:divBdr>
    </w:div>
    <w:div w:id="977956003">
      <w:bodyDiv w:val="1"/>
      <w:marLeft w:val="0"/>
      <w:marRight w:val="0"/>
      <w:marTop w:val="0"/>
      <w:marBottom w:val="0"/>
      <w:divBdr>
        <w:top w:val="none" w:sz="0" w:space="0" w:color="auto"/>
        <w:left w:val="none" w:sz="0" w:space="0" w:color="auto"/>
        <w:bottom w:val="none" w:sz="0" w:space="0" w:color="auto"/>
        <w:right w:val="none" w:sz="0" w:space="0" w:color="auto"/>
      </w:divBdr>
    </w:div>
    <w:div w:id="1103305548">
      <w:bodyDiv w:val="1"/>
      <w:marLeft w:val="0"/>
      <w:marRight w:val="0"/>
      <w:marTop w:val="0"/>
      <w:marBottom w:val="0"/>
      <w:divBdr>
        <w:top w:val="none" w:sz="0" w:space="0" w:color="auto"/>
        <w:left w:val="none" w:sz="0" w:space="0" w:color="auto"/>
        <w:bottom w:val="none" w:sz="0" w:space="0" w:color="auto"/>
        <w:right w:val="none" w:sz="0" w:space="0" w:color="auto"/>
      </w:divBdr>
    </w:div>
    <w:div w:id="1197617195">
      <w:bodyDiv w:val="1"/>
      <w:marLeft w:val="0"/>
      <w:marRight w:val="0"/>
      <w:marTop w:val="0"/>
      <w:marBottom w:val="0"/>
      <w:divBdr>
        <w:top w:val="none" w:sz="0" w:space="0" w:color="auto"/>
        <w:left w:val="none" w:sz="0" w:space="0" w:color="auto"/>
        <w:bottom w:val="none" w:sz="0" w:space="0" w:color="auto"/>
        <w:right w:val="none" w:sz="0" w:space="0" w:color="auto"/>
      </w:divBdr>
    </w:div>
    <w:div w:id="1277375081">
      <w:bodyDiv w:val="1"/>
      <w:marLeft w:val="0"/>
      <w:marRight w:val="0"/>
      <w:marTop w:val="0"/>
      <w:marBottom w:val="0"/>
      <w:divBdr>
        <w:top w:val="none" w:sz="0" w:space="0" w:color="auto"/>
        <w:left w:val="none" w:sz="0" w:space="0" w:color="auto"/>
        <w:bottom w:val="none" w:sz="0" w:space="0" w:color="auto"/>
        <w:right w:val="none" w:sz="0" w:space="0" w:color="auto"/>
      </w:divBdr>
    </w:div>
    <w:div w:id="1401563204">
      <w:bodyDiv w:val="1"/>
      <w:marLeft w:val="0"/>
      <w:marRight w:val="0"/>
      <w:marTop w:val="0"/>
      <w:marBottom w:val="0"/>
      <w:divBdr>
        <w:top w:val="none" w:sz="0" w:space="0" w:color="auto"/>
        <w:left w:val="none" w:sz="0" w:space="0" w:color="auto"/>
        <w:bottom w:val="none" w:sz="0" w:space="0" w:color="auto"/>
        <w:right w:val="none" w:sz="0" w:space="0" w:color="auto"/>
      </w:divBdr>
    </w:div>
    <w:div w:id="1533616208">
      <w:bodyDiv w:val="1"/>
      <w:marLeft w:val="0"/>
      <w:marRight w:val="0"/>
      <w:marTop w:val="0"/>
      <w:marBottom w:val="0"/>
      <w:divBdr>
        <w:top w:val="none" w:sz="0" w:space="0" w:color="auto"/>
        <w:left w:val="none" w:sz="0" w:space="0" w:color="auto"/>
        <w:bottom w:val="none" w:sz="0" w:space="0" w:color="auto"/>
        <w:right w:val="none" w:sz="0" w:space="0" w:color="auto"/>
      </w:divBdr>
    </w:div>
    <w:div w:id="1582442796">
      <w:bodyDiv w:val="1"/>
      <w:marLeft w:val="0"/>
      <w:marRight w:val="0"/>
      <w:marTop w:val="0"/>
      <w:marBottom w:val="0"/>
      <w:divBdr>
        <w:top w:val="none" w:sz="0" w:space="0" w:color="auto"/>
        <w:left w:val="none" w:sz="0" w:space="0" w:color="auto"/>
        <w:bottom w:val="none" w:sz="0" w:space="0" w:color="auto"/>
        <w:right w:val="none" w:sz="0" w:space="0" w:color="auto"/>
      </w:divBdr>
      <w:divsChild>
        <w:div w:id="2053921817">
          <w:marLeft w:val="0"/>
          <w:marRight w:val="0"/>
          <w:marTop w:val="0"/>
          <w:marBottom w:val="0"/>
          <w:divBdr>
            <w:top w:val="none" w:sz="0" w:space="0" w:color="auto"/>
            <w:left w:val="none" w:sz="0" w:space="0" w:color="auto"/>
            <w:bottom w:val="none" w:sz="0" w:space="0" w:color="auto"/>
            <w:right w:val="none" w:sz="0" w:space="0" w:color="auto"/>
          </w:divBdr>
        </w:div>
      </w:divsChild>
    </w:div>
    <w:div w:id="1584947647">
      <w:bodyDiv w:val="1"/>
      <w:marLeft w:val="0"/>
      <w:marRight w:val="0"/>
      <w:marTop w:val="0"/>
      <w:marBottom w:val="0"/>
      <w:divBdr>
        <w:top w:val="none" w:sz="0" w:space="0" w:color="auto"/>
        <w:left w:val="none" w:sz="0" w:space="0" w:color="auto"/>
        <w:bottom w:val="none" w:sz="0" w:space="0" w:color="auto"/>
        <w:right w:val="none" w:sz="0" w:space="0" w:color="auto"/>
      </w:divBdr>
    </w:div>
    <w:div w:id="1593200754">
      <w:bodyDiv w:val="1"/>
      <w:marLeft w:val="0"/>
      <w:marRight w:val="0"/>
      <w:marTop w:val="0"/>
      <w:marBottom w:val="0"/>
      <w:divBdr>
        <w:top w:val="none" w:sz="0" w:space="0" w:color="auto"/>
        <w:left w:val="none" w:sz="0" w:space="0" w:color="auto"/>
        <w:bottom w:val="none" w:sz="0" w:space="0" w:color="auto"/>
        <w:right w:val="none" w:sz="0" w:space="0" w:color="auto"/>
      </w:divBdr>
    </w:div>
    <w:div w:id="1594558018">
      <w:bodyDiv w:val="1"/>
      <w:marLeft w:val="0"/>
      <w:marRight w:val="0"/>
      <w:marTop w:val="0"/>
      <w:marBottom w:val="0"/>
      <w:divBdr>
        <w:top w:val="none" w:sz="0" w:space="0" w:color="auto"/>
        <w:left w:val="none" w:sz="0" w:space="0" w:color="auto"/>
        <w:bottom w:val="none" w:sz="0" w:space="0" w:color="auto"/>
        <w:right w:val="none" w:sz="0" w:space="0" w:color="auto"/>
      </w:divBdr>
    </w:div>
    <w:div w:id="1665891923">
      <w:bodyDiv w:val="1"/>
      <w:marLeft w:val="0"/>
      <w:marRight w:val="0"/>
      <w:marTop w:val="0"/>
      <w:marBottom w:val="0"/>
      <w:divBdr>
        <w:top w:val="none" w:sz="0" w:space="0" w:color="auto"/>
        <w:left w:val="none" w:sz="0" w:space="0" w:color="auto"/>
        <w:bottom w:val="none" w:sz="0" w:space="0" w:color="auto"/>
        <w:right w:val="none" w:sz="0" w:space="0" w:color="auto"/>
      </w:divBdr>
    </w:div>
    <w:div w:id="1787652054">
      <w:bodyDiv w:val="1"/>
      <w:marLeft w:val="0"/>
      <w:marRight w:val="0"/>
      <w:marTop w:val="0"/>
      <w:marBottom w:val="0"/>
      <w:divBdr>
        <w:top w:val="none" w:sz="0" w:space="0" w:color="auto"/>
        <w:left w:val="none" w:sz="0" w:space="0" w:color="auto"/>
        <w:bottom w:val="none" w:sz="0" w:space="0" w:color="auto"/>
        <w:right w:val="none" w:sz="0" w:space="0" w:color="auto"/>
      </w:divBdr>
    </w:div>
    <w:div w:id="1844664446">
      <w:bodyDiv w:val="1"/>
      <w:marLeft w:val="0"/>
      <w:marRight w:val="0"/>
      <w:marTop w:val="0"/>
      <w:marBottom w:val="0"/>
      <w:divBdr>
        <w:top w:val="none" w:sz="0" w:space="0" w:color="auto"/>
        <w:left w:val="none" w:sz="0" w:space="0" w:color="auto"/>
        <w:bottom w:val="none" w:sz="0" w:space="0" w:color="auto"/>
        <w:right w:val="none" w:sz="0" w:space="0" w:color="auto"/>
      </w:divBdr>
    </w:div>
    <w:div w:id="1929463895">
      <w:bodyDiv w:val="1"/>
      <w:marLeft w:val="0"/>
      <w:marRight w:val="0"/>
      <w:marTop w:val="0"/>
      <w:marBottom w:val="0"/>
      <w:divBdr>
        <w:top w:val="none" w:sz="0" w:space="0" w:color="auto"/>
        <w:left w:val="none" w:sz="0" w:space="0" w:color="auto"/>
        <w:bottom w:val="none" w:sz="0" w:space="0" w:color="auto"/>
        <w:right w:val="none" w:sz="0" w:space="0" w:color="auto"/>
      </w:divBdr>
    </w:div>
    <w:div w:id="1983268489">
      <w:bodyDiv w:val="1"/>
      <w:marLeft w:val="0"/>
      <w:marRight w:val="0"/>
      <w:marTop w:val="0"/>
      <w:marBottom w:val="0"/>
      <w:divBdr>
        <w:top w:val="none" w:sz="0" w:space="0" w:color="auto"/>
        <w:left w:val="none" w:sz="0" w:space="0" w:color="auto"/>
        <w:bottom w:val="none" w:sz="0" w:space="0" w:color="auto"/>
        <w:right w:val="none" w:sz="0" w:space="0" w:color="auto"/>
      </w:divBdr>
    </w:div>
    <w:div w:id="2023432197">
      <w:bodyDiv w:val="1"/>
      <w:marLeft w:val="0"/>
      <w:marRight w:val="0"/>
      <w:marTop w:val="0"/>
      <w:marBottom w:val="0"/>
      <w:divBdr>
        <w:top w:val="none" w:sz="0" w:space="0" w:color="auto"/>
        <w:left w:val="none" w:sz="0" w:space="0" w:color="auto"/>
        <w:bottom w:val="none" w:sz="0" w:space="0" w:color="auto"/>
        <w:right w:val="none" w:sz="0" w:space="0" w:color="auto"/>
      </w:divBdr>
    </w:div>
    <w:div w:id="2093776084">
      <w:bodyDiv w:val="1"/>
      <w:marLeft w:val="0"/>
      <w:marRight w:val="0"/>
      <w:marTop w:val="0"/>
      <w:marBottom w:val="0"/>
      <w:divBdr>
        <w:top w:val="none" w:sz="0" w:space="0" w:color="auto"/>
        <w:left w:val="none" w:sz="0" w:space="0" w:color="auto"/>
        <w:bottom w:val="none" w:sz="0" w:space="0" w:color="auto"/>
        <w:right w:val="none" w:sz="0" w:space="0" w:color="auto"/>
      </w:divBdr>
    </w:div>
    <w:div w:id="2112627366">
      <w:bodyDiv w:val="1"/>
      <w:marLeft w:val="0"/>
      <w:marRight w:val="0"/>
      <w:marTop w:val="0"/>
      <w:marBottom w:val="0"/>
      <w:divBdr>
        <w:top w:val="none" w:sz="0" w:space="0" w:color="auto"/>
        <w:left w:val="none" w:sz="0" w:space="0" w:color="auto"/>
        <w:bottom w:val="none" w:sz="0" w:space="0" w:color="auto"/>
        <w:right w:val="none" w:sz="0" w:space="0" w:color="auto"/>
      </w:divBdr>
    </w:div>
    <w:div w:id="2132506898">
      <w:bodyDiv w:val="1"/>
      <w:marLeft w:val="0"/>
      <w:marRight w:val="0"/>
      <w:marTop w:val="0"/>
      <w:marBottom w:val="0"/>
      <w:divBdr>
        <w:top w:val="none" w:sz="0" w:space="0" w:color="auto"/>
        <w:left w:val="none" w:sz="0" w:space="0" w:color="auto"/>
        <w:bottom w:val="none" w:sz="0" w:space="0" w:color="auto"/>
        <w:right w:val="none" w:sz="0" w:space="0" w:color="auto"/>
      </w:divBdr>
    </w:div>
    <w:div w:id="2133818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image" Target="media/image31.jpeg"/><Relationship Id="rId55" Type="http://schemas.openxmlformats.org/officeDocument/2006/relationships/image" Target="media/image34.jpeg"/><Relationship Id="rId63" Type="http://schemas.openxmlformats.org/officeDocument/2006/relationships/hyperlink" Target="consultantplus://offline/ref=FEC4B01AEA310B2EEDDB8F080D3965D72F276DF1D82E3D692EA744FF62674A12C67F3457E6FC0BA33F284088557EB4BA4ABFEBF78AA55E8149BDB46Fi1VAX"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oleObject" Target="embeddings/oleObject1.bin"/><Relationship Id="rId32" Type="http://schemas.openxmlformats.org/officeDocument/2006/relationships/image" Target="media/image20.png"/><Relationship Id="rId37" Type="http://schemas.openxmlformats.org/officeDocument/2006/relationships/oleObject" Target="embeddings/oleObject6.bin"/><Relationship Id="rId40" Type="http://schemas.openxmlformats.org/officeDocument/2006/relationships/image" Target="media/image24.png"/><Relationship Id="rId45" Type="http://schemas.openxmlformats.org/officeDocument/2006/relationships/image" Target="media/image27.jpeg"/><Relationship Id="rId53" Type="http://schemas.openxmlformats.org/officeDocument/2006/relationships/oleObject" Target="embeddings/oleObject12.bin"/><Relationship Id="rId58" Type="http://schemas.openxmlformats.org/officeDocument/2006/relationships/image" Target="media/image37.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oleObject" Target="embeddings/oleObject2.bin"/><Relationship Id="rId30" Type="http://schemas.openxmlformats.org/officeDocument/2006/relationships/oleObject" Target="embeddings/oleObject3.bin"/><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30.emf"/><Relationship Id="rId56" Type="http://schemas.openxmlformats.org/officeDocument/2006/relationships/image" Target="media/image35.jpeg"/><Relationship Id="rId64" Type="http://schemas.openxmlformats.org/officeDocument/2006/relationships/hyperlink" Target="consultantplus://offline/ref=FEC4B01AEA310B2EEDDB8F080D3965D72F276DF1D82E3D692EA744FF62674A12C67F3457E6FC0BA33F284089567EB4BA4ABFEBF78AA55E8149BDB46Fi1VAX" TargetMode="External"/><Relationship Id="rId8" Type="http://schemas.openxmlformats.org/officeDocument/2006/relationships/image" Target="media/image1.jpeg"/><Relationship Id="rId51" Type="http://schemas.openxmlformats.org/officeDocument/2006/relationships/oleObject" Target="embeddings/oleObject11.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oleObject" Target="embeddings/oleObject4.bin"/><Relationship Id="rId38" Type="http://schemas.openxmlformats.org/officeDocument/2006/relationships/image" Target="media/image23.png"/><Relationship Id="rId46" Type="http://schemas.openxmlformats.org/officeDocument/2006/relationships/image" Target="media/image28.jpeg"/><Relationship Id="rId59" Type="http://schemas.openxmlformats.org/officeDocument/2006/relationships/image" Target="media/image38.jpeg"/><Relationship Id="rId20" Type="http://schemas.openxmlformats.org/officeDocument/2006/relationships/image" Target="media/image11.jpeg"/><Relationship Id="rId41" Type="http://schemas.openxmlformats.org/officeDocument/2006/relationships/oleObject" Target="embeddings/oleObject8.bin"/><Relationship Id="rId54" Type="http://schemas.openxmlformats.org/officeDocument/2006/relationships/image" Target="media/image33.jpeg"/><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oleObject" Target="embeddings/oleObject10.bin"/><Relationship Id="rId57" Type="http://schemas.openxmlformats.org/officeDocument/2006/relationships/image" Target="media/image36.jpeg"/><Relationship Id="rId10" Type="http://schemas.openxmlformats.org/officeDocument/2006/relationships/hyperlink" Target="consultantplus://offline/ref=FEC4B01AEA310B2EEDDB8F080D3965D72F276DF1D82E3D692EA744FF62674A12C67F3457E6FC0BA33F284089567EB4BA4ABFEBF78AA55E8149BDB46Fi1VAX" TargetMode="External"/><Relationship Id="rId31" Type="http://schemas.openxmlformats.org/officeDocument/2006/relationships/image" Target="media/image19.pn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consultantplus://offline/ref=FEC4B01AEA310B2EEDDB8F080D3965D72F276DF1D82E3D692EA744FF62674A12C67F3457E6FC0BA33F284088557EB4BA4ABFEBF78AA55E8149BDB46Fi1VAX"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oleObject" Target="embeddings/oleObject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A6135A-B87B-40AF-9DB2-EA596DC0C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13820</Words>
  <Characters>78780</Characters>
  <Application>Microsoft Office Word</Application>
  <DocSecurity>0</DocSecurity>
  <Lines>656</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92416</CharactersWithSpaces>
  <SharedDoc>false</SharedDoc>
  <HLinks>
    <vt:vector size="36" baseType="variant">
      <vt:variant>
        <vt:i4>7471208</vt:i4>
      </vt:variant>
      <vt:variant>
        <vt:i4>51</vt:i4>
      </vt:variant>
      <vt:variant>
        <vt:i4>0</vt:i4>
      </vt:variant>
      <vt:variant>
        <vt:i4>5</vt:i4>
      </vt:variant>
      <vt:variant>
        <vt:lpwstr>consultantplus://offline/ref=FEC4B01AEA310B2EEDDB8F080D3965D72F276DF1D82E3D692EA744FF62674A12C67F3457E6FC0BA33F284089567EB4BA4ABFEBF78AA55E8149BDB46Fi1VAX</vt:lpwstr>
      </vt:variant>
      <vt:variant>
        <vt:lpwstr/>
      </vt:variant>
      <vt:variant>
        <vt:i4>7471210</vt:i4>
      </vt:variant>
      <vt:variant>
        <vt:i4>48</vt:i4>
      </vt:variant>
      <vt:variant>
        <vt:i4>0</vt:i4>
      </vt:variant>
      <vt:variant>
        <vt:i4>5</vt:i4>
      </vt:variant>
      <vt:variant>
        <vt:lpwstr>consultantplus://offline/ref=FEC4B01AEA310B2EEDDB8F080D3965D72F276DF1D82E3D692EA744FF62674A12C67F3457E6FC0BA33F284088557EB4BA4ABFEBF78AA55E8149BDB46Fi1VAX</vt:lpwstr>
      </vt:variant>
      <vt:variant>
        <vt:lpwstr/>
      </vt:variant>
      <vt:variant>
        <vt:i4>5570562</vt:i4>
      </vt:variant>
      <vt:variant>
        <vt:i4>9</vt:i4>
      </vt:variant>
      <vt:variant>
        <vt:i4>0</vt:i4>
      </vt:variant>
      <vt:variant>
        <vt:i4>5</vt:i4>
      </vt:variant>
      <vt:variant>
        <vt:lpwstr/>
      </vt:variant>
      <vt:variant>
        <vt:lpwstr>Par46</vt:lpwstr>
      </vt:variant>
      <vt:variant>
        <vt:i4>5570562</vt:i4>
      </vt:variant>
      <vt:variant>
        <vt:i4>6</vt:i4>
      </vt:variant>
      <vt:variant>
        <vt:i4>0</vt:i4>
      </vt:variant>
      <vt:variant>
        <vt:i4>5</vt:i4>
      </vt:variant>
      <vt:variant>
        <vt:lpwstr/>
      </vt:variant>
      <vt:variant>
        <vt:lpwstr>Par46</vt:lpwstr>
      </vt:variant>
      <vt:variant>
        <vt:i4>7471208</vt:i4>
      </vt:variant>
      <vt:variant>
        <vt:i4>3</vt:i4>
      </vt:variant>
      <vt:variant>
        <vt:i4>0</vt:i4>
      </vt:variant>
      <vt:variant>
        <vt:i4>5</vt:i4>
      </vt:variant>
      <vt:variant>
        <vt:lpwstr>consultantplus://offline/ref=FEC4B01AEA310B2EEDDB8F080D3965D72F276DF1D82E3D692EA744FF62674A12C67F3457E6FC0BA33F284089567EB4BA4ABFEBF78AA55E8149BDB46Fi1VAX</vt:lpwstr>
      </vt:variant>
      <vt:variant>
        <vt:lpwstr/>
      </vt:variant>
      <vt:variant>
        <vt:i4>7471210</vt:i4>
      </vt:variant>
      <vt:variant>
        <vt:i4>0</vt:i4>
      </vt:variant>
      <vt:variant>
        <vt:i4>0</vt:i4>
      </vt:variant>
      <vt:variant>
        <vt:i4>5</vt:i4>
      </vt:variant>
      <vt:variant>
        <vt:lpwstr>consultantplus://offline/ref=FEC4B01AEA310B2EEDDB8F080D3965D72F276DF1D82E3D692EA744FF62674A12C67F3457E6FC0BA33F284088557EB4BA4ABFEBF78AA55E8149BDB46Fi1VAX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Сериков Андрей Алексеевич</dc:creator>
  <cp:keywords/>
  <cp:lastModifiedBy>Гирфанов Артём Рашитович</cp:lastModifiedBy>
  <cp:revision>2</cp:revision>
  <cp:lastPrinted>2019-10-15T01:40:00Z</cp:lastPrinted>
  <dcterms:created xsi:type="dcterms:W3CDTF">2019-12-17T00:02:00Z</dcterms:created>
  <dcterms:modified xsi:type="dcterms:W3CDTF">2019-12-17T00:02:00Z</dcterms:modified>
</cp:coreProperties>
</file>